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9A" w:rsidRDefault="0068489A">
      <w:pPr>
        <w:rPr>
          <w:sz w:val="2"/>
          <w:szCs w:val="2"/>
          <w:lang w:val="en-US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827"/>
      </w:tblGrid>
      <w:tr w:rsidR="0068489A">
        <w:trPr>
          <w:trHeight w:val="993"/>
        </w:trPr>
        <w:tc>
          <w:tcPr>
            <w:tcW w:w="3686" w:type="dxa"/>
          </w:tcPr>
          <w:p w:rsidR="0068489A" w:rsidRDefault="0024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Администрация муниципального 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br/>
              <w:t>образования «Город Майкоп»</w:t>
            </w:r>
          </w:p>
          <w:p w:rsidR="0068489A" w:rsidRDefault="0024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Республики Адыгея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8489A" w:rsidRDefault="00684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8489A" w:rsidRDefault="0024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114300" distR="114300">
                  <wp:extent cx="638175" cy="790575"/>
                  <wp:effectExtent l="0" t="0" r="9525" b="9525"/>
                  <wp:docPr id="1" name="Изображение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Герб_чб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89A" w:rsidRDefault="006848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68489A" w:rsidRDefault="0024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Адыгэ</w:t>
            </w:r>
            <w:proofErr w:type="spellEnd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68489A" w:rsidRDefault="0024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образованиеу</w:t>
            </w:r>
            <w:proofErr w:type="spellEnd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Къалэу</w:t>
            </w:r>
            <w:proofErr w:type="spellEnd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Мыекъуапэ</w:t>
            </w:r>
            <w:proofErr w:type="spellEnd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» </w:t>
            </w:r>
          </w:p>
          <w:p w:rsidR="0068489A" w:rsidRDefault="002474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68489A" w:rsidRDefault="0068489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8489A" w:rsidRDefault="0068489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1BC6" w:rsidRPr="005F1BC6" w:rsidRDefault="005F1BC6" w:rsidP="005F1BC6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20"/>
          <w:lang w:eastAsia="ar-SA"/>
        </w:rPr>
      </w:pPr>
      <w:r w:rsidRPr="005F1BC6">
        <w:rPr>
          <w:rFonts w:ascii="Times New Roman" w:eastAsia="Times New Roman" w:hAnsi="Times New Roman"/>
          <w:b/>
          <w:sz w:val="32"/>
          <w:szCs w:val="20"/>
          <w:lang w:eastAsia="ar-SA"/>
        </w:rPr>
        <w:t>П О С Т А Н О В Л Е Н И Е</w:t>
      </w:r>
    </w:p>
    <w:p w:rsidR="005F1BC6" w:rsidRPr="005F1BC6" w:rsidRDefault="005F1BC6" w:rsidP="005F1BC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eastAsia="ar-SA"/>
        </w:rPr>
      </w:pPr>
    </w:p>
    <w:p w:rsidR="000824A6" w:rsidRPr="00CF1FE2" w:rsidRDefault="000824A6" w:rsidP="000824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824A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 </w:t>
      </w:r>
      <w:r w:rsidR="00CF1FE2" w:rsidRPr="00A36FB3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ar-SA"/>
        </w:rPr>
        <w:t xml:space="preserve">04.04.2024   № </w:t>
      </w:r>
      <w:r w:rsidR="00A36FB3" w:rsidRPr="00A36FB3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ar-SA"/>
        </w:rPr>
        <w:t>270</w:t>
      </w:r>
    </w:p>
    <w:p w:rsidR="000824A6" w:rsidRPr="000824A6" w:rsidRDefault="000824A6" w:rsidP="000824A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824A6">
        <w:rPr>
          <w:rFonts w:ascii="Times New Roman" w:eastAsia="Times New Roman" w:hAnsi="Times New Roman"/>
          <w:bCs/>
          <w:sz w:val="28"/>
          <w:szCs w:val="28"/>
          <w:lang w:eastAsia="ar-SA"/>
        </w:rPr>
        <w:t>г. Майкоп</w:t>
      </w:r>
    </w:p>
    <w:p w:rsidR="005F1BC6" w:rsidRPr="005F1BC6" w:rsidRDefault="005F1BC6" w:rsidP="005F1BC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F1BC6" w:rsidRDefault="005F1BC6" w:rsidP="005F1BC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1B238C" w:rsidRPr="005F1BC6" w:rsidRDefault="001B238C" w:rsidP="005F1BC6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</w:p>
    <w:p w:rsidR="00871331" w:rsidRDefault="00C83D65" w:rsidP="0087133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C4E301" wp14:editId="42458D88">
            <wp:simplePos x="0" y="0"/>
            <wp:positionH relativeFrom="margin">
              <wp:posOffset>4363085</wp:posOffset>
            </wp:positionH>
            <wp:positionV relativeFrom="margin">
              <wp:posOffset>9253220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331" w:rsidRPr="0087133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87133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 внесении изменений в Порядок определения объема и условий предоставления из бюджета муниципального образования </w:t>
      </w:r>
    </w:p>
    <w:p w:rsidR="00871331" w:rsidRDefault="00871331" w:rsidP="0087133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«Город Майкоп» бюджетным учреждениям, находящимся в ведении Управления культуры муниципального образования «Город Майкоп», субсидий на иные цели</w:t>
      </w:r>
    </w:p>
    <w:p w:rsidR="00871331" w:rsidRDefault="00871331" w:rsidP="00871331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71331" w:rsidRDefault="00871331" w:rsidP="00871331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71331" w:rsidRDefault="00871331" w:rsidP="00871331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>автономным учреждениям субсидий на иные цели»,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 о 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а н о в л я ю: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 Внести 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Порядок определения объема и условий предоставления из бюджета муниципального образования «Город Майкоп» бюджетным учреждениям, находящимся в ведении Управления культуры муниципального образования «Город Майкоп», субсидий на иные цели, утвержденный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постановлением Администрации муниципального образования «Город Майкоп» от 20.01.2021 №32 «Об утверждении Порядка определения объема и условий предоставления из бюджета муниципального образования «Город Майкоп» бюджетным учреждениям, находящимся в ведении Управления культуры муниципального образования «Город Майкоп», субсидий на иные цели» (в редакции постановления Администрации муниципального образования «Город Майкоп» от 01.03.2024 № 167) следующие изменения: 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1.1. Подпункт 1 пункта 3 дополнить </w:t>
      </w:r>
      <w:r w:rsidR="00D10D89">
        <w:rPr>
          <w:rFonts w:ascii="Times New Roman" w:eastAsia="Times New Roman" w:hAnsi="Times New Roman"/>
          <w:bCs/>
          <w:sz w:val="28"/>
          <w:szCs w:val="28"/>
          <w:lang w:eastAsia="ar-SA"/>
        </w:rPr>
        <w:t>абзацем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«з» следующего содержания: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«з) осуществление капитального ремонта бюдж</w:t>
      </w:r>
      <w:r w:rsidR="00CA699A">
        <w:rPr>
          <w:rFonts w:ascii="Times New Roman" w:eastAsia="Times New Roman" w:hAnsi="Times New Roman"/>
          <w:bCs/>
          <w:sz w:val="28"/>
          <w:szCs w:val="28"/>
          <w:lang w:eastAsia="ar-SA"/>
        </w:rPr>
        <w:t>етных (автономных) учреждений.».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1.2. Подпункт 1 пункта 11 изложить в следующей редакции: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«1) в абзацах «а-г», «ж», «з» подпункта 1 пункта 3, подпункте 2 пункта 3 Порядка, определяются на основании перечня расходов и (или) сметы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затрат, а также представленных Учреждением документов,</w:t>
      </w:r>
      <w:r w:rsidR="00CA699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указанных в пункте 6 Порядка;».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1.3. Пункт 14 изложить в следующей редакции: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«14. Результатом предоставления субсидии, предоставляемой на цель, указанную: 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1) в абзацах «а» и «б» подпункта 1 пункта 3 Порядка, является количество приобретенных товаров в рамках укрепления материально-технической базы бюджетных учреждений;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2) в абзацах «в» и «г» подпункта 1 пункта 3 Порядка, является количество поставленных товаров бюджетным учреждениям, в которых проводилось комплектование книжных фондов;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3) в абзаце «д» подпункта 1 пункта 3 Порядка, являются капитальные вложения в объект капитального строительства: «Строительство Центра культурного развития по адресу: Россия, Республика Адыгея, г. Майкоп»;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4) в абзаце «е» подпункта 1 пункта 3 Порядка, является капитальный ремонт нежилого помещения (клуб), находящегося по адресу: Республика Адыгея, город Майкоп, поселок Родниковый, улица Ленина, дом 14Б;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5) в абзаце «ж» подпункта 1 пункта 3 Порядка, является: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- количество поощренных участников фольклорно -этнографического ансамбля адыгской песни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Ащэмэз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» Муниципального бюджетного учреждения культуры творческого объединения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Ошад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»;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- создание концертной программы фольклорно - этнографического ансамбля адыгской песни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Ащэмэз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» Муниципального бюджетного учреждения культуры творческого объединения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Ошад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»;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6) в абзаце «з» подпункта 1, пункта 3 Порядка, является количество бюджетных (автономных) учреждений в которых осуществлялся капитальный ремонт;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7) в подпункте 2 пункта 3 Порядка, является: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- количество проведенных в течение года культурно - массовых мероприятий, направленных на интеграцию инвалидов в общество;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- количество инвалидов по зрению художественной самодеятельности получивших поддержку для максимальной адаптации;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8) в абзаце «а» подпункта 3 пункта 3 Порядка, является количество реализованных мероприятий (поставленных товаров, выполненных работ, оказанных услуг), на которые выделялись средства резервного фонда Администрации муниципального образования «Город Майкоп»; 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9) в абзаце «б» подпункта 3 пункта 3 Порядка, является количество физических лиц, получивших выплаты;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10) в абзаце «в» подпункта 3 пункта 3 Порядка, является количество организаций, в которых проводились работы по осуществлению антитеррористической безопасности;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11) в абзаце «г» подпункта 3 пункта 3 Порядка, является количество организаций, в которых проводились работы по осуществлению пожарной безопасности.».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2. Опубликовать настоящее постановление в официальном сетевом издании «Майкопские новости» (https://maykop-news.ru/docs) и разместить на официальном сайте Администрации муниципального образования «Город Майкоп» (https://maikop.ru/munitsipalnaya-pravovaya-baza/).</w:t>
      </w:r>
    </w:p>
    <w:p w:rsidR="00871331" w:rsidRDefault="00871331" w:rsidP="00871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3. Постановление «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 внесении изменений в Порядок определения объема и условий предоставления из бюджета муниципального образования «Город Майкоп» бюджетным учреждениям, находящимся в ведении Управления культуры муниципального образования «Город Майкоп», субсидий на иные цели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» вступает в силу со дня его официального опубликования.</w:t>
      </w:r>
    </w:p>
    <w:p w:rsidR="000824A6" w:rsidRPr="00760CC1" w:rsidRDefault="000824A6" w:rsidP="0087133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E94487" w:rsidRDefault="00E944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4A6" w:rsidRDefault="000824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489A" w:rsidRDefault="002474F2">
      <w:pPr>
        <w:tabs>
          <w:tab w:val="left" w:pos="64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8489A" w:rsidRDefault="002474F2">
      <w:pPr>
        <w:tabs>
          <w:tab w:val="left" w:pos="64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«Город </w:t>
      </w:r>
      <w:proofErr w:type="gramStart"/>
      <w:r>
        <w:rPr>
          <w:rFonts w:ascii="Times New Roman" w:hAnsi="Times New Roman"/>
          <w:sz w:val="28"/>
          <w:szCs w:val="28"/>
        </w:rPr>
        <w:t xml:space="preserve">Майкоп»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Г.А. Митрофанов</w:t>
      </w:r>
    </w:p>
    <w:sectPr w:rsidR="0068489A" w:rsidSect="00E94487">
      <w:headerReference w:type="defaul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66" w:rsidRDefault="00E27E66">
      <w:pPr>
        <w:spacing w:line="240" w:lineRule="auto"/>
      </w:pPr>
      <w:r>
        <w:separator/>
      </w:r>
    </w:p>
  </w:endnote>
  <w:endnote w:type="continuationSeparator" w:id="0">
    <w:p w:rsidR="00E27E66" w:rsidRDefault="00E27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66" w:rsidRDefault="00E27E66">
      <w:pPr>
        <w:spacing w:after="0"/>
      </w:pPr>
      <w:r>
        <w:separator/>
      </w:r>
    </w:p>
  </w:footnote>
  <w:footnote w:type="continuationSeparator" w:id="0">
    <w:p w:rsidR="00E27E66" w:rsidRDefault="00E27E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89A" w:rsidRDefault="002474F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36FB3">
      <w:rPr>
        <w:noProof/>
      </w:rPr>
      <w:t>3</w:t>
    </w:r>
    <w:r>
      <w:fldChar w:fldCharType="end"/>
    </w:r>
  </w:p>
  <w:p w:rsidR="0068489A" w:rsidRDefault="0068489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1892"/>
    <w:rsid w:val="00025FA1"/>
    <w:rsid w:val="00030CFC"/>
    <w:rsid w:val="0003703B"/>
    <w:rsid w:val="00037E80"/>
    <w:rsid w:val="00040E0B"/>
    <w:rsid w:val="00044B41"/>
    <w:rsid w:val="000555C5"/>
    <w:rsid w:val="00056687"/>
    <w:rsid w:val="000575C2"/>
    <w:rsid w:val="00060C79"/>
    <w:rsid w:val="00076AC1"/>
    <w:rsid w:val="000824A6"/>
    <w:rsid w:val="00086AF9"/>
    <w:rsid w:val="00093E42"/>
    <w:rsid w:val="00097809"/>
    <w:rsid w:val="000A2403"/>
    <w:rsid w:val="000B0B22"/>
    <w:rsid w:val="000B2787"/>
    <w:rsid w:val="000D133B"/>
    <w:rsid w:val="000F1936"/>
    <w:rsid w:val="00111437"/>
    <w:rsid w:val="00111934"/>
    <w:rsid w:val="00120E28"/>
    <w:rsid w:val="00122663"/>
    <w:rsid w:val="00125BF9"/>
    <w:rsid w:val="001430A1"/>
    <w:rsid w:val="0017157F"/>
    <w:rsid w:val="00191F1C"/>
    <w:rsid w:val="00193FDB"/>
    <w:rsid w:val="001955D9"/>
    <w:rsid w:val="00195B00"/>
    <w:rsid w:val="00197667"/>
    <w:rsid w:val="001A1CFE"/>
    <w:rsid w:val="001A7125"/>
    <w:rsid w:val="001B238C"/>
    <w:rsid w:val="001C61FD"/>
    <w:rsid w:val="001E4ECE"/>
    <w:rsid w:val="001E55D1"/>
    <w:rsid w:val="001F1746"/>
    <w:rsid w:val="00205A6F"/>
    <w:rsid w:val="0021052A"/>
    <w:rsid w:val="00210EED"/>
    <w:rsid w:val="00212516"/>
    <w:rsid w:val="00216CC6"/>
    <w:rsid w:val="00225EFD"/>
    <w:rsid w:val="00231982"/>
    <w:rsid w:val="00235129"/>
    <w:rsid w:val="002458D6"/>
    <w:rsid w:val="00246770"/>
    <w:rsid w:val="002474F2"/>
    <w:rsid w:val="00254227"/>
    <w:rsid w:val="00272419"/>
    <w:rsid w:val="00273F14"/>
    <w:rsid w:val="00286991"/>
    <w:rsid w:val="0028769C"/>
    <w:rsid w:val="00296546"/>
    <w:rsid w:val="002A2000"/>
    <w:rsid w:val="002C6A6F"/>
    <w:rsid w:val="002D7021"/>
    <w:rsid w:val="00300C13"/>
    <w:rsid w:val="00334E5B"/>
    <w:rsid w:val="00345E61"/>
    <w:rsid w:val="00350C83"/>
    <w:rsid w:val="00357DD8"/>
    <w:rsid w:val="003663A3"/>
    <w:rsid w:val="00366C92"/>
    <w:rsid w:val="0036713C"/>
    <w:rsid w:val="00375490"/>
    <w:rsid w:val="00377202"/>
    <w:rsid w:val="00382F7E"/>
    <w:rsid w:val="00385310"/>
    <w:rsid w:val="003855A4"/>
    <w:rsid w:val="00385889"/>
    <w:rsid w:val="003A1526"/>
    <w:rsid w:val="003A29C1"/>
    <w:rsid w:val="003B040F"/>
    <w:rsid w:val="003B1254"/>
    <w:rsid w:val="003B6226"/>
    <w:rsid w:val="003D0046"/>
    <w:rsid w:val="003D028D"/>
    <w:rsid w:val="003D07A6"/>
    <w:rsid w:val="003D677F"/>
    <w:rsid w:val="003E0E71"/>
    <w:rsid w:val="003E6008"/>
    <w:rsid w:val="003E696A"/>
    <w:rsid w:val="003F05DE"/>
    <w:rsid w:val="003F5531"/>
    <w:rsid w:val="00401410"/>
    <w:rsid w:val="00401BBA"/>
    <w:rsid w:val="00402A0E"/>
    <w:rsid w:val="004030B1"/>
    <w:rsid w:val="0040635C"/>
    <w:rsid w:val="00430695"/>
    <w:rsid w:val="00441472"/>
    <w:rsid w:val="004517D5"/>
    <w:rsid w:val="00457C26"/>
    <w:rsid w:val="004632C3"/>
    <w:rsid w:val="00473FD0"/>
    <w:rsid w:val="00476E9C"/>
    <w:rsid w:val="00485824"/>
    <w:rsid w:val="00486967"/>
    <w:rsid w:val="00490010"/>
    <w:rsid w:val="0049453D"/>
    <w:rsid w:val="004A3C9C"/>
    <w:rsid w:val="004B3558"/>
    <w:rsid w:val="004B5840"/>
    <w:rsid w:val="004C5196"/>
    <w:rsid w:val="004C6B8A"/>
    <w:rsid w:val="004E6712"/>
    <w:rsid w:val="00505F69"/>
    <w:rsid w:val="005069D3"/>
    <w:rsid w:val="00506AF5"/>
    <w:rsid w:val="005152B9"/>
    <w:rsid w:val="00515D07"/>
    <w:rsid w:val="00521E45"/>
    <w:rsid w:val="00526035"/>
    <w:rsid w:val="00532313"/>
    <w:rsid w:val="00532A53"/>
    <w:rsid w:val="00573DE8"/>
    <w:rsid w:val="00593CC2"/>
    <w:rsid w:val="005945BA"/>
    <w:rsid w:val="005A513D"/>
    <w:rsid w:val="005B5601"/>
    <w:rsid w:val="005C11CF"/>
    <w:rsid w:val="005C343D"/>
    <w:rsid w:val="005C729E"/>
    <w:rsid w:val="005D1555"/>
    <w:rsid w:val="005D548D"/>
    <w:rsid w:val="005E182F"/>
    <w:rsid w:val="005F1BC6"/>
    <w:rsid w:val="006065D2"/>
    <w:rsid w:val="006144B7"/>
    <w:rsid w:val="00616712"/>
    <w:rsid w:val="00625D66"/>
    <w:rsid w:val="00631E12"/>
    <w:rsid w:val="0064089B"/>
    <w:rsid w:val="00641654"/>
    <w:rsid w:val="00642E19"/>
    <w:rsid w:val="00644A20"/>
    <w:rsid w:val="00660507"/>
    <w:rsid w:val="00664545"/>
    <w:rsid w:val="00664F7A"/>
    <w:rsid w:val="00670A9A"/>
    <w:rsid w:val="006818DC"/>
    <w:rsid w:val="006835D7"/>
    <w:rsid w:val="0068489A"/>
    <w:rsid w:val="00684FF8"/>
    <w:rsid w:val="006936BE"/>
    <w:rsid w:val="006A0899"/>
    <w:rsid w:val="006A13E7"/>
    <w:rsid w:val="006A560F"/>
    <w:rsid w:val="006B0B38"/>
    <w:rsid w:val="006B4605"/>
    <w:rsid w:val="006B5ADD"/>
    <w:rsid w:val="006C55CD"/>
    <w:rsid w:val="006C673A"/>
    <w:rsid w:val="006D0430"/>
    <w:rsid w:val="006D2133"/>
    <w:rsid w:val="006E7F83"/>
    <w:rsid w:val="00701D82"/>
    <w:rsid w:val="00714883"/>
    <w:rsid w:val="00714A25"/>
    <w:rsid w:val="007177DF"/>
    <w:rsid w:val="0072614C"/>
    <w:rsid w:val="0075188F"/>
    <w:rsid w:val="00757B89"/>
    <w:rsid w:val="00760CC1"/>
    <w:rsid w:val="00761B3B"/>
    <w:rsid w:val="00762916"/>
    <w:rsid w:val="00765DF6"/>
    <w:rsid w:val="007779C0"/>
    <w:rsid w:val="00782FAB"/>
    <w:rsid w:val="00791BC8"/>
    <w:rsid w:val="00793390"/>
    <w:rsid w:val="007A2498"/>
    <w:rsid w:val="007A7D52"/>
    <w:rsid w:val="007B0F55"/>
    <w:rsid w:val="007C02C1"/>
    <w:rsid w:val="007C21E1"/>
    <w:rsid w:val="007C4501"/>
    <w:rsid w:val="007E1522"/>
    <w:rsid w:val="00800F2E"/>
    <w:rsid w:val="00801DC0"/>
    <w:rsid w:val="0080374A"/>
    <w:rsid w:val="00804378"/>
    <w:rsid w:val="00807B1B"/>
    <w:rsid w:val="00814716"/>
    <w:rsid w:val="008177D3"/>
    <w:rsid w:val="00823FD4"/>
    <w:rsid w:val="008302ED"/>
    <w:rsid w:val="00833289"/>
    <w:rsid w:val="008471BE"/>
    <w:rsid w:val="00854B3E"/>
    <w:rsid w:val="00856B2B"/>
    <w:rsid w:val="008572D0"/>
    <w:rsid w:val="008645FE"/>
    <w:rsid w:val="00865BA4"/>
    <w:rsid w:val="008661E5"/>
    <w:rsid w:val="00871331"/>
    <w:rsid w:val="008738A9"/>
    <w:rsid w:val="0087748D"/>
    <w:rsid w:val="008817A7"/>
    <w:rsid w:val="00887AF1"/>
    <w:rsid w:val="00897A06"/>
    <w:rsid w:val="008B1204"/>
    <w:rsid w:val="008B5CD2"/>
    <w:rsid w:val="008B7F42"/>
    <w:rsid w:val="008C023D"/>
    <w:rsid w:val="008C5E00"/>
    <w:rsid w:val="008C66A4"/>
    <w:rsid w:val="008D6C95"/>
    <w:rsid w:val="008E6250"/>
    <w:rsid w:val="008F5E76"/>
    <w:rsid w:val="008F74E1"/>
    <w:rsid w:val="0090056A"/>
    <w:rsid w:val="00900EA8"/>
    <w:rsid w:val="009069A2"/>
    <w:rsid w:val="00910C2E"/>
    <w:rsid w:val="00913306"/>
    <w:rsid w:val="009219D9"/>
    <w:rsid w:val="0093175C"/>
    <w:rsid w:val="009343BD"/>
    <w:rsid w:val="00936C7B"/>
    <w:rsid w:val="00936E09"/>
    <w:rsid w:val="00943AC8"/>
    <w:rsid w:val="0094516A"/>
    <w:rsid w:val="0094751D"/>
    <w:rsid w:val="00952191"/>
    <w:rsid w:val="009550C4"/>
    <w:rsid w:val="00961E7C"/>
    <w:rsid w:val="00966D7D"/>
    <w:rsid w:val="009807E8"/>
    <w:rsid w:val="009852AD"/>
    <w:rsid w:val="00985F95"/>
    <w:rsid w:val="00997AC7"/>
    <w:rsid w:val="009A2124"/>
    <w:rsid w:val="009D34F5"/>
    <w:rsid w:val="009D61E4"/>
    <w:rsid w:val="009D77DD"/>
    <w:rsid w:val="009E5C95"/>
    <w:rsid w:val="00A0432D"/>
    <w:rsid w:val="00A21B85"/>
    <w:rsid w:val="00A27E02"/>
    <w:rsid w:val="00A30805"/>
    <w:rsid w:val="00A36FB3"/>
    <w:rsid w:val="00A47D35"/>
    <w:rsid w:val="00A50616"/>
    <w:rsid w:val="00A60D8B"/>
    <w:rsid w:val="00A6261E"/>
    <w:rsid w:val="00A70C38"/>
    <w:rsid w:val="00AA543C"/>
    <w:rsid w:val="00AA6F5B"/>
    <w:rsid w:val="00AB11DA"/>
    <w:rsid w:val="00AB32AA"/>
    <w:rsid w:val="00AB41E5"/>
    <w:rsid w:val="00AD31F7"/>
    <w:rsid w:val="00B3167C"/>
    <w:rsid w:val="00B520FF"/>
    <w:rsid w:val="00B57917"/>
    <w:rsid w:val="00B605EB"/>
    <w:rsid w:val="00B66C6A"/>
    <w:rsid w:val="00B73079"/>
    <w:rsid w:val="00BA4620"/>
    <w:rsid w:val="00BB2CFC"/>
    <w:rsid w:val="00BC5F81"/>
    <w:rsid w:val="00BC6814"/>
    <w:rsid w:val="00BE1BC9"/>
    <w:rsid w:val="00BE4BCB"/>
    <w:rsid w:val="00BF106C"/>
    <w:rsid w:val="00C00CD9"/>
    <w:rsid w:val="00C2154A"/>
    <w:rsid w:val="00C3244A"/>
    <w:rsid w:val="00C40723"/>
    <w:rsid w:val="00C41EB2"/>
    <w:rsid w:val="00C57A37"/>
    <w:rsid w:val="00C83D65"/>
    <w:rsid w:val="00C86E0A"/>
    <w:rsid w:val="00C9649A"/>
    <w:rsid w:val="00CA00BD"/>
    <w:rsid w:val="00CA56CF"/>
    <w:rsid w:val="00CA699A"/>
    <w:rsid w:val="00CB6CCC"/>
    <w:rsid w:val="00CD4CFC"/>
    <w:rsid w:val="00CD6B63"/>
    <w:rsid w:val="00CE2474"/>
    <w:rsid w:val="00CF08A0"/>
    <w:rsid w:val="00CF0D30"/>
    <w:rsid w:val="00CF1FE2"/>
    <w:rsid w:val="00CF5718"/>
    <w:rsid w:val="00D00EBF"/>
    <w:rsid w:val="00D10D89"/>
    <w:rsid w:val="00D1236B"/>
    <w:rsid w:val="00D2221D"/>
    <w:rsid w:val="00D23738"/>
    <w:rsid w:val="00D30CBB"/>
    <w:rsid w:val="00D41710"/>
    <w:rsid w:val="00D43D78"/>
    <w:rsid w:val="00D64DEA"/>
    <w:rsid w:val="00D70814"/>
    <w:rsid w:val="00D754E8"/>
    <w:rsid w:val="00D75AD1"/>
    <w:rsid w:val="00D8200A"/>
    <w:rsid w:val="00D85117"/>
    <w:rsid w:val="00DA2307"/>
    <w:rsid w:val="00DB5AA5"/>
    <w:rsid w:val="00DC033A"/>
    <w:rsid w:val="00DC10F2"/>
    <w:rsid w:val="00DE6C65"/>
    <w:rsid w:val="00DE7EA6"/>
    <w:rsid w:val="00DF78B3"/>
    <w:rsid w:val="00E043C5"/>
    <w:rsid w:val="00E0772C"/>
    <w:rsid w:val="00E25532"/>
    <w:rsid w:val="00E27E66"/>
    <w:rsid w:val="00E31010"/>
    <w:rsid w:val="00E341D6"/>
    <w:rsid w:val="00E62D4B"/>
    <w:rsid w:val="00E70E3B"/>
    <w:rsid w:val="00E72676"/>
    <w:rsid w:val="00E74E14"/>
    <w:rsid w:val="00E76D6A"/>
    <w:rsid w:val="00E81F2A"/>
    <w:rsid w:val="00E8714E"/>
    <w:rsid w:val="00E92D76"/>
    <w:rsid w:val="00E94487"/>
    <w:rsid w:val="00EA6F2A"/>
    <w:rsid w:val="00EC00B7"/>
    <w:rsid w:val="00EC1739"/>
    <w:rsid w:val="00EC228B"/>
    <w:rsid w:val="00ED70C2"/>
    <w:rsid w:val="00EF0604"/>
    <w:rsid w:val="00EF4F71"/>
    <w:rsid w:val="00F0400D"/>
    <w:rsid w:val="00F078CB"/>
    <w:rsid w:val="00F10D6E"/>
    <w:rsid w:val="00F1114B"/>
    <w:rsid w:val="00F125BE"/>
    <w:rsid w:val="00F16299"/>
    <w:rsid w:val="00F22FD8"/>
    <w:rsid w:val="00F43603"/>
    <w:rsid w:val="00F44E68"/>
    <w:rsid w:val="00F54FA0"/>
    <w:rsid w:val="00F75BE4"/>
    <w:rsid w:val="00F7699A"/>
    <w:rsid w:val="00F7797A"/>
    <w:rsid w:val="00F9111C"/>
    <w:rsid w:val="00F92A31"/>
    <w:rsid w:val="00FA1FEE"/>
    <w:rsid w:val="00FA24E4"/>
    <w:rsid w:val="00FA62A1"/>
    <w:rsid w:val="00FB01C1"/>
    <w:rsid w:val="00FC0F5E"/>
    <w:rsid w:val="00FC7F97"/>
    <w:rsid w:val="00FD095E"/>
    <w:rsid w:val="00FD1FD2"/>
    <w:rsid w:val="00FE76A3"/>
    <w:rsid w:val="00FF09DE"/>
    <w:rsid w:val="00FF1099"/>
    <w:rsid w:val="00FF4654"/>
    <w:rsid w:val="00FF66EA"/>
    <w:rsid w:val="00FF69E1"/>
    <w:rsid w:val="7FB3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2409F0-8291-4A0A-87B2-09C98954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link w:val="af"/>
    <w:uiPriority w:val="34"/>
    <w:qFormat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Pr>
      <w:sz w:val="22"/>
      <w:szCs w:val="22"/>
    </w:rPr>
  </w:style>
  <w:style w:type="paragraph" w:customStyle="1" w:styleId="af0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Yu Mincho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Yu Mincho" w:hAnsi="Arial" w:cs="Arial"/>
      <w:sz w:val="24"/>
      <w:szCs w:val="24"/>
      <w:lang w:eastAsia="ru-RU"/>
    </w:rPr>
  </w:style>
  <w:style w:type="character" w:customStyle="1" w:styleId="a7">
    <w:name w:val="Текст примечания Знак"/>
    <w:link w:val="a6"/>
    <w:uiPriority w:val="99"/>
    <w:semiHidden/>
    <w:rPr>
      <w:sz w:val="20"/>
      <w:szCs w:val="20"/>
    </w:rPr>
  </w:style>
  <w:style w:type="character" w:customStyle="1" w:styleId="a9">
    <w:name w:val="Тема примечания Знак"/>
    <w:link w:val="a8"/>
    <w:uiPriority w:val="99"/>
    <w:semiHidden/>
    <w:rPr>
      <w:b/>
      <w:bCs/>
      <w:sz w:val="20"/>
      <w:szCs w:val="20"/>
    </w:rPr>
  </w:style>
  <w:style w:type="character" w:customStyle="1" w:styleId="a5">
    <w:name w:val="Текст выноски Знак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1">
    <w:name w:val="Рецензия1"/>
    <w:hidden/>
    <w:uiPriority w:val="99"/>
    <w:semiHidden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Pr>
      <w:rFonts w:ascii="Arial" w:hAnsi="Arial" w:cs="Arial"/>
      <w:b/>
      <w:bCs/>
      <w:color w:val="26282F"/>
    </w:rPr>
  </w:style>
  <w:style w:type="character" w:customStyle="1" w:styleId="ab">
    <w:name w:val="Верхний колонтитул Знак"/>
    <w:link w:val="aa"/>
    <w:uiPriority w:val="99"/>
    <w:rPr>
      <w:sz w:val="22"/>
      <w:szCs w:val="22"/>
    </w:rPr>
  </w:style>
  <w:style w:type="character" w:customStyle="1" w:styleId="ad">
    <w:name w:val="Нижний колонтитул Знак"/>
    <w:link w:val="ac"/>
    <w:uiPriority w:val="99"/>
    <w:rPr>
      <w:sz w:val="22"/>
      <w:szCs w:val="22"/>
    </w:rPr>
  </w:style>
  <w:style w:type="character" w:styleId="af2">
    <w:name w:val="Hyperlink"/>
    <w:basedOn w:val="a0"/>
    <w:uiPriority w:val="99"/>
    <w:unhideWhenUsed/>
    <w:rsid w:val="004030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0EC05-1588-44FF-BC57-C3129191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Емиж Бэла Хазретовна</cp:lastModifiedBy>
  <cp:revision>16</cp:revision>
  <cp:lastPrinted>2024-04-04T06:28:00Z</cp:lastPrinted>
  <dcterms:created xsi:type="dcterms:W3CDTF">2024-03-19T12:19:00Z</dcterms:created>
  <dcterms:modified xsi:type="dcterms:W3CDTF">2024-04-04T06:32:00Z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1469E4BEB5EF44808A93B39C9E07DCC7_13</vt:lpwstr>
  </property>
</Properties>
</file>