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B7EFD" w:rsidRDefault="00C57D39" w:rsidP="00C76C14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76C14" w:rsidRPr="00C76C14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01:08:0509061:7 по ул. Пролетарской, </w:t>
      </w:r>
      <w:r w:rsidR="00C76C14">
        <w:rPr>
          <w:rFonts w:ascii="Times New Roman" w:hAnsi="Times New Roman"/>
          <w:sz w:val="26"/>
          <w:szCs w:val="26"/>
        </w:rPr>
        <w:t xml:space="preserve">45 г. Майкопа и на </w:t>
      </w:r>
      <w:r w:rsidR="00C76C14" w:rsidRPr="00C76C14">
        <w:rPr>
          <w:rFonts w:ascii="Times New Roman" w:hAnsi="Times New Roman"/>
          <w:sz w:val="26"/>
          <w:szCs w:val="26"/>
        </w:rPr>
        <w:t>отклонение от пред</w:t>
      </w:r>
      <w:r w:rsidR="00C76C14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C76C14" w:rsidRPr="00C76C14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DB7EFD">
        <w:rPr>
          <w:rFonts w:ascii="Times New Roman" w:hAnsi="Times New Roman"/>
          <w:b/>
          <w:color w:val="000000"/>
          <w:sz w:val="26"/>
          <w:szCs w:val="26"/>
        </w:rPr>
        <w:t>6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82BCA">
        <w:rPr>
          <w:rFonts w:ascii="Times New Roman" w:hAnsi="Times New Roman"/>
          <w:color w:val="000000"/>
          <w:sz w:val="26"/>
          <w:szCs w:val="26"/>
        </w:rPr>
        <w:t>0</w:t>
      </w:r>
      <w:r w:rsidR="002D4E60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7F0F51">
        <w:rPr>
          <w:rFonts w:ascii="Times New Roman" w:hAnsi="Times New Roman"/>
          <w:color w:val="000000"/>
          <w:sz w:val="26"/>
          <w:szCs w:val="26"/>
        </w:rPr>
        <w:t>60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7F0F51" w:rsidRPr="007F0F51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01:08:0509061:7 по ул. Пролетарской, 45 г. Майкопа и на отклонение от предельных параметров разрешенного 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F0F51" w:rsidRPr="007F0F51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01:08:0509061:7 по ул. Пролетарской, 45 г. Майкопа и на отклонение от предельных параметров разрешенного 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="00982B4A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7F0F51">
        <w:rPr>
          <w:rFonts w:ascii="Times New Roman" w:hAnsi="Times New Roman"/>
          <w:color w:val="000000"/>
          <w:sz w:val="26"/>
          <w:szCs w:val="26"/>
        </w:rPr>
        <w:t>40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054C98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054C9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054C98" w:rsidP="00054C9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4C98">
        <w:rPr>
          <w:rFonts w:ascii="Times New Roman" w:hAnsi="Times New Roman"/>
          <w:color w:val="000000"/>
          <w:sz w:val="26"/>
          <w:szCs w:val="26"/>
        </w:rPr>
        <w:t>Предоставить Зелинскому Михаилу Ивановичу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01:08:0509061:7 по ул. Пролетарской, 45 г. Майкопа на расстоянии 0,5 м от границы земельного участка по ул. Пролетарской, 43 г. Майкопа и по красной линии ул. Пролетарской г. Майкопа.</w:t>
      </w:r>
    </w:p>
    <w:p w:rsidR="00054C98" w:rsidRDefault="00054C98" w:rsidP="00054C9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4C98" w:rsidRPr="00D52543" w:rsidRDefault="00054C98" w:rsidP="00054C9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0987" w:rsidRPr="00CF347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F3474" w:rsidRDefault="00CF34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BA77C2" w:rsidRDefault="00B56D71" w:rsidP="00BA77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FE3D81">
        <w:rPr>
          <w:rFonts w:ascii="Times New Roman" w:hAnsi="Times New Roman"/>
          <w:color w:val="000000"/>
          <w:sz w:val="20"/>
          <w:szCs w:val="20"/>
        </w:rPr>
        <w:t>6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BA77C2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52B3C"/>
    <w:rsid w:val="00054C98"/>
    <w:rsid w:val="000E50E0"/>
    <w:rsid w:val="00110D8C"/>
    <w:rsid w:val="00141521"/>
    <w:rsid w:val="00164643"/>
    <w:rsid w:val="002C562D"/>
    <w:rsid w:val="002D4E60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7F0F51"/>
    <w:rsid w:val="008C38A0"/>
    <w:rsid w:val="00927D26"/>
    <w:rsid w:val="00951319"/>
    <w:rsid w:val="00966836"/>
    <w:rsid w:val="00982B4A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A77C2"/>
    <w:rsid w:val="00BE6CB0"/>
    <w:rsid w:val="00C57D39"/>
    <w:rsid w:val="00C76C14"/>
    <w:rsid w:val="00CD1F31"/>
    <w:rsid w:val="00CD7A7F"/>
    <w:rsid w:val="00CF3474"/>
    <w:rsid w:val="00D52543"/>
    <w:rsid w:val="00DB0987"/>
    <w:rsid w:val="00DB7EFD"/>
    <w:rsid w:val="00E130CC"/>
    <w:rsid w:val="00E14E03"/>
    <w:rsid w:val="00EC5B49"/>
    <w:rsid w:val="00F1270C"/>
    <w:rsid w:val="00F21E39"/>
    <w:rsid w:val="00F43ED5"/>
    <w:rsid w:val="00FE3D81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2018-11-19T11:13:00Z</cp:lastPrinted>
  <dcterms:created xsi:type="dcterms:W3CDTF">2018-07-23T09:07:00Z</dcterms:created>
  <dcterms:modified xsi:type="dcterms:W3CDTF">2018-11-19T11:38:00Z</dcterms:modified>
</cp:coreProperties>
</file>