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9664D" w:rsidRPr="0019664D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Пятницкой, 6 х. </w:t>
      </w:r>
      <w:proofErr w:type="spellStart"/>
      <w:r w:rsidR="0019664D" w:rsidRPr="0019664D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B87F04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FE1D38">
        <w:rPr>
          <w:rFonts w:ascii="Times New Roman" w:hAnsi="Times New Roman"/>
          <w:b/>
          <w:color w:val="000000"/>
          <w:sz w:val="26"/>
          <w:szCs w:val="26"/>
        </w:rPr>
        <w:t>0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87F04">
        <w:rPr>
          <w:rFonts w:ascii="Times New Roman" w:hAnsi="Times New Roman"/>
          <w:color w:val="000000"/>
          <w:sz w:val="26"/>
          <w:szCs w:val="26"/>
        </w:rPr>
        <w:t>1</w:t>
      </w:r>
      <w:r w:rsidR="00FE1D38">
        <w:rPr>
          <w:rFonts w:ascii="Times New Roman" w:hAnsi="Times New Roman"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B87F04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FE1D38">
        <w:rPr>
          <w:rFonts w:ascii="Times New Roman" w:hAnsi="Times New Roman"/>
          <w:color w:val="000000"/>
          <w:sz w:val="26"/>
          <w:szCs w:val="26"/>
        </w:rPr>
        <w:t>40</w:t>
      </w:r>
      <w:r w:rsidR="0019664D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19664D" w:rsidRPr="0019664D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Пятницкой, 6 х. </w:t>
      </w:r>
      <w:proofErr w:type="spellStart"/>
      <w:r w:rsidR="0019664D" w:rsidRPr="0019664D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19664D" w:rsidRPr="0019664D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Пятницкой, 6 х. </w:t>
      </w:r>
      <w:proofErr w:type="spellStart"/>
      <w:r w:rsidR="0019664D" w:rsidRPr="0019664D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E1D38">
        <w:rPr>
          <w:rFonts w:ascii="Times New Roman" w:hAnsi="Times New Roman"/>
          <w:color w:val="000000"/>
          <w:sz w:val="26"/>
          <w:szCs w:val="26"/>
        </w:rPr>
        <w:t>30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B87F04">
        <w:rPr>
          <w:rFonts w:ascii="Times New Roman" w:hAnsi="Times New Roman"/>
          <w:color w:val="000000"/>
          <w:sz w:val="26"/>
          <w:szCs w:val="26"/>
        </w:rPr>
        <w:t>4</w:t>
      </w:r>
      <w:r w:rsidR="0019664D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B95C12" w:rsidRDefault="0019664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664D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19664D">
        <w:rPr>
          <w:rFonts w:ascii="Times New Roman" w:hAnsi="Times New Roman"/>
          <w:color w:val="000000"/>
          <w:sz w:val="26"/>
          <w:szCs w:val="26"/>
        </w:rPr>
        <w:t>Тарунову</w:t>
      </w:r>
      <w:proofErr w:type="spellEnd"/>
      <w:r w:rsidRPr="0019664D">
        <w:rPr>
          <w:rFonts w:ascii="Times New Roman" w:hAnsi="Times New Roman"/>
          <w:color w:val="000000"/>
          <w:sz w:val="26"/>
          <w:szCs w:val="26"/>
        </w:rPr>
        <w:t xml:space="preserve"> Владимиру Михайловичу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Пятницкой, 6 х. </w:t>
      </w:r>
      <w:proofErr w:type="spellStart"/>
      <w:r w:rsidRPr="0019664D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19664D">
        <w:rPr>
          <w:rFonts w:ascii="Times New Roman" w:hAnsi="Times New Roman"/>
          <w:color w:val="000000"/>
          <w:sz w:val="26"/>
          <w:szCs w:val="26"/>
        </w:rPr>
        <w:t xml:space="preserve"> на расстоянии 3,4 м от красной линии ул. Весенней х. </w:t>
      </w:r>
      <w:proofErr w:type="spellStart"/>
      <w:r w:rsidRPr="0019664D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19664D">
        <w:rPr>
          <w:rFonts w:ascii="Times New Roman" w:hAnsi="Times New Roman"/>
          <w:color w:val="000000"/>
          <w:sz w:val="26"/>
          <w:szCs w:val="26"/>
        </w:rPr>
        <w:t>.</w:t>
      </w:r>
    </w:p>
    <w:p w:rsidR="0019664D" w:rsidRDefault="0019664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664D" w:rsidRDefault="0019664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846B17" w:rsidRPr="00D52543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87F0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846B17">
        <w:rPr>
          <w:rFonts w:ascii="Times New Roman" w:hAnsi="Times New Roman"/>
          <w:color w:val="000000"/>
          <w:sz w:val="20"/>
          <w:szCs w:val="20"/>
        </w:rPr>
        <w:t>0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19664D"/>
    <w:rsid w:val="002C562D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752B1"/>
    <w:rsid w:val="00786056"/>
    <w:rsid w:val="00846B17"/>
    <w:rsid w:val="008C38A0"/>
    <w:rsid w:val="008E4D14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E6CB0"/>
    <w:rsid w:val="00C57547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2018-11-16T07:25:00Z</cp:lastPrinted>
  <dcterms:created xsi:type="dcterms:W3CDTF">2018-07-23T09:07:00Z</dcterms:created>
  <dcterms:modified xsi:type="dcterms:W3CDTF">2018-12-03T06:24:00Z</dcterms:modified>
</cp:coreProperties>
</file>