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DD2DAF" w:rsidRDefault="00F76163" w:rsidP="00550198">
      <w:pPr>
        <w:tabs>
          <w:tab w:val="left" w:pos="1276"/>
          <w:tab w:val="left" w:pos="2268"/>
        </w:tabs>
        <w:spacing w:after="0" w:line="240" w:lineRule="auto"/>
        <w:ind w:left="-142" w:right="283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DD2DAF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DD2DAF" w:rsidRDefault="00AD10C2" w:rsidP="00BC0467">
      <w:pPr>
        <w:tabs>
          <w:tab w:val="left" w:pos="1276"/>
          <w:tab w:val="left" w:pos="2268"/>
        </w:tabs>
        <w:spacing w:after="0" w:line="240" w:lineRule="auto"/>
        <w:ind w:left="-142" w:right="283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C1C33" w:rsidRDefault="008A14DC" w:rsidP="004233B3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по проекту распоряжения Администрации муниципального образования «Город Майкоп» </w:t>
      </w:r>
      <w:r w:rsidRPr="00E6699D">
        <w:rPr>
          <w:rFonts w:ascii="Times New Roman" w:hAnsi="Times New Roman"/>
          <w:color w:val="000000"/>
          <w:sz w:val="28"/>
          <w:szCs w:val="28"/>
        </w:rPr>
        <w:t>«</w:t>
      </w:r>
      <w:r w:rsidR="0071224A" w:rsidRPr="0071224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г. Майкопа</w:t>
      </w:r>
      <w:r w:rsidR="00EC1C33" w:rsidRPr="001A183D">
        <w:rPr>
          <w:rFonts w:ascii="Times New Roman" w:hAnsi="Times New Roman"/>
          <w:color w:val="000000"/>
          <w:sz w:val="28"/>
          <w:szCs w:val="28"/>
        </w:rPr>
        <w:t>»</w:t>
      </w:r>
    </w:p>
    <w:p w:rsidR="00EC1C33" w:rsidRDefault="00BB4384" w:rsidP="00EC1C33">
      <w:pPr>
        <w:spacing w:after="0" w:line="240" w:lineRule="auto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b/>
          <w:color w:val="000000"/>
          <w:sz w:val="28"/>
          <w:szCs w:val="28"/>
        </w:rPr>
        <w:t>9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апреля 2024 г.                                                                                     г. Майкоп</w:t>
      </w:r>
    </w:p>
    <w:p w:rsidR="00F92E6D" w:rsidRDefault="00F92E6D" w:rsidP="0045407F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C5DD1" w:rsidRDefault="00CC5DD1" w:rsidP="004233B3">
      <w:pPr>
        <w:spacing w:line="240" w:lineRule="auto"/>
        <w:ind w:left="-142"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1224A" w:rsidRPr="0071224A">
        <w:rPr>
          <w:rFonts w:ascii="Times New Roman" w:hAnsi="Times New Roman"/>
          <w:color w:val="000000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№</w:t>
      </w:r>
      <w:r w:rsidR="00EC1C33">
        <w:rPr>
          <w:rFonts w:ascii="Times New Roman" w:hAnsi="Times New Roman"/>
          <w:color w:val="000000"/>
          <w:sz w:val="28"/>
          <w:szCs w:val="28"/>
        </w:rPr>
        <w:t>2</w:t>
      </w:r>
      <w:r w:rsidR="00142ACE">
        <w:rPr>
          <w:rFonts w:ascii="Times New Roman" w:hAnsi="Times New Roman"/>
          <w:color w:val="000000"/>
          <w:sz w:val="28"/>
          <w:szCs w:val="28"/>
        </w:rPr>
        <w:t>6</w:t>
      </w:r>
      <w:r w:rsidR="0071224A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>от</w:t>
      </w:r>
      <w:r w:rsidR="0045407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42ACE">
        <w:rPr>
          <w:rFonts w:ascii="Times New Roman" w:hAnsi="Times New Roman"/>
          <w:color w:val="000000"/>
          <w:sz w:val="28"/>
          <w:szCs w:val="28"/>
        </w:rPr>
        <w:t>03</w:t>
      </w:r>
      <w:r w:rsidR="00597B13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142ACE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E31BE9">
        <w:rPr>
          <w:rFonts w:ascii="Times New Roman" w:hAnsi="Times New Roman"/>
          <w:color w:val="000000"/>
          <w:sz w:val="28"/>
          <w:szCs w:val="28"/>
        </w:rPr>
        <w:t>202</w:t>
      </w:r>
      <w:r w:rsidR="008A14DC">
        <w:rPr>
          <w:rFonts w:ascii="Times New Roman" w:hAnsi="Times New Roman"/>
          <w:color w:val="000000"/>
          <w:sz w:val="28"/>
          <w:szCs w:val="28"/>
        </w:rPr>
        <w:t>4</w:t>
      </w:r>
      <w:r w:rsidR="00597B1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31BE9">
        <w:rPr>
          <w:rFonts w:ascii="Times New Roman" w:hAnsi="Times New Roman"/>
          <w:color w:val="000000"/>
          <w:sz w:val="28"/>
          <w:szCs w:val="28"/>
        </w:rPr>
        <w:t xml:space="preserve">г. </w:t>
      </w:r>
      <w:r>
        <w:rPr>
          <w:rFonts w:ascii="Times New Roman" w:hAnsi="Times New Roman"/>
          <w:color w:val="000000"/>
          <w:sz w:val="28"/>
          <w:szCs w:val="28"/>
        </w:rPr>
        <w:t>Администрацией муниципального образования «Город Майкоп» проведены публичные слушания по проекту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</w:t>
      </w:r>
      <w:r w:rsidR="00BA44F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14D7A">
        <w:rPr>
          <w:rFonts w:ascii="Times New Roman" w:hAnsi="Times New Roman"/>
          <w:color w:val="000000"/>
          <w:sz w:val="28"/>
          <w:szCs w:val="28"/>
        </w:rPr>
        <w:t>«</w:t>
      </w:r>
      <w:r w:rsidR="0071224A" w:rsidRPr="0071224A">
        <w:rPr>
          <w:rFonts w:ascii="Times New Roman" w:hAnsi="Times New Roman"/>
          <w:color w:val="000000"/>
          <w:sz w:val="28"/>
          <w:szCs w:val="28"/>
        </w:rPr>
        <w:t xml:space="preserve">О предоставлении разрешения на отклонение от предельных параметров разрешенного строительства объекта капитального строительства по ул. Адыгейской, 173 </w:t>
      </w:r>
      <w:r w:rsidR="0071224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71224A" w:rsidRPr="0071224A">
        <w:rPr>
          <w:rFonts w:ascii="Times New Roman" w:hAnsi="Times New Roman"/>
          <w:color w:val="000000"/>
          <w:sz w:val="28"/>
          <w:szCs w:val="28"/>
        </w:rPr>
        <w:t>г. Майкопа</w:t>
      </w:r>
      <w:r w:rsidRPr="00414D7A">
        <w:rPr>
          <w:rFonts w:ascii="Times New Roman" w:hAnsi="Times New Roman"/>
          <w:color w:val="000000"/>
          <w:sz w:val="28"/>
          <w:szCs w:val="28"/>
        </w:rPr>
        <w:t>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                     </w:t>
      </w:r>
      <w:r w:rsidR="00BB4384">
        <w:rPr>
          <w:rFonts w:ascii="Times New Roman" w:hAnsi="Times New Roman"/>
          <w:color w:val="000000"/>
          <w:sz w:val="28"/>
          <w:szCs w:val="28"/>
        </w:rPr>
        <w:t>1</w:t>
      </w:r>
      <w:r w:rsidR="00A46DC9">
        <w:rPr>
          <w:rFonts w:ascii="Times New Roman" w:hAnsi="Times New Roman"/>
          <w:color w:val="000000"/>
          <w:sz w:val="28"/>
          <w:szCs w:val="28"/>
        </w:rPr>
        <w:t>9</w:t>
      </w:r>
      <w:r w:rsidRPr="00A47F96">
        <w:rPr>
          <w:rFonts w:ascii="Times New Roman" w:hAnsi="Times New Roman"/>
          <w:color w:val="000000"/>
          <w:sz w:val="28"/>
          <w:szCs w:val="28"/>
        </w:rPr>
        <w:t>.</w:t>
      </w:r>
      <w:r w:rsidR="008A14DC">
        <w:rPr>
          <w:rFonts w:ascii="Times New Roman" w:hAnsi="Times New Roman"/>
          <w:color w:val="000000"/>
          <w:sz w:val="28"/>
          <w:szCs w:val="28"/>
        </w:rPr>
        <w:t>0</w:t>
      </w:r>
      <w:r w:rsidR="00EC1C33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>.202</w:t>
      </w:r>
      <w:r w:rsidR="002E6EC9">
        <w:rPr>
          <w:rFonts w:ascii="Times New Roman" w:hAnsi="Times New Roman"/>
          <w:color w:val="000000"/>
          <w:sz w:val="28"/>
          <w:szCs w:val="28"/>
        </w:rPr>
        <w:t>4</w:t>
      </w:r>
      <w:r w:rsidRPr="00A47F96">
        <w:rPr>
          <w:rFonts w:ascii="Times New Roman" w:hAnsi="Times New Roman"/>
          <w:color w:val="000000"/>
          <w:sz w:val="28"/>
          <w:szCs w:val="28"/>
        </w:rPr>
        <w:t xml:space="preserve"> г. №</w:t>
      </w:r>
      <w:r w:rsidRPr="00A13449">
        <w:rPr>
          <w:rFonts w:ascii="Times New Roman" w:hAnsi="Times New Roman"/>
          <w:color w:val="000000"/>
          <w:sz w:val="26"/>
          <w:szCs w:val="28"/>
        </w:rPr>
        <w:t>19</w:t>
      </w:r>
      <w:r w:rsidR="00EF5C24">
        <w:rPr>
          <w:rFonts w:ascii="Times New Roman" w:hAnsi="Times New Roman"/>
          <w:color w:val="000000"/>
          <w:sz w:val="26"/>
          <w:szCs w:val="28"/>
        </w:rPr>
        <w:t>9</w:t>
      </w:r>
      <w:r w:rsidR="0071224A">
        <w:rPr>
          <w:rFonts w:ascii="Times New Roman" w:hAnsi="Times New Roman"/>
          <w:color w:val="000000"/>
          <w:sz w:val="26"/>
          <w:szCs w:val="28"/>
        </w:rPr>
        <w:t>7</w:t>
      </w:r>
      <w:r w:rsidR="00415A3A">
        <w:rPr>
          <w:rFonts w:ascii="Times New Roman" w:hAnsi="Times New Roman"/>
          <w:color w:val="000000"/>
          <w:sz w:val="26"/>
          <w:szCs w:val="28"/>
        </w:rPr>
        <w:t>.</w:t>
      </w:r>
    </w:p>
    <w:p w:rsidR="00CC5DD1" w:rsidRPr="00DD2DAF" w:rsidRDefault="00CC5DD1" w:rsidP="0045407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D2DAF">
        <w:rPr>
          <w:rFonts w:ascii="Times New Roman" w:hAnsi="Times New Roman"/>
          <w:color w:val="000000"/>
          <w:sz w:val="28"/>
          <w:szCs w:val="28"/>
        </w:rPr>
        <w:t>В публичных слушаниях принял</w:t>
      </w:r>
      <w:r>
        <w:rPr>
          <w:rFonts w:ascii="Times New Roman" w:hAnsi="Times New Roman"/>
          <w:color w:val="000000"/>
          <w:sz w:val="28"/>
          <w:szCs w:val="28"/>
        </w:rPr>
        <w:t>и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участие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4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 участник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DD2DAF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02134E" w:rsidRPr="00CE32C3" w:rsidRDefault="0002134E" w:rsidP="0002134E">
      <w:pPr>
        <w:tabs>
          <w:tab w:val="left" w:pos="8931"/>
        </w:tabs>
        <w:spacing w:after="0" w:line="240" w:lineRule="auto"/>
        <w:ind w:left="-142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CE32C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постоянно проживающих на территории проведения публичных слушаний: </w:t>
      </w:r>
    </w:p>
    <w:p w:rsidR="00BB4384" w:rsidRPr="00550198" w:rsidRDefault="00BB4384" w:rsidP="00BB438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02134E" w:rsidRDefault="0002134E" w:rsidP="0002134E">
      <w:pPr>
        <w:spacing w:after="0" w:line="240" w:lineRule="auto"/>
        <w:ind w:firstLine="567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A13449" w:rsidRPr="00550198" w:rsidRDefault="0002134E" w:rsidP="00550198">
      <w:pPr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26123F" w:rsidRDefault="0026123F" w:rsidP="0026123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</w:p>
    <w:p w:rsidR="0026123F" w:rsidRDefault="00A13449" w:rsidP="0026123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bookmarkStart w:id="0" w:name="_GoBack"/>
      <w:bookmarkEnd w:id="0"/>
      <w:r w:rsidRPr="00840394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840394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EF5C24" w:rsidRPr="0026123F" w:rsidRDefault="0071224A" w:rsidP="0026123F">
      <w:pPr>
        <w:spacing w:after="0" w:line="240" w:lineRule="auto"/>
        <w:ind w:left="-142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71224A">
        <w:rPr>
          <w:rFonts w:ascii="Times New Roman" w:hAnsi="Times New Roman"/>
          <w:bCs/>
          <w:color w:val="000000"/>
          <w:sz w:val="28"/>
          <w:szCs w:val="28"/>
        </w:rPr>
        <w:t>Предоставить Прокопенко Евгению Юрьевичу разрешение на отклонение от предельных параметров разрешенного строительства объектов капитального строительства – для строительства склада по ул. Адыгейской, 173 г. Майкопа на расстоянии 1 м от границы земельного участка по ул. Адыгейской, 173А г. Майкопа.</w:t>
      </w:r>
    </w:p>
    <w:p w:rsidR="0071224A" w:rsidRDefault="0071224A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834F7F" w:rsidRDefault="00834F7F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BB4384" w:rsidRDefault="00BB4384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Председательствующий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 xml:space="preserve">: 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                  </w:t>
      </w:r>
      <w:r w:rsidR="00BC0467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CC5DD1">
        <w:rPr>
          <w:rFonts w:ascii="Times New Roman" w:hAnsi="Times New Roman"/>
          <w:b/>
          <w:color w:val="000000"/>
          <w:sz w:val="28"/>
          <w:szCs w:val="28"/>
        </w:rPr>
        <w:t xml:space="preserve">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 xml:space="preserve">          </w:t>
      </w:r>
      <w:r w:rsidR="00597B1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BB4384">
        <w:rPr>
          <w:rFonts w:ascii="Times New Roman" w:hAnsi="Times New Roman"/>
          <w:b/>
          <w:color w:val="000000"/>
          <w:sz w:val="28"/>
          <w:szCs w:val="28"/>
        </w:rPr>
        <w:t>М.Р. Ачмиз</w:t>
      </w:r>
    </w:p>
    <w:p w:rsidR="00831AEB" w:rsidRDefault="00831AEB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7103D3" w:rsidRPr="002E6030" w:rsidRDefault="007103D3" w:rsidP="0045407F">
      <w:pPr>
        <w:spacing w:after="0" w:line="240" w:lineRule="auto"/>
        <w:ind w:left="-142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Секрет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арь </w:t>
      </w:r>
      <w:r>
        <w:rPr>
          <w:rFonts w:ascii="Times New Roman" w:hAnsi="Times New Roman"/>
          <w:b/>
          <w:color w:val="000000"/>
          <w:sz w:val="28"/>
          <w:szCs w:val="28"/>
        </w:rPr>
        <w:t>Комиссии</w:t>
      </w:r>
      <w:r w:rsidRPr="00DD2DAF">
        <w:rPr>
          <w:rFonts w:ascii="Times New Roman" w:hAnsi="Times New Roman"/>
          <w:b/>
          <w:color w:val="000000"/>
          <w:sz w:val="28"/>
          <w:szCs w:val="28"/>
        </w:rPr>
        <w:t>:</w:t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 w:rsidRPr="002B56DB">
        <w:rPr>
          <w:rFonts w:ascii="Times New Roman" w:hAnsi="Times New Roman"/>
          <w:b/>
          <w:color w:val="000000"/>
          <w:sz w:val="28"/>
          <w:szCs w:val="28"/>
        </w:rPr>
        <w:tab/>
      </w: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C1C33">
        <w:rPr>
          <w:rFonts w:ascii="Times New Roman" w:hAnsi="Times New Roman"/>
          <w:b/>
          <w:color w:val="000000"/>
          <w:sz w:val="28"/>
          <w:szCs w:val="28"/>
        </w:rPr>
        <w:t xml:space="preserve">   </w:t>
      </w:r>
      <w:r w:rsidR="00EF6CB9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000000"/>
          <w:sz w:val="28"/>
          <w:szCs w:val="28"/>
        </w:rPr>
        <w:t>К.У. Землянушнова</w:t>
      </w:r>
    </w:p>
    <w:p w:rsidR="007D02B8" w:rsidRDefault="007D02B8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</w:p>
    <w:p w:rsidR="00AD10C2" w:rsidRPr="00E65CD0" w:rsidRDefault="00BB4384" w:rsidP="00BC0467">
      <w:pPr>
        <w:spacing w:after="0" w:line="240" w:lineRule="auto"/>
        <w:ind w:left="-142" w:right="283"/>
        <w:contextualSpacing/>
        <w:jc w:val="both"/>
        <w:rPr>
          <w:rFonts w:ascii="Times New Roman" w:hAnsi="Times New Roman"/>
          <w:color w:val="000000"/>
          <w:sz w:val="16"/>
          <w:szCs w:val="16"/>
        </w:rPr>
      </w:pPr>
      <w:r>
        <w:rPr>
          <w:rFonts w:ascii="Times New Roman" w:hAnsi="Times New Roman"/>
          <w:color w:val="000000"/>
          <w:sz w:val="16"/>
          <w:szCs w:val="16"/>
        </w:rPr>
        <w:t>1</w:t>
      </w:r>
      <w:r w:rsidR="00A46DC9">
        <w:rPr>
          <w:rFonts w:ascii="Times New Roman" w:hAnsi="Times New Roman"/>
          <w:color w:val="000000"/>
          <w:sz w:val="16"/>
          <w:szCs w:val="16"/>
        </w:rPr>
        <w:t>9</w:t>
      </w:r>
      <w:r w:rsidR="00DD2DAF">
        <w:rPr>
          <w:rFonts w:ascii="Times New Roman" w:hAnsi="Times New Roman"/>
          <w:color w:val="000000"/>
          <w:sz w:val="16"/>
          <w:szCs w:val="16"/>
        </w:rPr>
        <w:t>.</w:t>
      </w:r>
      <w:r w:rsidR="008A14DC">
        <w:rPr>
          <w:rFonts w:ascii="Times New Roman" w:hAnsi="Times New Roman"/>
          <w:color w:val="000000"/>
          <w:sz w:val="16"/>
          <w:szCs w:val="16"/>
        </w:rPr>
        <w:t>0</w:t>
      </w:r>
      <w:r w:rsidR="00EC1C33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>.202</w:t>
      </w:r>
      <w:r w:rsidR="008A14DC">
        <w:rPr>
          <w:rFonts w:ascii="Times New Roman" w:hAnsi="Times New Roman"/>
          <w:color w:val="000000"/>
          <w:sz w:val="16"/>
          <w:szCs w:val="16"/>
        </w:rPr>
        <w:t>4</w:t>
      </w:r>
      <w:r w:rsidR="00F11D1A" w:rsidRPr="00E65CD0">
        <w:rPr>
          <w:rFonts w:ascii="Times New Roman" w:hAnsi="Times New Roman"/>
          <w:color w:val="000000"/>
          <w:sz w:val="16"/>
          <w:szCs w:val="16"/>
        </w:rPr>
        <w:t xml:space="preserve"> г.</w:t>
      </w:r>
    </w:p>
    <w:sectPr w:rsidR="00AD10C2" w:rsidRPr="00E65CD0" w:rsidSect="00F92E6D">
      <w:pgSz w:w="11906" w:h="16838"/>
      <w:pgMar w:top="426" w:right="1133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6951" w:rsidRDefault="00326951">
      <w:pPr>
        <w:spacing w:line="240" w:lineRule="auto"/>
      </w:pPr>
      <w:r>
        <w:separator/>
      </w:r>
    </w:p>
  </w:endnote>
  <w:endnote w:type="continuationSeparator" w:id="0">
    <w:p w:rsidR="00326951" w:rsidRDefault="003269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6951" w:rsidRDefault="00326951">
      <w:pPr>
        <w:spacing w:after="0" w:line="240" w:lineRule="auto"/>
      </w:pPr>
      <w:r>
        <w:separator/>
      </w:r>
    </w:p>
  </w:footnote>
  <w:footnote w:type="continuationSeparator" w:id="0">
    <w:p w:rsidR="00326951" w:rsidRDefault="003269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01A34"/>
    <w:rsid w:val="000060C2"/>
    <w:rsid w:val="00006E80"/>
    <w:rsid w:val="00011CAD"/>
    <w:rsid w:val="00011CB3"/>
    <w:rsid w:val="00016151"/>
    <w:rsid w:val="00016CC8"/>
    <w:rsid w:val="000172E4"/>
    <w:rsid w:val="0002134E"/>
    <w:rsid w:val="00024014"/>
    <w:rsid w:val="000255D9"/>
    <w:rsid w:val="000258B1"/>
    <w:rsid w:val="00031339"/>
    <w:rsid w:val="00031BF3"/>
    <w:rsid w:val="00033B7C"/>
    <w:rsid w:val="000340FD"/>
    <w:rsid w:val="00035B0C"/>
    <w:rsid w:val="0003637F"/>
    <w:rsid w:val="000377FD"/>
    <w:rsid w:val="00037EBA"/>
    <w:rsid w:val="0004045E"/>
    <w:rsid w:val="000413B1"/>
    <w:rsid w:val="00043615"/>
    <w:rsid w:val="000436E6"/>
    <w:rsid w:val="00047C87"/>
    <w:rsid w:val="00051AC2"/>
    <w:rsid w:val="000567BB"/>
    <w:rsid w:val="00057891"/>
    <w:rsid w:val="00065ABC"/>
    <w:rsid w:val="00066C62"/>
    <w:rsid w:val="00067ED8"/>
    <w:rsid w:val="00071A27"/>
    <w:rsid w:val="000732C4"/>
    <w:rsid w:val="00074EA0"/>
    <w:rsid w:val="000763C8"/>
    <w:rsid w:val="00080E74"/>
    <w:rsid w:val="0008371D"/>
    <w:rsid w:val="00087133"/>
    <w:rsid w:val="0009258B"/>
    <w:rsid w:val="00093EC8"/>
    <w:rsid w:val="000A1CE9"/>
    <w:rsid w:val="000A2901"/>
    <w:rsid w:val="000A667E"/>
    <w:rsid w:val="000B11D0"/>
    <w:rsid w:val="000B2E57"/>
    <w:rsid w:val="000B367A"/>
    <w:rsid w:val="000B4BCF"/>
    <w:rsid w:val="000B5AAA"/>
    <w:rsid w:val="000B733F"/>
    <w:rsid w:val="000C027F"/>
    <w:rsid w:val="000C0B6E"/>
    <w:rsid w:val="000C0E25"/>
    <w:rsid w:val="000C5977"/>
    <w:rsid w:val="000C7EFF"/>
    <w:rsid w:val="000D1112"/>
    <w:rsid w:val="000D23AC"/>
    <w:rsid w:val="000D5707"/>
    <w:rsid w:val="000D5AE5"/>
    <w:rsid w:val="000D5E5E"/>
    <w:rsid w:val="000D71A8"/>
    <w:rsid w:val="000D7A6B"/>
    <w:rsid w:val="000E08AD"/>
    <w:rsid w:val="000E27C1"/>
    <w:rsid w:val="000E3014"/>
    <w:rsid w:val="000E30E2"/>
    <w:rsid w:val="000E3C5D"/>
    <w:rsid w:val="000E50E0"/>
    <w:rsid w:val="000E70CE"/>
    <w:rsid w:val="000F0426"/>
    <w:rsid w:val="000F5A02"/>
    <w:rsid w:val="000F637D"/>
    <w:rsid w:val="000F73E3"/>
    <w:rsid w:val="00100D02"/>
    <w:rsid w:val="001010CB"/>
    <w:rsid w:val="00103613"/>
    <w:rsid w:val="0010457E"/>
    <w:rsid w:val="001071E3"/>
    <w:rsid w:val="00110D8C"/>
    <w:rsid w:val="0011270B"/>
    <w:rsid w:val="0011295B"/>
    <w:rsid w:val="001140AD"/>
    <w:rsid w:val="001148BE"/>
    <w:rsid w:val="00114F6A"/>
    <w:rsid w:val="00125358"/>
    <w:rsid w:val="00126A25"/>
    <w:rsid w:val="001307A7"/>
    <w:rsid w:val="00135876"/>
    <w:rsid w:val="00137240"/>
    <w:rsid w:val="00141521"/>
    <w:rsid w:val="00141863"/>
    <w:rsid w:val="001418AB"/>
    <w:rsid w:val="00141906"/>
    <w:rsid w:val="00142016"/>
    <w:rsid w:val="00142ACE"/>
    <w:rsid w:val="00150521"/>
    <w:rsid w:val="00152E38"/>
    <w:rsid w:val="001540D0"/>
    <w:rsid w:val="00154569"/>
    <w:rsid w:val="00160C48"/>
    <w:rsid w:val="00160CAF"/>
    <w:rsid w:val="001622DD"/>
    <w:rsid w:val="0016411C"/>
    <w:rsid w:val="00164643"/>
    <w:rsid w:val="0016489C"/>
    <w:rsid w:val="001652E1"/>
    <w:rsid w:val="00171E28"/>
    <w:rsid w:val="00173579"/>
    <w:rsid w:val="0017573B"/>
    <w:rsid w:val="00176ED4"/>
    <w:rsid w:val="00182BB8"/>
    <w:rsid w:val="00182DD4"/>
    <w:rsid w:val="00191EDA"/>
    <w:rsid w:val="00192DE4"/>
    <w:rsid w:val="0019380B"/>
    <w:rsid w:val="0019664D"/>
    <w:rsid w:val="001969D7"/>
    <w:rsid w:val="001971B5"/>
    <w:rsid w:val="00197630"/>
    <w:rsid w:val="001A02B0"/>
    <w:rsid w:val="001A250D"/>
    <w:rsid w:val="001A53E7"/>
    <w:rsid w:val="001A62D7"/>
    <w:rsid w:val="001B0EC6"/>
    <w:rsid w:val="001B15DC"/>
    <w:rsid w:val="001B2368"/>
    <w:rsid w:val="001B2AD5"/>
    <w:rsid w:val="001B5FEC"/>
    <w:rsid w:val="001B6596"/>
    <w:rsid w:val="001B688C"/>
    <w:rsid w:val="001D3677"/>
    <w:rsid w:val="001D39BD"/>
    <w:rsid w:val="001D471F"/>
    <w:rsid w:val="001D6101"/>
    <w:rsid w:val="001E003B"/>
    <w:rsid w:val="001E2759"/>
    <w:rsid w:val="001E3525"/>
    <w:rsid w:val="001E50C7"/>
    <w:rsid w:val="001F0BF7"/>
    <w:rsid w:val="001F2D5A"/>
    <w:rsid w:val="001F5D0C"/>
    <w:rsid w:val="001F64BD"/>
    <w:rsid w:val="001F6ACD"/>
    <w:rsid w:val="001F777A"/>
    <w:rsid w:val="0020062F"/>
    <w:rsid w:val="0020077F"/>
    <w:rsid w:val="00202477"/>
    <w:rsid w:val="00203284"/>
    <w:rsid w:val="00204249"/>
    <w:rsid w:val="00205AC4"/>
    <w:rsid w:val="00207E5C"/>
    <w:rsid w:val="00212C75"/>
    <w:rsid w:val="002135C3"/>
    <w:rsid w:val="00222BA1"/>
    <w:rsid w:val="002252FB"/>
    <w:rsid w:val="00226272"/>
    <w:rsid w:val="00230BF9"/>
    <w:rsid w:val="00230FC3"/>
    <w:rsid w:val="002335C8"/>
    <w:rsid w:val="002337C1"/>
    <w:rsid w:val="00234728"/>
    <w:rsid w:val="0023774E"/>
    <w:rsid w:val="00241D29"/>
    <w:rsid w:val="00247271"/>
    <w:rsid w:val="00247C8D"/>
    <w:rsid w:val="00251077"/>
    <w:rsid w:val="0025450D"/>
    <w:rsid w:val="00256208"/>
    <w:rsid w:val="0026123F"/>
    <w:rsid w:val="002632BC"/>
    <w:rsid w:val="00264CCA"/>
    <w:rsid w:val="00265254"/>
    <w:rsid w:val="002656B2"/>
    <w:rsid w:val="00266CB2"/>
    <w:rsid w:val="00267C81"/>
    <w:rsid w:val="0027054F"/>
    <w:rsid w:val="0027149A"/>
    <w:rsid w:val="002723AC"/>
    <w:rsid w:val="00273FDC"/>
    <w:rsid w:val="00274793"/>
    <w:rsid w:val="0027795E"/>
    <w:rsid w:val="00280F24"/>
    <w:rsid w:val="00281072"/>
    <w:rsid w:val="0028331D"/>
    <w:rsid w:val="00283417"/>
    <w:rsid w:val="00286E42"/>
    <w:rsid w:val="00287542"/>
    <w:rsid w:val="002933E2"/>
    <w:rsid w:val="0029484F"/>
    <w:rsid w:val="002965B2"/>
    <w:rsid w:val="00297D3F"/>
    <w:rsid w:val="002A2DCE"/>
    <w:rsid w:val="002A2F9A"/>
    <w:rsid w:val="002A6165"/>
    <w:rsid w:val="002B1927"/>
    <w:rsid w:val="002B4688"/>
    <w:rsid w:val="002B56DB"/>
    <w:rsid w:val="002C27DC"/>
    <w:rsid w:val="002C3188"/>
    <w:rsid w:val="002C562D"/>
    <w:rsid w:val="002C6560"/>
    <w:rsid w:val="002C66C4"/>
    <w:rsid w:val="002C72D4"/>
    <w:rsid w:val="002D0B65"/>
    <w:rsid w:val="002D0D0C"/>
    <w:rsid w:val="002D1189"/>
    <w:rsid w:val="002D248C"/>
    <w:rsid w:val="002D4F80"/>
    <w:rsid w:val="002D6525"/>
    <w:rsid w:val="002E28A4"/>
    <w:rsid w:val="002E2BE0"/>
    <w:rsid w:val="002E57E4"/>
    <w:rsid w:val="002E6030"/>
    <w:rsid w:val="002E6EC9"/>
    <w:rsid w:val="002E71EC"/>
    <w:rsid w:val="002F0186"/>
    <w:rsid w:val="002F34DC"/>
    <w:rsid w:val="002F3E40"/>
    <w:rsid w:val="002F642F"/>
    <w:rsid w:val="002F653F"/>
    <w:rsid w:val="002F745D"/>
    <w:rsid w:val="00302E9B"/>
    <w:rsid w:val="00303538"/>
    <w:rsid w:val="003054B5"/>
    <w:rsid w:val="003060AC"/>
    <w:rsid w:val="00306AC5"/>
    <w:rsid w:val="00307855"/>
    <w:rsid w:val="00311707"/>
    <w:rsid w:val="00311BB7"/>
    <w:rsid w:val="00313DC3"/>
    <w:rsid w:val="00315AC3"/>
    <w:rsid w:val="00315C51"/>
    <w:rsid w:val="00315C5F"/>
    <w:rsid w:val="00321052"/>
    <w:rsid w:val="00322230"/>
    <w:rsid w:val="00323046"/>
    <w:rsid w:val="00323C6E"/>
    <w:rsid w:val="00324BD7"/>
    <w:rsid w:val="00324FDE"/>
    <w:rsid w:val="00326951"/>
    <w:rsid w:val="003277C8"/>
    <w:rsid w:val="00333112"/>
    <w:rsid w:val="00336689"/>
    <w:rsid w:val="00345F97"/>
    <w:rsid w:val="003473D5"/>
    <w:rsid w:val="003500D4"/>
    <w:rsid w:val="0035347D"/>
    <w:rsid w:val="003553DB"/>
    <w:rsid w:val="00356895"/>
    <w:rsid w:val="00361D09"/>
    <w:rsid w:val="003637A1"/>
    <w:rsid w:val="00363BF8"/>
    <w:rsid w:val="00363DF2"/>
    <w:rsid w:val="003653E6"/>
    <w:rsid w:val="00366EEA"/>
    <w:rsid w:val="00367974"/>
    <w:rsid w:val="0037195B"/>
    <w:rsid w:val="00373BD4"/>
    <w:rsid w:val="003741B6"/>
    <w:rsid w:val="00377B54"/>
    <w:rsid w:val="00380918"/>
    <w:rsid w:val="003900D6"/>
    <w:rsid w:val="0039258A"/>
    <w:rsid w:val="00394368"/>
    <w:rsid w:val="00394FD5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C6830"/>
    <w:rsid w:val="003D1A19"/>
    <w:rsid w:val="003D4891"/>
    <w:rsid w:val="003D550D"/>
    <w:rsid w:val="003E0788"/>
    <w:rsid w:val="003E0BBE"/>
    <w:rsid w:val="003E1D6D"/>
    <w:rsid w:val="003E2044"/>
    <w:rsid w:val="003E6B87"/>
    <w:rsid w:val="003F25DA"/>
    <w:rsid w:val="003F3A14"/>
    <w:rsid w:val="003F426C"/>
    <w:rsid w:val="00401674"/>
    <w:rsid w:val="0040284B"/>
    <w:rsid w:val="00405EF8"/>
    <w:rsid w:val="00407E61"/>
    <w:rsid w:val="00410136"/>
    <w:rsid w:val="00411030"/>
    <w:rsid w:val="00411D95"/>
    <w:rsid w:val="00412B26"/>
    <w:rsid w:val="00414F16"/>
    <w:rsid w:val="00415386"/>
    <w:rsid w:val="00415A3A"/>
    <w:rsid w:val="00420B4D"/>
    <w:rsid w:val="004233B3"/>
    <w:rsid w:val="00427725"/>
    <w:rsid w:val="0043023F"/>
    <w:rsid w:val="004309BA"/>
    <w:rsid w:val="00430B55"/>
    <w:rsid w:val="004311EE"/>
    <w:rsid w:val="00432713"/>
    <w:rsid w:val="00433BF9"/>
    <w:rsid w:val="00435345"/>
    <w:rsid w:val="00436C62"/>
    <w:rsid w:val="00436F67"/>
    <w:rsid w:val="0043717E"/>
    <w:rsid w:val="004405C8"/>
    <w:rsid w:val="0044381C"/>
    <w:rsid w:val="00443EDD"/>
    <w:rsid w:val="00446E1E"/>
    <w:rsid w:val="004508F1"/>
    <w:rsid w:val="00450ECA"/>
    <w:rsid w:val="00451DF6"/>
    <w:rsid w:val="0045407F"/>
    <w:rsid w:val="00456397"/>
    <w:rsid w:val="00460873"/>
    <w:rsid w:val="004609D0"/>
    <w:rsid w:val="00464506"/>
    <w:rsid w:val="00465226"/>
    <w:rsid w:val="00465233"/>
    <w:rsid w:val="004663A2"/>
    <w:rsid w:val="0047246E"/>
    <w:rsid w:val="004741A6"/>
    <w:rsid w:val="00475A29"/>
    <w:rsid w:val="004773B5"/>
    <w:rsid w:val="00477B67"/>
    <w:rsid w:val="004825F2"/>
    <w:rsid w:val="00482B36"/>
    <w:rsid w:val="00484F20"/>
    <w:rsid w:val="00484FC7"/>
    <w:rsid w:val="004871A8"/>
    <w:rsid w:val="0049258F"/>
    <w:rsid w:val="0049709E"/>
    <w:rsid w:val="004A0941"/>
    <w:rsid w:val="004A1C53"/>
    <w:rsid w:val="004A4699"/>
    <w:rsid w:val="004A4E99"/>
    <w:rsid w:val="004A67F4"/>
    <w:rsid w:val="004B49AC"/>
    <w:rsid w:val="004B62F9"/>
    <w:rsid w:val="004B6F1E"/>
    <w:rsid w:val="004C2B1B"/>
    <w:rsid w:val="004C2EB3"/>
    <w:rsid w:val="004C345B"/>
    <w:rsid w:val="004C5296"/>
    <w:rsid w:val="004D1382"/>
    <w:rsid w:val="004D39A8"/>
    <w:rsid w:val="004D3E01"/>
    <w:rsid w:val="004D49A8"/>
    <w:rsid w:val="004E2BB3"/>
    <w:rsid w:val="004E4F81"/>
    <w:rsid w:val="004E653B"/>
    <w:rsid w:val="004F04E0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16782"/>
    <w:rsid w:val="005207EB"/>
    <w:rsid w:val="00521FD8"/>
    <w:rsid w:val="005249C2"/>
    <w:rsid w:val="0052675F"/>
    <w:rsid w:val="0052754F"/>
    <w:rsid w:val="00530161"/>
    <w:rsid w:val="0053158A"/>
    <w:rsid w:val="00531676"/>
    <w:rsid w:val="005334C0"/>
    <w:rsid w:val="005347A8"/>
    <w:rsid w:val="005364D0"/>
    <w:rsid w:val="00537FB9"/>
    <w:rsid w:val="0054080A"/>
    <w:rsid w:val="00542B29"/>
    <w:rsid w:val="00546CEC"/>
    <w:rsid w:val="00550198"/>
    <w:rsid w:val="005554AD"/>
    <w:rsid w:val="0055720F"/>
    <w:rsid w:val="00560532"/>
    <w:rsid w:val="00561736"/>
    <w:rsid w:val="005620CD"/>
    <w:rsid w:val="00562E86"/>
    <w:rsid w:val="00563C75"/>
    <w:rsid w:val="00565E43"/>
    <w:rsid w:val="0057492F"/>
    <w:rsid w:val="00574FB0"/>
    <w:rsid w:val="0057708B"/>
    <w:rsid w:val="005778AD"/>
    <w:rsid w:val="00582191"/>
    <w:rsid w:val="00582BCA"/>
    <w:rsid w:val="0058351E"/>
    <w:rsid w:val="00585208"/>
    <w:rsid w:val="00585948"/>
    <w:rsid w:val="0059256F"/>
    <w:rsid w:val="0059415C"/>
    <w:rsid w:val="005946EC"/>
    <w:rsid w:val="00595854"/>
    <w:rsid w:val="00596FC5"/>
    <w:rsid w:val="00597B13"/>
    <w:rsid w:val="005A7D4E"/>
    <w:rsid w:val="005B085F"/>
    <w:rsid w:val="005B11C6"/>
    <w:rsid w:val="005B5007"/>
    <w:rsid w:val="005C26F0"/>
    <w:rsid w:val="005C3B9A"/>
    <w:rsid w:val="005C5D78"/>
    <w:rsid w:val="005C6CBA"/>
    <w:rsid w:val="005C7B9D"/>
    <w:rsid w:val="005D3F2A"/>
    <w:rsid w:val="005E0BB1"/>
    <w:rsid w:val="005E3E6F"/>
    <w:rsid w:val="005E4D67"/>
    <w:rsid w:val="005E5625"/>
    <w:rsid w:val="005F1AC1"/>
    <w:rsid w:val="005F5554"/>
    <w:rsid w:val="005F5902"/>
    <w:rsid w:val="005F766C"/>
    <w:rsid w:val="005F7A29"/>
    <w:rsid w:val="00601B59"/>
    <w:rsid w:val="00602010"/>
    <w:rsid w:val="00602EF2"/>
    <w:rsid w:val="00603FD5"/>
    <w:rsid w:val="00606DC0"/>
    <w:rsid w:val="00607DA4"/>
    <w:rsid w:val="006101B4"/>
    <w:rsid w:val="006135F4"/>
    <w:rsid w:val="00615939"/>
    <w:rsid w:val="006200E2"/>
    <w:rsid w:val="00626A00"/>
    <w:rsid w:val="00626A8F"/>
    <w:rsid w:val="00632C00"/>
    <w:rsid w:val="00634BE7"/>
    <w:rsid w:val="006350C6"/>
    <w:rsid w:val="006350F5"/>
    <w:rsid w:val="006363CD"/>
    <w:rsid w:val="0063710D"/>
    <w:rsid w:val="0063781E"/>
    <w:rsid w:val="00641D9E"/>
    <w:rsid w:val="00642734"/>
    <w:rsid w:val="006457E0"/>
    <w:rsid w:val="00650D4F"/>
    <w:rsid w:val="006525B8"/>
    <w:rsid w:val="006536FA"/>
    <w:rsid w:val="0065527E"/>
    <w:rsid w:val="00656069"/>
    <w:rsid w:val="0066091C"/>
    <w:rsid w:val="00662107"/>
    <w:rsid w:val="00663F03"/>
    <w:rsid w:val="0066458C"/>
    <w:rsid w:val="006647FB"/>
    <w:rsid w:val="0066530A"/>
    <w:rsid w:val="006678AB"/>
    <w:rsid w:val="00671950"/>
    <w:rsid w:val="006746DD"/>
    <w:rsid w:val="00674BFA"/>
    <w:rsid w:val="006755AB"/>
    <w:rsid w:val="00676BCA"/>
    <w:rsid w:val="00681EF1"/>
    <w:rsid w:val="00683A64"/>
    <w:rsid w:val="00684CA0"/>
    <w:rsid w:val="00686D1B"/>
    <w:rsid w:val="006908E0"/>
    <w:rsid w:val="00694305"/>
    <w:rsid w:val="006945F8"/>
    <w:rsid w:val="006A7C1F"/>
    <w:rsid w:val="006B0623"/>
    <w:rsid w:val="006B2FB1"/>
    <w:rsid w:val="006B31D9"/>
    <w:rsid w:val="006B4C55"/>
    <w:rsid w:val="006B4F6D"/>
    <w:rsid w:val="006B5E7B"/>
    <w:rsid w:val="006B7DA5"/>
    <w:rsid w:val="006C3F95"/>
    <w:rsid w:val="006D16FE"/>
    <w:rsid w:val="006D3AC3"/>
    <w:rsid w:val="006D4458"/>
    <w:rsid w:val="006D6E4A"/>
    <w:rsid w:val="006E0DDE"/>
    <w:rsid w:val="006E7E36"/>
    <w:rsid w:val="00701E2A"/>
    <w:rsid w:val="00706E3A"/>
    <w:rsid w:val="007103D3"/>
    <w:rsid w:val="00710DD1"/>
    <w:rsid w:val="0071224A"/>
    <w:rsid w:val="00715281"/>
    <w:rsid w:val="00720A49"/>
    <w:rsid w:val="007220C0"/>
    <w:rsid w:val="00722B92"/>
    <w:rsid w:val="00722D3D"/>
    <w:rsid w:val="00725598"/>
    <w:rsid w:val="007260D6"/>
    <w:rsid w:val="00726933"/>
    <w:rsid w:val="007309D2"/>
    <w:rsid w:val="007314F1"/>
    <w:rsid w:val="0073205E"/>
    <w:rsid w:val="00736978"/>
    <w:rsid w:val="0074014C"/>
    <w:rsid w:val="00742005"/>
    <w:rsid w:val="007430E3"/>
    <w:rsid w:val="0074381C"/>
    <w:rsid w:val="00744692"/>
    <w:rsid w:val="007446A1"/>
    <w:rsid w:val="00746ECC"/>
    <w:rsid w:val="0074783D"/>
    <w:rsid w:val="00750E72"/>
    <w:rsid w:val="0075165F"/>
    <w:rsid w:val="007517D0"/>
    <w:rsid w:val="0075313E"/>
    <w:rsid w:val="00762CDC"/>
    <w:rsid w:val="00763733"/>
    <w:rsid w:val="00766549"/>
    <w:rsid w:val="00774B95"/>
    <w:rsid w:val="007752B1"/>
    <w:rsid w:val="007756C6"/>
    <w:rsid w:val="00777660"/>
    <w:rsid w:val="007813FF"/>
    <w:rsid w:val="007814E4"/>
    <w:rsid w:val="00782380"/>
    <w:rsid w:val="00782F31"/>
    <w:rsid w:val="00786056"/>
    <w:rsid w:val="00795760"/>
    <w:rsid w:val="007A4AAD"/>
    <w:rsid w:val="007A584B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4AF3"/>
    <w:rsid w:val="007C54F0"/>
    <w:rsid w:val="007C5CCF"/>
    <w:rsid w:val="007C5E19"/>
    <w:rsid w:val="007D02B8"/>
    <w:rsid w:val="007D0FD5"/>
    <w:rsid w:val="007D121F"/>
    <w:rsid w:val="007D2107"/>
    <w:rsid w:val="007D5724"/>
    <w:rsid w:val="007D5CF5"/>
    <w:rsid w:val="007E05F0"/>
    <w:rsid w:val="007E48AB"/>
    <w:rsid w:val="007E7857"/>
    <w:rsid w:val="007E7F55"/>
    <w:rsid w:val="007F570A"/>
    <w:rsid w:val="007F5E0B"/>
    <w:rsid w:val="007F6E39"/>
    <w:rsid w:val="00801A8D"/>
    <w:rsid w:val="00803010"/>
    <w:rsid w:val="00804D9A"/>
    <w:rsid w:val="00805111"/>
    <w:rsid w:val="008055CE"/>
    <w:rsid w:val="00814876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27172"/>
    <w:rsid w:val="00830AD2"/>
    <w:rsid w:val="00831AEB"/>
    <w:rsid w:val="008336ED"/>
    <w:rsid w:val="008339DE"/>
    <w:rsid w:val="00833F01"/>
    <w:rsid w:val="00833FD2"/>
    <w:rsid w:val="00834F7F"/>
    <w:rsid w:val="0083716C"/>
    <w:rsid w:val="00840394"/>
    <w:rsid w:val="0084072A"/>
    <w:rsid w:val="008424C3"/>
    <w:rsid w:val="00846B17"/>
    <w:rsid w:val="008473B0"/>
    <w:rsid w:val="008517E6"/>
    <w:rsid w:val="00851F4E"/>
    <w:rsid w:val="00856894"/>
    <w:rsid w:val="00857F46"/>
    <w:rsid w:val="008605FB"/>
    <w:rsid w:val="00861752"/>
    <w:rsid w:val="00865575"/>
    <w:rsid w:val="00867D9E"/>
    <w:rsid w:val="00870FBF"/>
    <w:rsid w:val="00871571"/>
    <w:rsid w:val="00871D55"/>
    <w:rsid w:val="00871F38"/>
    <w:rsid w:val="00872ADF"/>
    <w:rsid w:val="008761A2"/>
    <w:rsid w:val="008778D8"/>
    <w:rsid w:val="008844C2"/>
    <w:rsid w:val="008846FF"/>
    <w:rsid w:val="008857B9"/>
    <w:rsid w:val="0089178D"/>
    <w:rsid w:val="00891FB3"/>
    <w:rsid w:val="00895884"/>
    <w:rsid w:val="00896C74"/>
    <w:rsid w:val="008970D2"/>
    <w:rsid w:val="008972C4"/>
    <w:rsid w:val="00897492"/>
    <w:rsid w:val="008A14DC"/>
    <w:rsid w:val="008A18AF"/>
    <w:rsid w:val="008A67FA"/>
    <w:rsid w:val="008A68B7"/>
    <w:rsid w:val="008B0B44"/>
    <w:rsid w:val="008B31CD"/>
    <w:rsid w:val="008B3431"/>
    <w:rsid w:val="008B526D"/>
    <w:rsid w:val="008B613C"/>
    <w:rsid w:val="008B6A91"/>
    <w:rsid w:val="008B6C67"/>
    <w:rsid w:val="008C03AC"/>
    <w:rsid w:val="008C199F"/>
    <w:rsid w:val="008C210C"/>
    <w:rsid w:val="008C38A0"/>
    <w:rsid w:val="008C6316"/>
    <w:rsid w:val="008C6B0C"/>
    <w:rsid w:val="008D18C2"/>
    <w:rsid w:val="008D28F1"/>
    <w:rsid w:val="008D3844"/>
    <w:rsid w:val="008D4578"/>
    <w:rsid w:val="008D7D0F"/>
    <w:rsid w:val="008E1331"/>
    <w:rsid w:val="008E1753"/>
    <w:rsid w:val="008E25B1"/>
    <w:rsid w:val="008E2C31"/>
    <w:rsid w:val="008E4D14"/>
    <w:rsid w:val="008E7B65"/>
    <w:rsid w:val="008F0852"/>
    <w:rsid w:val="008F3210"/>
    <w:rsid w:val="008F414E"/>
    <w:rsid w:val="008F664A"/>
    <w:rsid w:val="008F7DF3"/>
    <w:rsid w:val="009006F6"/>
    <w:rsid w:val="009049A3"/>
    <w:rsid w:val="00904FAD"/>
    <w:rsid w:val="00905758"/>
    <w:rsid w:val="009072A9"/>
    <w:rsid w:val="00910ADA"/>
    <w:rsid w:val="00912B0E"/>
    <w:rsid w:val="009133DD"/>
    <w:rsid w:val="009138E1"/>
    <w:rsid w:val="00915B25"/>
    <w:rsid w:val="0091707B"/>
    <w:rsid w:val="009211D3"/>
    <w:rsid w:val="00921373"/>
    <w:rsid w:val="00922BC6"/>
    <w:rsid w:val="00924054"/>
    <w:rsid w:val="00924994"/>
    <w:rsid w:val="00924D50"/>
    <w:rsid w:val="009250D7"/>
    <w:rsid w:val="0092534B"/>
    <w:rsid w:val="00925567"/>
    <w:rsid w:val="009278B0"/>
    <w:rsid w:val="00927D26"/>
    <w:rsid w:val="0093228F"/>
    <w:rsid w:val="00932D64"/>
    <w:rsid w:val="00933A9C"/>
    <w:rsid w:val="0093527E"/>
    <w:rsid w:val="00935979"/>
    <w:rsid w:val="0094318A"/>
    <w:rsid w:val="0094584B"/>
    <w:rsid w:val="009458C0"/>
    <w:rsid w:val="00946A74"/>
    <w:rsid w:val="00946D8D"/>
    <w:rsid w:val="00951319"/>
    <w:rsid w:val="00951C1E"/>
    <w:rsid w:val="00952D04"/>
    <w:rsid w:val="009530A5"/>
    <w:rsid w:val="0095372E"/>
    <w:rsid w:val="00957122"/>
    <w:rsid w:val="00960AF2"/>
    <w:rsid w:val="00962CD4"/>
    <w:rsid w:val="0096415A"/>
    <w:rsid w:val="0096515C"/>
    <w:rsid w:val="00965B74"/>
    <w:rsid w:val="00966836"/>
    <w:rsid w:val="009670D7"/>
    <w:rsid w:val="00967475"/>
    <w:rsid w:val="009708DC"/>
    <w:rsid w:val="0097160E"/>
    <w:rsid w:val="0097284B"/>
    <w:rsid w:val="00972C7A"/>
    <w:rsid w:val="00972D6C"/>
    <w:rsid w:val="00973FE0"/>
    <w:rsid w:val="00983F31"/>
    <w:rsid w:val="009867D9"/>
    <w:rsid w:val="00986944"/>
    <w:rsid w:val="00987828"/>
    <w:rsid w:val="009919A8"/>
    <w:rsid w:val="00991C73"/>
    <w:rsid w:val="00993AD0"/>
    <w:rsid w:val="00994907"/>
    <w:rsid w:val="009968B5"/>
    <w:rsid w:val="009A0612"/>
    <w:rsid w:val="009A0BDA"/>
    <w:rsid w:val="009A222C"/>
    <w:rsid w:val="009A6E64"/>
    <w:rsid w:val="009A74A6"/>
    <w:rsid w:val="009B1D03"/>
    <w:rsid w:val="009B2614"/>
    <w:rsid w:val="009B3262"/>
    <w:rsid w:val="009B5457"/>
    <w:rsid w:val="009B57BA"/>
    <w:rsid w:val="009C1068"/>
    <w:rsid w:val="009C1289"/>
    <w:rsid w:val="009C1AA2"/>
    <w:rsid w:val="009C1DD4"/>
    <w:rsid w:val="009C21EC"/>
    <w:rsid w:val="009C3B7C"/>
    <w:rsid w:val="009C52A6"/>
    <w:rsid w:val="009C5861"/>
    <w:rsid w:val="009C5E10"/>
    <w:rsid w:val="009C6941"/>
    <w:rsid w:val="009C6DEC"/>
    <w:rsid w:val="009D0E08"/>
    <w:rsid w:val="009D1103"/>
    <w:rsid w:val="009D1370"/>
    <w:rsid w:val="009D1ADB"/>
    <w:rsid w:val="009D26BD"/>
    <w:rsid w:val="009D3486"/>
    <w:rsid w:val="009D3D98"/>
    <w:rsid w:val="009D5B15"/>
    <w:rsid w:val="009E040C"/>
    <w:rsid w:val="009E0F79"/>
    <w:rsid w:val="009E5348"/>
    <w:rsid w:val="009E54C4"/>
    <w:rsid w:val="009E55CE"/>
    <w:rsid w:val="009E6AEF"/>
    <w:rsid w:val="009E73D7"/>
    <w:rsid w:val="009E7F7A"/>
    <w:rsid w:val="009F07C8"/>
    <w:rsid w:val="009F24FF"/>
    <w:rsid w:val="009F2915"/>
    <w:rsid w:val="009F3560"/>
    <w:rsid w:val="009F3950"/>
    <w:rsid w:val="009F5088"/>
    <w:rsid w:val="009F60C2"/>
    <w:rsid w:val="00A024DD"/>
    <w:rsid w:val="00A042EB"/>
    <w:rsid w:val="00A05909"/>
    <w:rsid w:val="00A06231"/>
    <w:rsid w:val="00A06EEF"/>
    <w:rsid w:val="00A109D6"/>
    <w:rsid w:val="00A117B4"/>
    <w:rsid w:val="00A11BEE"/>
    <w:rsid w:val="00A13449"/>
    <w:rsid w:val="00A135AD"/>
    <w:rsid w:val="00A15C9A"/>
    <w:rsid w:val="00A16DFB"/>
    <w:rsid w:val="00A2010B"/>
    <w:rsid w:val="00A2095B"/>
    <w:rsid w:val="00A20FE6"/>
    <w:rsid w:val="00A2202E"/>
    <w:rsid w:val="00A229BD"/>
    <w:rsid w:val="00A23E2C"/>
    <w:rsid w:val="00A266AE"/>
    <w:rsid w:val="00A275E3"/>
    <w:rsid w:val="00A306CF"/>
    <w:rsid w:val="00A31640"/>
    <w:rsid w:val="00A3239E"/>
    <w:rsid w:val="00A33926"/>
    <w:rsid w:val="00A33F1D"/>
    <w:rsid w:val="00A37257"/>
    <w:rsid w:val="00A37520"/>
    <w:rsid w:val="00A37E1D"/>
    <w:rsid w:val="00A429F4"/>
    <w:rsid w:val="00A42DEB"/>
    <w:rsid w:val="00A46DC9"/>
    <w:rsid w:val="00A46F79"/>
    <w:rsid w:val="00A47793"/>
    <w:rsid w:val="00A47F96"/>
    <w:rsid w:val="00A5253B"/>
    <w:rsid w:val="00A53512"/>
    <w:rsid w:val="00A53EAA"/>
    <w:rsid w:val="00A54A4E"/>
    <w:rsid w:val="00A56440"/>
    <w:rsid w:val="00A56B36"/>
    <w:rsid w:val="00A5705C"/>
    <w:rsid w:val="00A5759B"/>
    <w:rsid w:val="00A605C0"/>
    <w:rsid w:val="00A6293D"/>
    <w:rsid w:val="00A64E1A"/>
    <w:rsid w:val="00A65417"/>
    <w:rsid w:val="00A65D7B"/>
    <w:rsid w:val="00A67C03"/>
    <w:rsid w:val="00A723BA"/>
    <w:rsid w:val="00A74771"/>
    <w:rsid w:val="00A8138F"/>
    <w:rsid w:val="00A813CE"/>
    <w:rsid w:val="00A839E9"/>
    <w:rsid w:val="00A87531"/>
    <w:rsid w:val="00A87942"/>
    <w:rsid w:val="00A87F1A"/>
    <w:rsid w:val="00A90F65"/>
    <w:rsid w:val="00A91057"/>
    <w:rsid w:val="00A92653"/>
    <w:rsid w:val="00A949BC"/>
    <w:rsid w:val="00AA1650"/>
    <w:rsid w:val="00AA179B"/>
    <w:rsid w:val="00AA455C"/>
    <w:rsid w:val="00AA5E10"/>
    <w:rsid w:val="00AA696F"/>
    <w:rsid w:val="00AA72C8"/>
    <w:rsid w:val="00AB05A1"/>
    <w:rsid w:val="00AB29AC"/>
    <w:rsid w:val="00AB3BB4"/>
    <w:rsid w:val="00AC22F7"/>
    <w:rsid w:val="00AC4E61"/>
    <w:rsid w:val="00AC7E70"/>
    <w:rsid w:val="00AD0761"/>
    <w:rsid w:val="00AD10C2"/>
    <w:rsid w:val="00AD1E50"/>
    <w:rsid w:val="00AD264D"/>
    <w:rsid w:val="00AD320E"/>
    <w:rsid w:val="00AD33BC"/>
    <w:rsid w:val="00AE0700"/>
    <w:rsid w:val="00AE614D"/>
    <w:rsid w:val="00AE67FE"/>
    <w:rsid w:val="00AF3019"/>
    <w:rsid w:val="00AF535B"/>
    <w:rsid w:val="00AF6CC9"/>
    <w:rsid w:val="00B01C6B"/>
    <w:rsid w:val="00B02758"/>
    <w:rsid w:val="00B04EEF"/>
    <w:rsid w:val="00B05A15"/>
    <w:rsid w:val="00B0612C"/>
    <w:rsid w:val="00B07562"/>
    <w:rsid w:val="00B13EC7"/>
    <w:rsid w:val="00B14191"/>
    <w:rsid w:val="00B150F4"/>
    <w:rsid w:val="00B16516"/>
    <w:rsid w:val="00B17B12"/>
    <w:rsid w:val="00B21169"/>
    <w:rsid w:val="00B2209D"/>
    <w:rsid w:val="00B228CA"/>
    <w:rsid w:val="00B2386E"/>
    <w:rsid w:val="00B256FB"/>
    <w:rsid w:val="00B26328"/>
    <w:rsid w:val="00B26D41"/>
    <w:rsid w:val="00B26E9D"/>
    <w:rsid w:val="00B32289"/>
    <w:rsid w:val="00B360CA"/>
    <w:rsid w:val="00B4079E"/>
    <w:rsid w:val="00B44B37"/>
    <w:rsid w:val="00B44D98"/>
    <w:rsid w:val="00B5181B"/>
    <w:rsid w:val="00B531E4"/>
    <w:rsid w:val="00B537AB"/>
    <w:rsid w:val="00B54F19"/>
    <w:rsid w:val="00B563FD"/>
    <w:rsid w:val="00B56990"/>
    <w:rsid w:val="00B56D71"/>
    <w:rsid w:val="00B57421"/>
    <w:rsid w:val="00B60AA1"/>
    <w:rsid w:val="00B6260C"/>
    <w:rsid w:val="00B67474"/>
    <w:rsid w:val="00B7184B"/>
    <w:rsid w:val="00B73616"/>
    <w:rsid w:val="00B7399F"/>
    <w:rsid w:val="00B742A0"/>
    <w:rsid w:val="00B748BE"/>
    <w:rsid w:val="00B755FD"/>
    <w:rsid w:val="00B810D6"/>
    <w:rsid w:val="00B828FA"/>
    <w:rsid w:val="00B833B0"/>
    <w:rsid w:val="00B833EB"/>
    <w:rsid w:val="00B849FB"/>
    <w:rsid w:val="00B86B19"/>
    <w:rsid w:val="00B872C8"/>
    <w:rsid w:val="00B87F04"/>
    <w:rsid w:val="00B91F82"/>
    <w:rsid w:val="00B92A36"/>
    <w:rsid w:val="00B93B7D"/>
    <w:rsid w:val="00B94C68"/>
    <w:rsid w:val="00B95A8D"/>
    <w:rsid w:val="00B95C12"/>
    <w:rsid w:val="00BA3016"/>
    <w:rsid w:val="00BA3068"/>
    <w:rsid w:val="00BA3ED9"/>
    <w:rsid w:val="00BA44F1"/>
    <w:rsid w:val="00BA4B3D"/>
    <w:rsid w:val="00BB2123"/>
    <w:rsid w:val="00BB375F"/>
    <w:rsid w:val="00BB4384"/>
    <w:rsid w:val="00BB5B05"/>
    <w:rsid w:val="00BC0467"/>
    <w:rsid w:val="00BC16FB"/>
    <w:rsid w:val="00BC1D0F"/>
    <w:rsid w:val="00BC2432"/>
    <w:rsid w:val="00BC3456"/>
    <w:rsid w:val="00BC4CE6"/>
    <w:rsid w:val="00BC562C"/>
    <w:rsid w:val="00BC5B8D"/>
    <w:rsid w:val="00BC63CA"/>
    <w:rsid w:val="00BD02F9"/>
    <w:rsid w:val="00BD05C5"/>
    <w:rsid w:val="00BD5116"/>
    <w:rsid w:val="00BE6CB0"/>
    <w:rsid w:val="00BE73BD"/>
    <w:rsid w:val="00BE7B30"/>
    <w:rsid w:val="00BF016D"/>
    <w:rsid w:val="00BF0B7D"/>
    <w:rsid w:val="00BF0C45"/>
    <w:rsid w:val="00BF55C5"/>
    <w:rsid w:val="00C02D93"/>
    <w:rsid w:val="00C02EC8"/>
    <w:rsid w:val="00C031AA"/>
    <w:rsid w:val="00C033DF"/>
    <w:rsid w:val="00C05120"/>
    <w:rsid w:val="00C05500"/>
    <w:rsid w:val="00C05B55"/>
    <w:rsid w:val="00C10D45"/>
    <w:rsid w:val="00C153FE"/>
    <w:rsid w:val="00C17697"/>
    <w:rsid w:val="00C20C70"/>
    <w:rsid w:val="00C22F67"/>
    <w:rsid w:val="00C26726"/>
    <w:rsid w:val="00C307C7"/>
    <w:rsid w:val="00C315AB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46AEC"/>
    <w:rsid w:val="00C53DDE"/>
    <w:rsid w:val="00C551D3"/>
    <w:rsid w:val="00C56C85"/>
    <w:rsid w:val="00C57547"/>
    <w:rsid w:val="00C57D39"/>
    <w:rsid w:val="00C60A92"/>
    <w:rsid w:val="00C62E95"/>
    <w:rsid w:val="00C646EE"/>
    <w:rsid w:val="00C66531"/>
    <w:rsid w:val="00C67DDA"/>
    <w:rsid w:val="00C70CFF"/>
    <w:rsid w:val="00C75272"/>
    <w:rsid w:val="00C81063"/>
    <w:rsid w:val="00C85382"/>
    <w:rsid w:val="00C85C4B"/>
    <w:rsid w:val="00C8645F"/>
    <w:rsid w:val="00C87B57"/>
    <w:rsid w:val="00C960C2"/>
    <w:rsid w:val="00C96610"/>
    <w:rsid w:val="00CA1B03"/>
    <w:rsid w:val="00CA296C"/>
    <w:rsid w:val="00CA3DDD"/>
    <w:rsid w:val="00CA61AF"/>
    <w:rsid w:val="00CA6C10"/>
    <w:rsid w:val="00CA7A13"/>
    <w:rsid w:val="00CB3FF0"/>
    <w:rsid w:val="00CB4CC8"/>
    <w:rsid w:val="00CB7D19"/>
    <w:rsid w:val="00CC2109"/>
    <w:rsid w:val="00CC5A92"/>
    <w:rsid w:val="00CC5DD1"/>
    <w:rsid w:val="00CC7FF6"/>
    <w:rsid w:val="00CD045D"/>
    <w:rsid w:val="00CD1869"/>
    <w:rsid w:val="00CD1B72"/>
    <w:rsid w:val="00CD1BF3"/>
    <w:rsid w:val="00CD1F31"/>
    <w:rsid w:val="00CD7B62"/>
    <w:rsid w:val="00CE2E8F"/>
    <w:rsid w:val="00CE60FA"/>
    <w:rsid w:val="00CE73DD"/>
    <w:rsid w:val="00CF36E7"/>
    <w:rsid w:val="00CF606C"/>
    <w:rsid w:val="00CF78F5"/>
    <w:rsid w:val="00D0013F"/>
    <w:rsid w:val="00D00BDD"/>
    <w:rsid w:val="00D01245"/>
    <w:rsid w:val="00D02632"/>
    <w:rsid w:val="00D029CA"/>
    <w:rsid w:val="00D03CA8"/>
    <w:rsid w:val="00D0405A"/>
    <w:rsid w:val="00D05770"/>
    <w:rsid w:val="00D05B13"/>
    <w:rsid w:val="00D10438"/>
    <w:rsid w:val="00D112C3"/>
    <w:rsid w:val="00D144A4"/>
    <w:rsid w:val="00D20086"/>
    <w:rsid w:val="00D21492"/>
    <w:rsid w:val="00D22268"/>
    <w:rsid w:val="00D22EA9"/>
    <w:rsid w:val="00D24F67"/>
    <w:rsid w:val="00D3215B"/>
    <w:rsid w:val="00D32492"/>
    <w:rsid w:val="00D354A9"/>
    <w:rsid w:val="00D35825"/>
    <w:rsid w:val="00D379A5"/>
    <w:rsid w:val="00D41CBC"/>
    <w:rsid w:val="00D434D0"/>
    <w:rsid w:val="00D44276"/>
    <w:rsid w:val="00D52543"/>
    <w:rsid w:val="00D52F2D"/>
    <w:rsid w:val="00D53BA7"/>
    <w:rsid w:val="00D546A2"/>
    <w:rsid w:val="00D5492D"/>
    <w:rsid w:val="00D60839"/>
    <w:rsid w:val="00D60A06"/>
    <w:rsid w:val="00D62105"/>
    <w:rsid w:val="00D651A4"/>
    <w:rsid w:val="00D712E3"/>
    <w:rsid w:val="00D75464"/>
    <w:rsid w:val="00D767C0"/>
    <w:rsid w:val="00D808F3"/>
    <w:rsid w:val="00D82340"/>
    <w:rsid w:val="00D857C3"/>
    <w:rsid w:val="00D8778A"/>
    <w:rsid w:val="00D87880"/>
    <w:rsid w:val="00D90D1C"/>
    <w:rsid w:val="00D92146"/>
    <w:rsid w:val="00D976C4"/>
    <w:rsid w:val="00DA50C1"/>
    <w:rsid w:val="00DA6E80"/>
    <w:rsid w:val="00DA6EA9"/>
    <w:rsid w:val="00DB0987"/>
    <w:rsid w:val="00DB158E"/>
    <w:rsid w:val="00DB18EF"/>
    <w:rsid w:val="00DB44D5"/>
    <w:rsid w:val="00DB47FA"/>
    <w:rsid w:val="00DB53F4"/>
    <w:rsid w:val="00DB6341"/>
    <w:rsid w:val="00DC082D"/>
    <w:rsid w:val="00DC087D"/>
    <w:rsid w:val="00DC464C"/>
    <w:rsid w:val="00DC488C"/>
    <w:rsid w:val="00DC52A8"/>
    <w:rsid w:val="00DC5B8B"/>
    <w:rsid w:val="00DC5D66"/>
    <w:rsid w:val="00DC608B"/>
    <w:rsid w:val="00DC7103"/>
    <w:rsid w:val="00DD04FF"/>
    <w:rsid w:val="00DD2698"/>
    <w:rsid w:val="00DD2DAF"/>
    <w:rsid w:val="00DD306F"/>
    <w:rsid w:val="00DD793F"/>
    <w:rsid w:val="00DE0036"/>
    <w:rsid w:val="00DE2322"/>
    <w:rsid w:val="00DE4CE8"/>
    <w:rsid w:val="00DE588E"/>
    <w:rsid w:val="00DE5E51"/>
    <w:rsid w:val="00DE63FC"/>
    <w:rsid w:val="00DE6EFA"/>
    <w:rsid w:val="00DF0562"/>
    <w:rsid w:val="00DF243B"/>
    <w:rsid w:val="00DF44E5"/>
    <w:rsid w:val="00DF4CEC"/>
    <w:rsid w:val="00E01DB4"/>
    <w:rsid w:val="00E05D78"/>
    <w:rsid w:val="00E062E8"/>
    <w:rsid w:val="00E10595"/>
    <w:rsid w:val="00E12E17"/>
    <w:rsid w:val="00E130CC"/>
    <w:rsid w:val="00E14E03"/>
    <w:rsid w:val="00E20474"/>
    <w:rsid w:val="00E21018"/>
    <w:rsid w:val="00E23CC4"/>
    <w:rsid w:val="00E243B0"/>
    <w:rsid w:val="00E278A0"/>
    <w:rsid w:val="00E30A29"/>
    <w:rsid w:val="00E32B04"/>
    <w:rsid w:val="00E3483E"/>
    <w:rsid w:val="00E34D8C"/>
    <w:rsid w:val="00E43BE9"/>
    <w:rsid w:val="00E45580"/>
    <w:rsid w:val="00E46196"/>
    <w:rsid w:val="00E53999"/>
    <w:rsid w:val="00E55316"/>
    <w:rsid w:val="00E5697F"/>
    <w:rsid w:val="00E57997"/>
    <w:rsid w:val="00E617BB"/>
    <w:rsid w:val="00E63A8D"/>
    <w:rsid w:val="00E64D18"/>
    <w:rsid w:val="00E65CD0"/>
    <w:rsid w:val="00E662E3"/>
    <w:rsid w:val="00E7082F"/>
    <w:rsid w:val="00E713FF"/>
    <w:rsid w:val="00E74748"/>
    <w:rsid w:val="00E7505A"/>
    <w:rsid w:val="00E76B8A"/>
    <w:rsid w:val="00E82462"/>
    <w:rsid w:val="00E84764"/>
    <w:rsid w:val="00E856D4"/>
    <w:rsid w:val="00E90190"/>
    <w:rsid w:val="00E90C93"/>
    <w:rsid w:val="00E95154"/>
    <w:rsid w:val="00E96B76"/>
    <w:rsid w:val="00E96D1C"/>
    <w:rsid w:val="00E97D59"/>
    <w:rsid w:val="00EA0F46"/>
    <w:rsid w:val="00EA1CEB"/>
    <w:rsid w:val="00EA350F"/>
    <w:rsid w:val="00EA4843"/>
    <w:rsid w:val="00EA4C17"/>
    <w:rsid w:val="00EA5B62"/>
    <w:rsid w:val="00EA5E15"/>
    <w:rsid w:val="00EA704D"/>
    <w:rsid w:val="00EB1F9A"/>
    <w:rsid w:val="00EB246C"/>
    <w:rsid w:val="00EB57BF"/>
    <w:rsid w:val="00EB57C2"/>
    <w:rsid w:val="00EC1C33"/>
    <w:rsid w:val="00EC269B"/>
    <w:rsid w:val="00EC27A0"/>
    <w:rsid w:val="00EC3497"/>
    <w:rsid w:val="00EC46CD"/>
    <w:rsid w:val="00EC5439"/>
    <w:rsid w:val="00EC5B49"/>
    <w:rsid w:val="00ED1BBE"/>
    <w:rsid w:val="00ED2853"/>
    <w:rsid w:val="00ED63E8"/>
    <w:rsid w:val="00ED7C43"/>
    <w:rsid w:val="00ED7CA8"/>
    <w:rsid w:val="00EE46DD"/>
    <w:rsid w:val="00EF01C3"/>
    <w:rsid w:val="00EF0DAC"/>
    <w:rsid w:val="00EF3235"/>
    <w:rsid w:val="00EF3364"/>
    <w:rsid w:val="00EF4370"/>
    <w:rsid w:val="00EF5C24"/>
    <w:rsid w:val="00EF6683"/>
    <w:rsid w:val="00EF6CB9"/>
    <w:rsid w:val="00EF765B"/>
    <w:rsid w:val="00EF78F6"/>
    <w:rsid w:val="00F02171"/>
    <w:rsid w:val="00F04426"/>
    <w:rsid w:val="00F077B9"/>
    <w:rsid w:val="00F07DC6"/>
    <w:rsid w:val="00F11D1A"/>
    <w:rsid w:val="00F1270C"/>
    <w:rsid w:val="00F12D89"/>
    <w:rsid w:val="00F1369E"/>
    <w:rsid w:val="00F13AF1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3507"/>
    <w:rsid w:val="00F34735"/>
    <w:rsid w:val="00F348F3"/>
    <w:rsid w:val="00F35B5A"/>
    <w:rsid w:val="00F42240"/>
    <w:rsid w:val="00F43ED5"/>
    <w:rsid w:val="00F442E3"/>
    <w:rsid w:val="00F4748E"/>
    <w:rsid w:val="00F51863"/>
    <w:rsid w:val="00F51BF4"/>
    <w:rsid w:val="00F539F8"/>
    <w:rsid w:val="00F55573"/>
    <w:rsid w:val="00F55FA3"/>
    <w:rsid w:val="00F6141C"/>
    <w:rsid w:val="00F64015"/>
    <w:rsid w:val="00F708DD"/>
    <w:rsid w:val="00F74D64"/>
    <w:rsid w:val="00F76163"/>
    <w:rsid w:val="00F81C6C"/>
    <w:rsid w:val="00F81D52"/>
    <w:rsid w:val="00F821A7"/>
    <w:rsid w:val="00F827BD"/>
    <w:rsid w:val="00F82E62"/>
    <w:rsid w:val="00F840B8"/>
    <w:rsid w:val="00F84FF5"/>
    <w:rsid w:val="00F8605D"/>
    <w:rsid w:val="00F868F9"/>
    <w:rsid w:val="00F92E6D"/>
    <w:rsid w:val="00F94A62"/>
    <w:rsid w:val="00F9571F"/>
    <w:rsid w:val="00F95CF5"/>
    <w:rsid w:val="00F95E90"/>
    <w:rsid w:val="00F9664F"/>
    <w:rsid w:val="00FA2235"/>
    <w:rsid w:val="00FA3BC5"/>
    <w:rsid w:val="00FA794A"/>
    <w:rsid w:val="00FA7F93"/>
    <w:rsid w:val="00FB2822"/>
    <w:rsid w:val="00FB5070"/>
    <w:rsid w:val="00FB5B62"/>
    <w:rsid w:val="00FB6A6B"/>
    <w:rsid w:val="00FB6F9D"/>
    <w:rsid w:val="00FB7EA6"/>
    <w:rsid w:val="00FC168E"/>
    <w:rsid w:val="00FC1CAA"/>
    <w:rsid w:val="00FC2192"/>
    <w:rsid w:val="00FC5DAE"/>
    <w:rsid w:val="00FC6455"/>
    <w:rsid w:val="00FD0267"/>
    <w:rsid w:val="00FD3C57"/>
    <w:rsid w:val="00FD569A"/>
    <w:rsid w:val="00FD6767"/>
    <w:rsid w:val="00FD7122"/>
    <w:rsid w:val="00FD7C26"/>
    <w:rsid w:val="00FE08B8"/>
    <w:rsid w:val="00FE1281"/>
    <w:rsid w:val="00FE1D38"/>
    <w:rsid w:val="00FE326D"/>
    <w:rsid w:val="00FE32F6"/>
    <w:rsid w:val="00FE57CE"/>
    <w:rsid w:val="00FE6106"/>
    <w:rsid w:val="00FE7AD9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2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2024-04-19T13:25:00Z</cp:lastPrinted>
  <dcterms:created xsi:type="dcterms:W3CDTF">2024-02-25T07:54:00Z</dcterms:created>
  <dcterms:modified xsi:type="dcterms:W3CDTF">2024-04-19T13:26:00Z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