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F6" w:rsidRPr="00551AF6" w:rsidRDefault="00551AF6" w:rsidP="00551AF6">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551AF6">
        <w:rPr>
          <w:rFonts w:ascii="Times New Roman CYR" w:eastAsia="Times New Roman" w:hAnsi="Times New Roman CYR" w:cs="Times New Roman CYR"/>
          <w:bCs/>
          <w:color w:val="000000"/>
          <w:sz w:val="28"/>
          <w:szCs w:val="28"/>
          <w:lang w:eastAsia="ru-RU"/>
        </w:rPr>
        <w:t>УТВЕРЖДЕН</w:t>
      </w:r>
    </w:p>
    <w:p w:rsidR="00551AF6" w:rsidRPr="00551AF6" w:rsidRDefault="00551AF6" w:rsidP="00551AF6">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551AF6">
        <w:rPr>
          <w:rFonts w:ascii="Times New Roman CYR" w:eastAsia="Times New Roman" w:hAnsi="Times New Roman CYR" w:cs="Times New Roman CYR"/>
          <w:bCs/>
          <w:color w:val="000000"/>
          <w:sz w:val="28"/>
          <w:szCs w:val="28"/>
          <w:lang w:eastAsia="ru-RU"/>
        </w:rPr>
        <w:t>постановлением Администрации муниципального образования «Город Майкоп»</w:t>
      </w:r>
    </w:p>
    <w:p w:rsidR="00551AF6" w:rsidRPr="00551AF6" w:rsidRDefault="00551AF6" w:rsidP="00551AF6">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551AF6">
        <w:rPr>
          <w:rFonts w:ascii="Times New Roman CYR" w:eastAsia="Times New Roman" w:hAnsi="Times New Roman CYR" w:cs="Times New Roman CYR"/>
          <w:bCs/>
          <w:color w:val="000000"/>
          <w:sz w:val="28"/>
          <w:szCs w:val="28"/>
          <w:lang w:eastAsia="ru-RU"/>
        </w:rPr>
        <w:t>от ___________ 2022 г. № _______</w:t>
      </w:r>
    </w:p>
    <w:p w:rsidR="00551AF6" w:rsidRPr="00551AF6" w:rsidRDefault="00551AF6" w:rsidP="00551AF6">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417EC0" w:rsidRPr="00417EC0" w:rsidRDefault="00417EC0" w:rsidP="00417EC0">
      <w:pPr>
        <w:pStyle w:val="a3"/>
        <w:jc w:val="center"/>
        <w:rPr>
          <w:rFonts w:ascii="Times New Roman" w:hAnsi="Times New Roman" w:cs="Times New Roman"/>
          <w:b/>
          <w:sz w:val="28"/>
          <w:szCs w:val="28"/>
        </w:rPr>
      </w:pPr>
    </w:p>
    <w:p w:rsidR="00551AF6" w:rsidRDefault="00551AF6" w:rsidP="00F9211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предоставления </w:t>
      </w:r>
    </w:p>
    <w:p w:rsidR="00551AF6" w:rsidRDefault="00551AF6" w:rsidP="00F92115">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r w:rsidR="00F92115">
        <w:rPr>
          <w:rFonts w:ascii="Times New Roman" w:hAnsi="Times New Roman" w:cs="Times New Roman"/>
          <w:b/>
          <w:sz w:val="28"/>
          <w:szCs w:val="28"/>
        </w:rPr>
        <w:t xml:space="preserve"> </w:t>
      </w:r>
      <w:r>
        <w:rPr>
          <w:rFonts w:ascii="Times New Roman" w:hAnsi="Times New Roman" w:cs="Times New Roman"/>
          <w:b/>
          <w:sz w:val="28"/>
          <w:szCs w:val="28"/>
        </w:rPr>
        <w:t>«Согласование проведения переустройства и (или) перепланировки в многоквартирном доме»</w:t>
      </w:r>
    </w:p>
    <w:p w:rsidR="00696DCE" w:rsidRDefault="00551AF6" w:rsidP="00F92115">
      <w:pPr>
        <w:pStyle w:val="a3"/>
        <w:jc w:val="center"/>
        <w:rPr>
          <w:rFonts w:ascii="Times New Roman" w:hAnsi="Times New Roman" w:cs="Times New Roman"/>
          <w:b/>
          <w:sz w:val="28"/>
          <w:szCs w:val="28"/>
        </w:rPr>
      </w:pPr>
      <w:r w:rsidRPr="00551AF6">
        <w:rPr>
          <w:rFonts w:ascii="Times New Roman CYR" w:eastAsia="Times New Roman" w:hAnsi="Times New Roman CYR" w:cs="Times New Roman CYR"/>
          <w:b/>
          <w:bCs/>
          <w:color w:val="000000"/>
          <w:sz w:val="28"/>
          <w:szCs w:val="28"/>
          <w:lang w:eastAsia="ru-RU"/>
        </w:rPr>
        <w:t>на территории муниципального образования «Город Майкоп</w:t>
      </w:r>
    </w:p>
    <w:p w:rsidR="00417EC0" w:rsidRPr="00417EC0" w:rsidRDefault="00417EC0" w:rsidP="00417EC0">
      <w:pPr>
        <w:pStyle w:val="a3"/>
        <w:jc w:val="center"/>
        <w:rPr>
          <w:rFonts w:ascii="Times New Roman" w:hAnsi="Times New Roman" w:cs="Times New Roman"/>
          <w:b/>
          <w:sz w:val="28"/>
          <w:szCs w:val="28"/>
        </w:rPr>
      </w:pPr>
    </w:p>
    <w:p w:rsidR="00696DCE" w:rsidRDefault="00A661B1" w:rsidP="00417EC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696DCE" w:rsidRPr="00417EC0">
        <w:rPr>
          <w:rFonts w:ascii="Times New Roman" w:hAnsi="Times New Roman" w:cs="Times New Roman"/>
          <w:b/>
          <w:sz w:val="28"/>
          <w:szCs w:val="28"/>
        </w:rPr>
        <w:t>1. Общие положения</w:t>
      </w:r>
    </w:p>
    <w:p w:rsidR="00A661B1" w:rsidRPr="00417EC0" w:rsidRDefault="00A661B1" w:rsidP="00417EC0">
      <w:pPr>
        <w:pStyle w:val="a3"/>
        <w:jc w:val="center"/>
        <w:rPr>
          <w:rFonts w:ascii="Times New Roman" w:hAnsi="Times New Roman" w:cs="Times New Roman"/>
          <w:b/>
          <w:sz w:val="28"/>
          <w:szCs w:val="28"/>
        </w:rPr>
      </w:pPr>
    </w:p>
    <w:p w:rsidR="00696DCE" w:rsidRDefault="00696DCE" w:rsidP="00A661B1">
      <w:pPr>
        <w:pStyle w:val="a3"/>
        <w:ind w:firstLine="708"/>
        <w:jc w:val="center"/>
        <w:rPr>
          <w:rFonts w:ascii="Times New Roman" w:hAnsi="Times New Roman" w:cs="Times New Roman"/>
          <w:b/>
          <w:sz w:val="28"/>
          <w:szCs w:val="28"/>
        </w:rPr>
      </w:pPr>
      <w:r w:rsidRPr="00A661B1">
        <w:rPr>
          <w:rFonts w:ascii="Times New Roman" w:hAnsi="Times New Roman" w:cs="Times New Roman"/>
          <w:b/>
          <w:sz w:val="28"/>
          <w:szCs w:val="28"/>
        </w:rPr>
        <w:t>Предмет регулирован</w:t>
      </w:r>
      <w:r w:rsidR="00551AF6">
        <w:rPr>
          <w:rFonts w:ascii="Times New Roman" w:hAnsi="Times New Roman" w:cs="Times New Roman"/>
          <w:b/>
          <w:sz w:val="28"/>
          <w:szCs w:val="28"/>
        </w:rPr>
        <w:t>ия административного регламента</w:t>
      </w:r>
    </w:p>
    <w:p w:rsidR="00665168" w:rsidRDefault="00665168" w:rsidP="00665168">
      <w:pPr>
        <w:autoSpaceDE w:val="0"/>
        <w:autoSpaceDN w:val="0"/>
        <w:adjustRightInd w:val="0"/>
        <w:spacing w:after="0"/>
        <w:jc w:val="both"/>
        <w:rPr>
          <w:rFonts w:ascii="Times New Roman" w:hAnsi="Times New Roman" w:cs="Times New Roman"/>
          <w:b/>
          <w:sz w:val="28"/>
          <w:szCs w:val="28"/>
        </w:rPr>
      </w:pPr>
    </w:p>
    <w:p w:rsidR="00665168" w:rsidRPr="00665168" w:rsidRDefault="00D66708" w:rsidP="00665168">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00696DCE" w:rsidRPr="00417EC0">
        <w:rPr>
          <w:rFonts w:ascii="Times New Roman" w:hAnsi="Times New Roman" w:cs="Times New Roman"/>
          <w:sz w:val="28"/>
          <w:szCs w:val="28"/>
        </w:rPr>
        <w:t>Административный регламент предоставления мун</w:t>
      </w:r>
      <w:r w:rsidR="00417EC0">
        <w:rPr>
          <w:rFonts w:ascii="Times New Roman" w:hAnsi="Times New Roman" w:cs="Times New Roman"/>
          <w:sz w:val="28"/>
          <w:szCs w:val="28"/>
        </w:rPr>
        <w:t xml:space="preserve">иципальной услуги </w:t>
      </w:r>
      <w:r w:rsidR="00665168">
        <w:rPr>
          <w:rFonts w:ascii="Times New Roman" w:hAnsi="Times New Roman" w:cs="Times New Roman"/>
          <w:sz w:val="28"/>
          <w:szCs w:val="28"/>
        </w:rPr>
        <w:t>«</w:t>
      </w:r>
      <w:r w:rsidR="00417EC0">
        <w:rPr>
          <w:rFonts w:ascii="Times New Roman" w:hAnsi="Times New Roman" w:cs="Times New Roman"/>
          <w:sz w:val="28"/>
          <w:szCs w:val="28"/>
        </w:rPr>
        <w:t xml:space="preserve">Согласование </w:t>
      </w:r>
      <w:r w:rsidR="00696DCE" w:rsidRPr="00417EC0">
        <w:rPr>
          <w:rFonts w:ascii="Times New Roman" w:hAnsi="Times New Roman" w:cs="Times New Roman"/>
          <w:sz w:val="28"/>
          <w:szCs w:val="28"/>
        </w:rPr>
        <w:t>проведения переустройства и (или) перепланировки помещения</w:t>
      </w:r>
      <w:r w:rsidR="00417EC0">
        <w:rPr>
          <w:rFonts w:ascii="Times New Roman" w:hAnsi="Times New Roman" w:cs="Times New Roman"/>
          <w:sz w:val="28"/>
          <w:szCs w:val="28"/>
        </w:rPr>
        <w:t xml:space="preserve"> в многоквартирном доме</w:t>
      </w:r>
      <w:r w:rsidR="00665168">
        <w:rPr>
          <w:rFonts w:ascii="Times New Roman" w:hAnsi="Times New Roman" w:cs="Times New Roman"/>
          <w:sz w:val="28"/>
          <w:szCs w:val="28"/>
        </w:rPr>
        <w:t>»</w:t>
      </w:r>
      <w:r w:rsidR="00417EC0">
        <w:rPr>
          <w:rFonts w:ascii="Times New Roman" w:hAnsi="Times New Roman" w:cs="Times New Roman"/>
          <w:sz w:val="28"/>
          <w:szCs w:val="28"/>
        </w:rPr>
        <w:t xml:space="preserve"> (далее </w:t>
      </w:r>
      <w:r w:rsidR="00665168">
        <w:rPr>
          <w:rFonts w:ascii="Times New Roman" w:hAnsi="Times New Roman" w:cs="Times New Roman"/>
          <w:sz w:val="28"/>
          <w:szCs w:val="28"/>
        </w:rPr>
        <w:t xml:space="preserve">- Административный регламент) </w:t>
      </w:r>
      <w:r w:rsidR="00665168" w:rsidRPr="00665168">
        <w:rPr>
          <w:rFonts w:ascii="Times New Roman" w:eastAsia="Times New Roman" w:hAnsi="Times New Roman" w:cs="Times New Roman"/>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w:t>
      </w:r>
      <w:r w:rsidR="00665168" w:rsidRPr="00665168">
        <w:rPr>
          <w:rFonts w:ascii="Times New Roman" w:eastAsia="Times New Roman" w:hAnsi="Times New Roman" w:cs="Times New Roman"/>
          <w:sz w:val="28"/>
          <w:szCs w:val="28"/>
          <w:shd w:val="clear" w:color="auto" w:fill="FFFFFF"/>
          <w:lang w:eastAsia="ru-RU"/>
        </w:rPr>
        <w:t xml:space="preserve"> </w:t>
      </w:r>
      <w:r w:rsidR="00665168">
        <w:rPr>
          <w:rFonts w:ascii="Times New Roman" w:eastAsia="Times New Roman" w:hAnsi="Times New Roman" w:cs="Times New Roman"/>
          <w:sz w:val="28"/>
          <w:szCs w:val="28"/>
          <w:shd w:val="clear" w:color="auto" w:fill="FFFFFF"/>
          <w:lang w:eastAsia="ru-RU"/>
        </w:rPr>
        <w:t>предоставлении муниципальной услуги</w:t>
      </w:r>
      <w:r w:rsidR="00665168" w:rsidRPr="00665168">
        <w:rPr>
          <w:rFonts w:ascii="Times New Roman" w:eastAsia="Times New Roman" w:hAnsi="Times New Roman" w:cs="Times New Roman"/>
          <w:color w:val="22272F"/>
          <w:sz w:val="28"/>
          <w:szCs w:val="28"/>
          <w:shd w:val="clear" w:color="auto" w:fill="FFFFFF"/>
          <w:lang w:eastAsia="ru-RU"/>
        </w:rPr>
        <w:t xml:space="preserve">. </w:t>
      </w:r>
      <w:r w:rsidR="00665168" w:rsidRPr="00665168">
        <w:rPr>
          <w:rFonts w:ascii="Times New Roman CYR" w:eastAsia="Times New Roman" w:hAnsi="Times New Roman CYR" w:cs="Times New Roman CYR"/>
          <w:color w:val="000000"/>
          <w:sz w:val="28"/>
          <w:szCs w:val="28"/>
          <w:lang w:eastAsia="ru-RU"/>
        </w:rPr>
        <w:t xml:space="preserve">Настоящий Административный регламент регулирует отношения, возникающие в связи с предоставлением муниципальной услуги </w:t>
      </w:r>
      <w:r w:rsidR="00665168" w:rsidRPr="00665168">
        <w:rPr>
          <w:rFonts w:ascii="Times New Roman" w:eastAsia="Times New Roman" w:hAnsi="Times New Roman" w:cs="Times New Roman"/>
          <w:color w:val="000000"/>
          <w:sz w:val="28"/>
          <w:szCs w:val="28"/>
          <w:lang w:eastAsia="ru-RU"/>
        </w:rPr>
        <w:t>«</w:t>
      </w:r>
      <w:r w:rsidR="00665168" w:rsidRPr="00665168">
        <w:rPr>
          <w:rFonts w:ascii="Times New Roman CYR" w:eastAsia="Times New Roman" w:hAnsi="Times New Roman CYR" w:cs="Times New Roman CYR"/>
          <w:color w:val="000000"/>
          <w:sz w:val="28"/>
          <w:szCs w:val="28"/>
          <w:lang w:eastAsia="ru-RU"/>
        </w:rPr>
        <w:t>Согласование проведения переустройства и (или) перепланировки помещения в многоквартирном доме</w:t>
      </w:r>
      <w:r w:rsidR="00665168" w:rsidRPr="00665168">
        <w:rPr>
          <w:rFonts w:ascii="Times New Roman" w:eastAsia="Times New Roman" w:hAnsi="Times New Roman" w:cs="Times New Roman"/>
          <w:color w:val="000000"/>
          <w:sz w:val="28"/>
          <w:szCs w:val="28"/>
          <w:lang w:eastAsia="ru-RU"/>
        </w:rPr>
        <w:t>» (</w:t>
      </w:r>
      <w:r w:rsidR="00665168" w:rsidRPr="00665168">
        <w:rPr>
          <w:rFonts w:ascii="Times New Roman CYR" w:eastAsia="Times New Roman" w:hAnsi="Times New Roman CYR" w:cs="Times New Roman CYR"/>
          <w:color w:val="000000"/>
          <w:sz w:val="28"/>
          <w:szCs w:val="28"/>
          <w:lang w:eastAsia="ru-RU"/>
        </w:rPr>
        <w:t xml:space="preserve">далее – </w:t>
      </w:r>
      <w:r w:rsidR="00665168">
        <w:rPr>
          <w:rFonts w:ascii="Times New Roman CYR" w:eastAsia="Times New Roman" w:hAnsi="Times New Roman CYR" w:cs="Times New Roman CYR"/>
          <w:color w:val="000000"/>
          <w:sz w:val="28"/>
          <w:szCs w:val="28"/>
          <w:lang w:eastAsia="ru-RU"/>
        </w:rPr>
        <w:t xml:space="preserve">муниципальная </w:t>
      </w:r>
      <w:r w:rsidR="00665168" w:rsidRPr="00665168">
        <w:rPr>
          <w:rFonts w:ascii="Times New Roman CYR" w:eastAsia="Times New Roman" w:hAnsi="Times New Roman CYR" w:cs="Times New Roman CYR"/>
          <w:color w:val="000000"/>
          <w:sz w:val="28"/>
          <w:szCs w:val="28"/>
          <w:lang w:eastAsia="ru-RU"/>
        </w:rPr>
        <w:t>услуга) в соответствии с</w:t>
      </w:r>
      <w:r w:rsidR="00665168">
        <w:rPr>
          <w:rFonts w:ascii="Times New Roman CYR" w:eastAsia="Times New Roman" w:hAnsi="Times New Roman CYR" w:cs="Times New Roman CYR"/>
          <w:color w:val="000000"/>
          <w:sz w:val="28"/>
          <w:szCs w:val="28"/>
          <w:lang w:eastAsia="ru-RU"/>
        </w:rPr>
        <w:t>о статьями 29 – 29 Жилищного</w:t>
      </w:r>
      <w:r w:rsidR="00665168" w:rsidRPr="00665168">
        <w:rPr>
          <w:rFonts w:ascii="Times New Roman CYR" w:eastAsia="Times New Roman" w:hAnsi="Times New Roman CYR" w:cs="Times New Roman CYR"/>
          <w:color w:val="000000"/>
          <w:sz w:val="28"/>
          <w:szCs w:val="28"/>
          <w:lang w:eastAsia="ru-RU"/>
        </w:rPr>
        <w:t xml:space="preserve"> кодекса Российской Федерации. </w:t>
      </w:r>
    </w:p>
    <w:p w:rsidR="00696DCE" w:rsidRPr="00417EC0" w:rsidRDefault="00696DCE" w:rsidP="00665168">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1.2. Переустройство помещения в многоквартирном дом</w:t>
      </w:r>
      <w:r w:rsidR="00417EC0">
        <w:rPr>
          <w:rFonts w:ascii="Times New Roman" w:hAnsi="Times New Roman" w:cs="Times New Roman"/>
          <w:sz w:val="28"/>
          <w:szCs w:val="28"/>
        </w:rPr>
        <w:t xml:space="preserve">е представляет собой установку, </w:t>
      </w:r>
      <w:r w:rsidRPr="00417EC0">
        <w:rPr>
          <w:rFonts w:ascii="Times New Roman" w:hAnsi="Times New Roman" w:cs="Times New Roman"/>
          <w:sz w:val="28"/>
          <w:szCs w:val="28"/>
        </w:rPr>
        <w:t>замену или перенос инженерных сетей, санитарно-техническ</w:t>
      </w:r>
      <w:r w:rsidR="00417EC0">
        <w:rPr>
          <w:rFonts w:ascii="Times New Roman" w:hAnsi="Times New Roman" w:cs="Times New Roman"/>
          <w:sz w:val="28"/>
          <w:szCs w:val="28"/>
        </w:rPr>
        <w:t xml:space="preserve">ого, электрического или другого </w:t>
      </w:r>
      <w:r w:rsidRPr="00417EC0">
        <w:rPr>
          <w:rFonts w:ascii="Times New Roman" w:hAnsi="Times New Roman" w:cs="Times New Roman"/>
          <w:sz w:val="28"/>
          <w:szCs w:val="28"/>
        </w:rPr>
        <w:t xml:space="preserve">оборудования, требующие внесения изменения в </w:t>
      </w:r>
      <w:r w:rsidR="00417EC0">
        <w:rPr>
          <w:rFonts w:ascii="Times New Roman" w:hAnsi="Times New Roman" w:cs="Times New Roman"/>
          <w:sz w:val="28"/>
          <w:szCs w:val="28"/>
        </w:rPr>
        <w:t xml:space="preserve">технический паспорт помещения в </w:t>
      </w:r>
      <w:r w:rsidRPr="00417EC0">
        <w:rPr>
          <w:rFonts w:ascii="Times New Roman" w:hAnsi="Times New Roman" w:cs="Times New Roman"/>
          <w:sz w:val="28"/>
          <w:szCs w:val="28"/>
        </w:rPr>
        <w:t>многоквартирном доме.</w:t>
      </w:r>
    </w:p>
    <w:p w:rsidR="00696DCE" w:rsidRPr="00417EC0" w:rsidRDefault="00696DCE" w:rsidP="00665168">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1.3. Перепланировка помещения в многоквартирном до</w:t>
      </w:r>
      <w:r w:rsidR="00417EC0">
        <w:rPr>
          <w:rFonts w:ascii="Times New Roman" w:hAnsi="Times New Roman" w:cs="Times New Roman"/>
          <w:sz w:val="28"/>
          <w:szCs w:val="28"/>
        </w:rPr>
        <w:t xml:space="preserve">ме представляет собой изменение </w:t>
      </w:r>
      <w:r w:rsidRPr="00417EC0">
        <w:rPr>
          <w:rFonts w:ascii="Times New Roman" w:hAnsi="Times New Roman" w:cs="Times New Roman"/>
          <w:sz w:val="28"/>
          <w:szCs w:val="28"/>
        </w:rPr>
        <w:t xml:space="preserve">его конфигурации, требующее внесения изменения в </w:t>
      </w:r>
      <w:r w:rsidR="00417EC0">
        <w:rPr>
          <w:rFonts w:ascii="Times New Roman" w:hAnsi="Times New Roman" w:cs="Times New Roman"/>
          <w:sz w:val="28"/>
          <w:szCs w:val="28"/>
        </w:rPr>
        <w:t xml:space="preserve">технический паспорт помещения в </w:t>
      </w:r>
      <w:r w:rsidRPr="00417EC0">
        <w:rPr>
          <w:rFonts w:ascii="Times New Roman" w:hAnsi="Times New Roman" w:cs="Times New Roman"/>
          <w:sz w:val="28"/>
          <w:szCs w:val="28"/>
        </w:rPr>
        <w:t>многоквартирном доме.</w:t>
      </w:r>
    </w:p>
    <w:p w:rsidR="00696DCE" w:rsidRDefault="00696DCE" w:rsidP="00665168">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1.4. Настоящий Административный регламент не распространяется на проведение работ</w:t>
      </w:r>
      <w:r w:rsidR="00417EC0">
        <w:rPr>
          <w:rFonts w:ascii="Times New Roman" w:hAnsi="Times New Roman" w:cs="Times New Roman"/>
          <w:sz w:val="28"/>
          <w:szCs w:val="28"/>
        </w:rPr>
        <w:t xml:space="preserve"> </w:t>
      </w:r>
      <w:r w:rsidRPr="00417EC0">
        <w:rPr>
          <w:rFonts w:ascii="Times New Roman" w:hAnsi="Times New Roman" w:cs="Times New Roman"/>
          <w:sz w:val="28"/>
          <w:szCs w:val="28"/>
        </w:rPr>
        <w:t>по реконструкции объектов капитального строительства.</w:t>
      </w:r>
    </w:p>
    <w:p w:rsidR="00417EC0" w:rsidRPr="00417EC0" w:rsidRDefault="00417EC0" w:rsidP="00665168">
      <w:pPr>
        <w:pStyle w:val="a3"/>
        <w:ind w:firstLine="708"/>
        <w:jc w:val="both"/>
        <w:rPr>
          <w:rFonts w:ascii="Times New Roman" w:hAnsi="Times New Roman" w:cs="Times New Roman"/>
          <w:sz w:val="28"/>
          <w:szCs w:val="28"/>
        </w:rPr>
      </w:pPr>
    </w:p>
    <w:p w:rsidR="00696DCE" w:rsidRDefault="00665168" w:rsidP="00417EC0">
      <w:pPr>
        <w:pStyle w:val="a3"/>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665168" w:rsidRPr="00417EC0" w:rsidRDefault="00665168" w:rsidP="00417EC0">
      <w:pPr>
        <w:pStyle w:val="a3"/>
        <w:jc w:val="center"/>
        <w:rPr>
          <w:rFonts w:ascii="Times New Roman" w:hAnsi="Times New Roman" w:cs="Times New Roman"/>
          <w:b/>
          <w:sz w:val="28"/>
          <w:szCs w:val="28"/>
        </w:rPr>
      </w:pPr>
    </w:p>
    <w:p w:rsidR="00665168" w:rsidRPr="00665168" w:rsidRDefault="007B16A4" w:rsidP="00665168">
      <w:pPr>
        <w:pStyle w:val="a3"/>
        <w:ind w:firstLine="708"/>
        <w:jc w:val="both"/>
        <w:rPr>
          <w:rFonts w:ascii="Times New Roman CYR" w:hAnsi="Times New Roman CYR" w:cs="Times New Roman CYR"/>
          <w:color w:val="000000"/>
          <w:sz w:val="28"/>
          <w:szCs w:val="28"/>
        </w:rPr>
      </w:pPr>
      <w:r>
        <w:rPr>
          <w:rFonts w:ascii="Times New Roman" w:hAnsi="Times New Roman" w:cs="Times New Roman"/>
          <w:sz w:val="28"/>
          <w:szCs w:val="28"/>
        </w:rPr>
        <w:t xml:space="preserve">1.5. </w:t>
      </w:r>
      <w:r w:rsidR="00665168" w:rsidRPr="00665168">
        <w:rPr>
          <w:rFonts w:ascii="Times New Roman CYR" w:hAnsi="Times New Roman CYR" w:cs="Times New Roman CYR"/>
          <w:color w:val="000000"/>
          <w:sz w:val="28"/>
          <w:szCs w:val="28"/>
        </w:rPr>
        <w:t>Заявител</w:t>
      </w:r>
      <w:r w:rsidR="00665168">
        <w:rPr>
          <w:rFonts w:ascii="Times New Roman CYR" w:hAnsi="Times New Roman CYR" w:cs="Times New Roman CYR"/>
          <w:color w:val="000000"/>
          <w:sz w:val="28"/>
          <w:szCs w:val="28"/>
        </w:rPr>
        <w:t>ем</w:t>
      </w:r>
      <w:r w:rsidR="00665168" w:rsidRPr="00665168">
        <w:rPr>
          <w:rFonts w:ascii="Times New Roman CYR" w:hAnsi="Times New Roman CYR" w:cs="Times New Roman CYR"/>
          <w:color w:val="000000"/>
          <w:sz w:val="28"/>
          <w:szCs w:val="28"/>
        </w:rPr>
        <w:t xml:space="preserve"> на получение муниципальной услуги явля</w:t>
      </w:r>
      <w:r w:rsidR="00665168">
        <w:rPr>
          <w:rFonts w:ascii="Times New Roman CYR" w:hAnsi="Times New Roman CYR" w:cs="Times New Roman CYR"/>
          <w:color w:val="000000"/>
          <w:sz w:val="28"/>
          <w:szCs w:val="28"/>
        </w:rPr>
        <w:t>е</w:t>
      </w:r>
      <w:r w:rsidR="00665168" w:rsidRPr="00665168">
        <w:rPr>
          <w:rFonts w:ascii="Times New Roman CYR" w:hAnsi="Times New Roman CYR" w:cs="Times New Roman CYR"/>
          <w:color w:val="000000"/>
          <w:sz w:val="28"/>
          <w:szCs w:val="28"/>
        </w:rPr>
        <w:t>тся собственник помещения (далее – заявитель).</w:t>
      </w:r>
    </w:p>
    <w:p w:rsidR="007B16A4" w:rsidRDefault="00665168" w:rsidP="00665168">
      <w:pPr>
        <w:pStyle w:val="a3"/>
        <w:ind w:firstLine="708"/>
        <w:jc w:val="both"/>
        <w:rPr>
          <w:rFonts w:ascii="Times New Roman CYR" w:hAnsi="Times New Roman CYR" w:cs="Times New Roman CYR"/>
          <w:color w:val="000000"/>
          <w:sz w:val="28"/>
          <w:szCs w:val="28"/>
        </w:rPr>
      </w:pPr>
      <w:r w:rsidRPr="00665168">
        <w:rPr>
          <w:rFonts w:ascii="Times New Roman CYR" w:hAnsi="Times New Roman CYR" w:cs="Times New Roman CYR"/>
          <w:color w:val="000000"/>
          <w:sz w:val="28"/>
          <w:szCs w:val="28"/>
        </w:rPr>
        <w:t xml:space="preserve">1.3. Заявитель вправе обратиться за получением услуги через представителя. Полномочия представителя, выступающего от имени </w:t>
      </w:r>
      <w:r w:rsidRPr="00665168">
        <w:rPr>
          <w:rFonts w:ascii="Times New Roman CYR" w:hAnsi="Times New Roman CYR" w:cs="Times New Roman CYR"/>
          <w:color w:val="000000"/>
          <w:sz w:val="28"/>
          <w:szCs w:val="28"/>
        </w:rPr>
        <w:lastRenderedPageBreak/>
        <w:t>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B16A4" w:rsidRPr="00417EC0" w:rsidRDefault="007B16A4" w:rsidP="007B16A4">
      <w:pPr>
        <w:pStyle w:val="a3"/>
        <w:ind w:firstLine="708"/>
        <w:jc w:val="both"/>
        <w:rPr>
          <w:rFonts w:ascii="Times New Roman" w:hAnsi="Times New Roman" w:cs="Times New Roman"/>
          <w:sz w:val="28"/>
          <w:szCs w:val="28"/>
        </w:rPr>
      </w:pPr>
    </w:p>
    <w:p w:rsidR="00696DCE" w:rsidRDefault="00696DCE" w:rsidP="007B16A4">
      <w:pPr>
        <w:pStyle w:val="a3"/>
        <w:ind w:firstLine="708"/>
        <w:jc w:val="center"/>
        <w:rPr>
          <w:rFonts w:ascii="Times New Roman" w:hAnsi="Times New Roman" w:cs="Times New Roman"/>
          <w:b/>
          <w:sz w:val="28"/>
          <w:szCs w:val="28"/>
        </w:rPr>
      </w:pPr>
      <w:r w:rsidRPr="007B16A4">
        <w:rPr>
          <w:rFonts w:ascii="Times New Roman" w:hAnsi="Times New Roman" w:cs="Times New Roman"/>
          <w:b/>
          <w:sz w:val="28"/>
          <w:szCs w:val="28"/>
        </w:rPr>
        <w:t>Требования к порядку информирования о пред</w:t>
      </w:r>
      <w:r w:rsidR="00665168">
        <w:rPr>
          <w:rFonts w:ascii="Times New Roman" w:hAnsi="Times New Roman" w:cs="Times New Roman"/>
          <w:b/>
          <w:sz w:val="28"/>
          <w:szCs w:val="28"/>
        </w:rPr>
        <w:t>оставлении муниципальной услуги</w:t>
      </w:r>
    </w:p>
    <w:p w:rsidR="007B16A4" w:rsidRPr="007B16A4" w:rsidRDefault="007B16A4" w:rsidP="00665168">
      <w:pPr>
        <w:pStyle w:val="a3"/>
        <w:ind w:firstLine="708"/>
        <w:jc w:val="center"/>
        <w:rPr>
          <w:rFonts w:ascii="Times New Roman" w:hAnsi="Times New Roman" w:cs="Times New Roman"/>
          <w:b/>
          <w:sz w:val="28"/>
          <w:szCs w:val="28"/>
        </w:rPr>
      </w:pPr>
    </w:p>
    <w:p w:rsidR="00665168" w:rsidRPr="00665168" w:rsidRDefault="00696DCE" w:rsidP="00665168">
      <w:pPr>
        <w:tabs>
          <w:tab w:val="left" w:pos="7425"/>
        </w:tabs>
        <w:autoSpaceDE w:val="0"/>
        <w:autoSpaceDN w:val="0"/>
        <w:adjustRightInd w:val="0"/>
        <w:spacing w:after="0"/>
        <w:ind w:firstLine="709"/>
        <w:jc w:val="both"/>
        <w:rPr>
          <w:rFonts w:ascii="Times New Roman CYR" w:eastAsia="Times New Roman" w:hAnsi="Times New Roman CYR" w:cs="Times New Roman CYR"/>
          <w:color w:val="000000"/>
          <w:sz w:val="28"/>
          <w:szCs w:val="28"/>
          <w:lang w:eastAsia="ru-RU"/>
        </w:rPr>
      </w:pPr>
      <w:r w:rsidRPr="00417EC0">
        <w:rPr>
          <w:rFonts w:ascii="Times New Roman" w:hAnsi="Times New Roman" w:cs="Times New Roman"/>
          <w:sz w:val="28"/>
          <w:szCs w:val="28"/>
        </w:rPr>
        <w:t>1.</w:t>
      </w:r>
      <w:r w:rsidR="00665168">
        <w:rPr>
          <w:rFonts w:ascii="Times New Roman" w:hAnsi="Times New Roman" w:cs="Times New Roman"/>
          <w:sz w:val="28"/>
          <w:szCs w:val="28"/>
        </w:rPr>
        <w:t>4</w:t>
      </w:r>
      <w:r w:rsidRPr="00417EC0">
        <w:rPr>
          <w:rFonts w:ascii="Times New Roman" w:hAnsi="Times New Roman" w:cs="Times New Roman"/>
          <w:sz w:val="28"/>
          <w:szCs w:val="28"/>
        </w:rPr>
        <w:t xml:space="preserve">. </w:t>
      </w:r>
      <w:r w:rsidR="00665168" w:rsidRPr="00665168">
        <w:rPr>
          <w:rFonts w:ascii="Times New Roman CYR" w:eastAsia="Times New Roman" w:hAnsi="Times New Roman CYR" w:cs="Times New Roman CYR"/>
          <w:color w:val="000000"/>
          <w:sz w:val="28"/>
          <w:szCs w:val="28"/>
          <w:lang w:eastAsia="ru-RU"/>
        </w:rPr>
        <w:t>Информирование о порядке предоставления услуги осуществляется:</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 </w:t>
      </w:r>
      <w:r w:rsidRPr="00665168">
        <w:rPr>
          <w:rFonts w:ascii="Times New Roman CYR" w:eastAsia="Times New Roman" w:hAnsi="Times New Roman CYR" w:cs="Times New Roman CYR"/>
          <w:color w:val="000000"/>
          <w:sz w:val="28"/>
          <w:szCs w:val="28"/>
          <w:lang w:eastAsia="ru-RU"/>
        </w:rPr>
        <w:t>непосредственно при личном приеме заявителя в Управление архитектуры и градостроительства муниципального образования «Город Майкоп» (далее – уполномоченный орган)</w:t>
      </w:r>
      <w:r w:rsidRPr="00665168">
        <w:rPr>
          <w:rFonts w:ascii="Times New Roman CYR" w:eastAsia="Times New Roman" w:hAnsi="Times New Roman CYR" w:cs="Times New Roman CYR"/>
          <w:i/>
          <w:iCs/>
          <w:color w:val="000000"/>
          <w:sz w:val="28"/>
          <w:szCs w:val="28"/>
          <w:lang w:eastAsia="ru-RU"/>
        </w:rPr>
        <w:t xml:space="preserve"> </w:t>
      </w:r>
      <w:r w:rsidRPr="00665168">
        <w:rPr>
          <w:rFonts w:ascii="Times New Roman CYR" w:eastAsia="Times New Roman" w:hAnsi="Times New Roman CYR" w:cs="Times New Roman CYR"/>
          <w:color w:val="000000"/>
          <w:sz w:val="28"/>
          <w:szCs w:val="28"/>
          <w:lang w:eastAsia="ru-RU"/>
        </w:rPr>
        <w:t>или в многофункциональном центре предоставления государственных и муниципальных услуг (далее – многофункциональный центр);</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2) </w:t>
      </w:r>
      <w:r w:rsidRPr="00665168">
        <w:rPr>
          <w:rFonts w:ascii="Times New Roman CYR" w:eastAsia="Times New Roman" w:hAnsi="Times New Roman CYR" w:cs="Times New Roman CYR"/>
          <w:color w:val="000000"/>
          <w:sz w:val="28"/>
          <w:szCs w:val="28"/>
          <w:lang w:eastAsia="ru-RU"/>
        </w:rPr>
        <w:t>по телефону в уполномоченном органе или многофункциональном центре;</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3) </w:t>
      </w:r>
      <w:r w:rsidRPr="00665168">
        <w:rPr>
          <w:rFonts w:ascii="Times New Roman CYR" w:eastAsia="Times New Roman" w:hAnsi="Times New Roman CYR" w:cs="Times New Roman CYR"/>
          <w:color w:val="000000"/>
          <w:sz w:val="28"/>
          <w:szCs w:val="28"/>
          <w:lang w:eastAsia="ru-RU"/>
        </w:rPr>
        <w:t>письменно, в том числе посредством электронной почты, факсимильной связи;</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4) </w:t>
      </w:r>
      <w:r w:rsidRPr="00665168">
        <w:rPr>
          <w:rFonts w:ascii="Times New Roman CYR" w:eastAsia="Times New Roman" w:hAnsi="Times New Roman CYR" w:cs="Times New Roman CYR"/>
          <w:color w:val="000000"/>
          <w:sz w:val="28"/>
          <w:szCs w:val="28"/>
          <w:lang w:eastAsia="ru-RU"/>
        </w:rPr>
        <w:t>посредством размещения в открытой и доступной форме информации:</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 xml:space="preserve">в федеральной государственной информационной системе </w:t>
      </w:r>
      <w:r w:rsidRPr="00665168">
        <w:rPr>
          <w:rFonts w:ascii="Times New Roman" w:eastAsia="Times New Roman" w:hAnsi="Times New Roman" w:cs="Times New Roman"/>
          <w:color w:val="000000"/>
          <w:sz w:val="28"/>
          <w:szCs w:val="28"/>
          <w:lang w:eastAsia="ru-RU"/>
        </w:rPr>
        <w:t>«</w:t>
      </w:r>
      <w:r w:rsidRPr="00665168">
        <w:rPr>
          <w:rFonts w:ascii="Times New Roman CYR" w:eastAsia="Times New Roman" w:hAnsi="Times New Roman CYR" w:cs="Times New Roman CYR"/>
          <w:color w:val="000000"/>
          <w:sz w:val="28"/>
          <w:szCs w:val="28"/>
          <w:lang w:eastAsia="ru-RU"/>
        </w:rPr>
        <w:t>Единый портал государственных и муниципальных услуг (функций)</w:t>
      </w:r>
      <w:r w:rsidRPr="00665168">
        <w:rPr>
          <w:rFonts w:ascii="Times New Roman" w:eastAsia="Times New Roman" w:hAnsi="Times New Roman" w:cs="Times New Roman"/>
          <w:color w:val="000000"/>
          <w:sz w:val="28"/>
          <w:szCs w:val="28"/>
          <w:lang w:eastAsia="ru-RU"/>
        </w:rPr>
        <w:t>» (</w:t>
      </w:r>
      <w:r w:rsidRPr="00665168">
        <w:rPr>
          <w:rFonts w:ascii="Times New Roman" w:eastAsia="Times New Roman" w:hAnsi="Times New Roman" w:cs="Times New Roman"/>
          <w:color w:val="000000"/>
          <w:sz w:val="28"/>
          <w:szCs w:val="28"/>
          <w:lang w:val="en-US" w:eastAsia="ru-RU"/>
        </w:rPr>
        <w:t>https</w:t>
      </w:r>
      <w:r w:rsidRPr="00665168">
        <w:rPr>
          <w:rFonts w:ascii="Times New Roman" w:eastAsia="Times New Roman" w:hAnsi="Times New Roman" w:cs="Times New Roman"/>
          <w:color w:val="000000"/>
          <w:sz w:val="28"/>
          <w:szCs w:val="28"/>
          <w:lang w:eastAsia="ru-RU"/>
        </w:rPr>
        <w:t>://</w:t>
      </w:r>
      <w:r w:rsidRPr="00665168">
        <w:rPr>
          <w:rFonts w:ascii="Times New Roman" w:eastAsia="Times New Roman" w:hAnsi="Times New Roman" w:cs="Times New Roman"/>
          <w:color w:val="000000"/>
          <w:sz w:val="28"/>
          <w:szCs w:val="28"/>
          <w:lang w:val="en-US" w:eastAsia="ru-RU"/>
        </w:rPr>
        <w:t>www</w:t>
      </w:r>
      <w:r w:rsidRPr="00665168">
        <w:rPr>
          <w:rFonts w:ascii="Times New Roman" w:eastAsia="Times New Roman" w:hAnsi="Times New Roman" w:cs="Times New Roman"/>
          <w:color w:val="000000"/>
          <w:sz w:val="28"/>
          <w:szCs w:val="28"/>
          <w:lang w:eastAsia="ru-RU"/>
        </w:rPr>
        <w:t>.</w:t>
      </w:r>
      <w:proofErr w:type="spellStart"/>
      <w:r w:rsidRPr="00665168">
        <w:rPr>
          <w:rFonts w:ascii="Times New Roman" w:eastAsia="Times New Roman" w:hAnsi="Times New Roman" w:cs="Times New Roman"/>
          <w:color w:val="000000"/>
          <w:sz w:val="28"/>
          <w:szCs w:val="28"/>
          <w:lang w:val="en-US" w:eastAsia="ru-RU"/>
        </w:rPr>
        <w:t>gosuslugi</w:t>
      </w:r>
      <w:proofErr w:type="spellEnd"/>
      <w:r w:rsidRPr="00665168">
        <w:rPr>
          <w:rFonts w:ascii="Times New Roman" w:eastAsia="Times New Roman" w:hAnsi="Times New Roman" w:cs="Times New Roman"/>
          <w:color w:val="000000"/>
          <w:sz w:val="28"/>
          <w:szCs w:val="28"/>
          <w:lang w:eastAsia="ru-RU"/>
        </w:rPr>
        <w:t>.</w:t>
      </w:r>
      <w:proofErr w:type="spellStart"/>
      <w:r w:rsidRPr="00665168">
        <w:rPr>
          <w:rFonts w:ascii="Times New Roman" w:eastAsia="Times New Roman" w:hAnsi="Times New Roman" w:cs="Times New Roman"/>
          <w:color w:val="000000"/>
          <w:sz w:val="28"/>
          <w:szCs w:val="28"/>
          <w:lang w:val="en-US" w:eastAsia="ru-RU"/>
        </w:rPr>
        <w:t>ru</w:t>
      </w:r>
      <w:proofErr w:type="spellEnd"/>
      <w:r w:rsidRPr="00665168">
        <w:rPr>
          <w:rFonts w:ascii="Times New Roman" w:eastAsia="Times New Roman" w:hAnsi="Times New Roman" w:cs="Times New Roman"/>
          <w:color w:val="000000"/>
          <w:sz w:val="28"/>
          <w:szCs w:val="28"/>
          <w:lang w:eastAsia="ru-RU"/>
        </w:rPr>
        <w:t>/) (</w:t>
      </w:r>
      <w:r w:rsidRPr="00665168">
        <w:rPr>
          <w:rFonts w:ascii="Times New Roman CYR" w:eastAsia="Times New Roman" w:hAnsi="Times New Roman CYR" w:cs="Times New Roman CYR"/>
          <w:color w:val="000000"/>
          <w:sz w:val="28"/>
          <w:szCs w:val="28"/>
          <w:lang w:eastAsia="ru-RU"/>
        </w:rPr>
        <w:t>далее – Единый портал);</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на Региональном портале государственных услуг (функций) Республики Адыгея (www.pgu.adygresp.ru) (далее – региональный портал);</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w:eastAsia="Times New Roman" w:hAnsi="Times New Roman" w:cs="Times New Roman"/>
          <w:sz w:val="29"/>
          <w:szCs w:val="29"/>
          <w:shd w:val="clear" w:color="auto" w:fill="FFFFFF"/>
          <w:lang w:eastAsia="ru-RU"/>
        </w:rPr>
      </w:pPr>
      <w:r w:rsidRPr="00665168">
        <w:rPr>
          <w:rFonts w:ascii="Times New Roman" w:eastAsia="Times New Roman" w:hAnsi="Times New Roman" w:cs="Times New Roman"/>
          <w:sz w:val="29"/>
          <w:szCs w:val="29"/>
          <w:shd w:val="clear" w:color="auto" w:fill="FFFFFF"/>
          <w:lang w:eastAsia="ru-RU"/>
        </w:rPr>
        <w:t>на официальном сайте Администрации муниципального образования «Город Майкоп» (</w:t>
      </w:r>
      <w:hyperlink r:id="rId5" w:tgtFrame="_blank" w:history="1">
        <w:r w:rsidRPr="00665168">
          <w:rPr>
            <w:rFonts w:ascii="Times New Roman" w:eastAsia="Times New Roman" w:hAnsi="Times New Roman" w:cs="Times New Roman"/>
            <w:sz w:val="29"/>
            <w:szCs w:val="29"/>
            <w:shd w:val="clear" w:color="auto" w:fill="FFFFFF"/>
            <w:lang w:eastAsia="ru-RU"/>
          </w:rPr>
          <w:t>www.maikop.ru</w:t>
        </w:r>
      </w:hyperlink>
      <w:r w:rsidRPr="00665168">
        <w:rPr>
          <w:rFonts w:ascii="Times New Roman" w:eastAsia="Times New Roman" w:hAnsi="Times New Roman" w:cs="Times New Roman"/>
          <w:sz w:val="29"/>
          <w:szCs w:val="29"/>
          <w:shd w:val="clear" w:color="auto" w:fill="FFFFFF"/>
          <w:lang w:eastAsia="ru-RU"/>
        </w:rPr>
        <w:t>);</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5) </w:t>
      </w:r>
      <w:r w:rsidRPr="00665168">
        <w:rPr>
          <w:rFonts w:ascii="Times New Roman CYR" w:eastAsia="Times New Roman" w:hAnsi="Times New Roman CYR" w:cs="Times New Roman CYR"/>
          <w:color w:val="000000"/>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1.5. </w:t>
      </w:r>
      <w:r w:rsidRPr="00665168">
        <w:rPr>
          <w:rFonts w:ascii="Times New Roman CYR" w:eastAsia="Times New Roman" w:hAnsi="Times New Roman CYR" w:cs="Times New Roman CYR"/>
          <w:color w:val="000000"/>
          <w:sz w:val="28"/>
          <w:szCs w:val="28"/>
          <w:lang w:eastAsia="ru-RU"/>
        </w:rPr>
        <w:t>Информирование осуществляется по вопросам, касающимся:</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 xml:space="preserve">способов подачи заявления о выдаче градостроительного плана земельного участка; </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о предоставлении услуги;</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справочной информации о работе уполномоченного органа;</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документов, необходимых для предоставления услуги;</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порядка и сроков предоставления услуги;</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порядка получения сведений о ходе рассмотрения заявления о выдаче градостроительного плана земельного участка и о результатах предоставления муниципальной услуги;</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lastRenderedPageBreak/>
        <w:t>Получение информации по вопросам предоставления услуги осуществляется бесплатно.</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1.6. </w:t>
      </w:r>
      <w:r w:rsidRPr="00665168">
        <w:rPr>
          <w:rFonts w:ascii="Times New Roman CYR" w:eastAsia="Times New Roman" w:hAnsi="Times New Roman CYR" w:cs="Times New Roman CYR"/>
          <w:color w:val="000000"/>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Если должностное лицо уполномоченного органа не может самостоятельно дать ответ, телефонный звонок</w:t>
      </w:r>
      <w:r w:rsidRPr="00665168">
        <w:rPr>
          <w:rFonts w:ascii="Times New Roman CYR" w:eastAsia="Times New Roman" w:hAnsi="Times New Roman CYR" w:cs="Times New Roman CYR"/>
          <w:i/>
          <w:iCs/>
          <w:color w:val="000000"/>
          <w:sz w:val="28"/>
          <w:szCs w:val="28"/>
          <w:lang w:eastAsia="ru-RU"/>
        </w:rPr>
        <w:t xml:space="preserve"> </w:t>
      </w:r>
      <w:r w:rsidRPr="00665168">
        <w:rPr>
          <w:rFonts w:ascii="Times New Roman CYR" w:eastAsia="Times New Roman" w:hAnsi="Times New Roman CYR" w:cs="Times New Roman CYR"/>
          <w:color w:val="000000"/>
          <w:sz w:val="28"/>
          <w:szCs w:val="28"/>
          <w:lang w:eastAsia="ru-RU"/>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 xml:space="preserve">изложить обращение в письменной форме; </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назначить другое время для консультаций.</w:t>
      </w:r>
    </w:p>
    <w:p w:rsidR="00665168" w:rsidRPr="00665168" w:rsidRDefault="00665168" w:rsidP="00665168">
      <w:pPr>
        <w:tabs>
          <w:tab w:val="left" w:pos="74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Продолжительность информирования по телефону не должна превышать 10 минут.</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Информирование осуществляется в соответствии с графиком приема граждан.</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1.7. </w:t>
      </w:r>
      <w:r w:rsidRPr="00665168">
        <w:rPr>
          <w:rFonts w:ascii="Times New Roman CYR" w:eastAsia="Times New Roman" w:hAnsi="Times New Roman CYR" w:cs="Times New Roman CYR"/>
          <w:color w:val="000000"/>
          <w:sz w:val="28"/>
          <w:szCs w:val="28"/>
          <w:lang w:eastAsia="ru-RU"/>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665168">
          <w:rPr>
            <w:rFonts w:ascii="Times New Roman CYR" w:eastAsia="Times New Roman" w:hAnsi="Times New Roman CYR" w:cs="Times New Roman CYR"/>
            <w:color w:val="000000"/>
            <w:sz w:val="28"/>
            <w:szCs w:val="28"/>
            <w:lang w:eastAsia="ru-RU"/>
          </w:rPr>
          <w:t>2006 г</w:t>
        </w:r>
      </w:smartTag>
      <w:r w:rsidRPr="00665168">
        <w:rPr>
          <w:rFonts w:ascii="Times New Roman CYR" w:eastAsia="Times New Roman" w:hAnsi="Times New Roman CYR" w:cs="Times New Roman CYR"/>
          <w:color w:val="000000"/>
          <w:sz w:val="28"/>
          <w:szCs w:val="28"/>
          <w:lang w:eastAsia="ru-RU"/>
        </w:rPr>
        <w:t xml:space="preserve">. № 59-ФЗ </w:t>
      </w:r>
      <w:r w:rsidRPr="00665168">
        <w:rPr>
          <w:rFonts w:ascii="Times New Roman" w:eastAsia="Times New Roman" w:hAnsi="Times New Roman" w:cs="Times New Roman"/>
          <w:color w:val="000000"/>
          <w:sz w:val="28"/>
          <w:szCs w:val="28"/>
          <w:lang w:eastAsia="ru-RU"/>
        </w:rPr>
        <w:t>«</w:t>
      </w:r>
      <w:r w:rsidRPr="00665168">
        <w:rPr>
          <w:rFonts w:ascii="Times New Roman CYR" w:eastAsia="Times New Roman" w:hAnsi="Times New Roman CYR" w:cs="Times New Roman CYR"/>
          <w:color w:val="000000"/>
          <w:sz w:val="28"/>
          <w:szCs w:val="28"/>
          <w:lang w:eastAsia="ru-RU"/>
        </w:rPr>
        <w:t>О</w:t>
      </w:r>
      <w:r w:rsidRPr="00665168">
        <w:rPr>
          <w:rFonts w:ascii="Times New Roman" w:eastAsia="Times New Roman" w:hAnsi="Times New Roman" w:cs="Times New Roman"/>
          <w:color w:val="000000"/>
          <w:sz w:val="28"/>
          <w:szCs w:val="28"/>
          <w:lang w:val="en-US" w:eastAsia="ru-RU"/>
        </w:rPr>
        <w:t> </w:t>
      </w:r>
      <w:r w:rsidRPr="00665168">
        <w:rPr>
          <w:rFonts w:ascii="Times New Roman CYR" w:eastAsia="Times New Roman" w:hAnsi="Times New Roman CYR" w:cs="Times New Roman CYR"/>
          <w:color w:val="000000"/>
          <w:sz w:val="28"/>
          <w:szCs w:val="28"/>
          <w:lang w:eastAsia="ru-RU"/>
        </w:rPr>
        <w:t>порядке рассмотрения обращений граждан Российской Федерации</w:t>
      </w:r>
      <w:r w:rsidRPr="00665168">
        <w:rPr>
          <w:rFonts w:ascii="Times New Roman" w:eastAsia="Times New Roman" w:hAnsi="Times New Roman" w:cs="Times New Roman"/>
          <w:color w:val="000000"/>
          <w:sz w:val="28"/>
          <w:szCs w:val="28"/>
          <w:lang w:eastAsia="ru-RU"/>
        </w:rPr>
        <w:t>» (</w:t>
      </w:r>
      <w:r w:rsidRPr="00665168">
        <w:rPr>
          <w:rFonts w:ascii="Times New Roman CYR" w:eastAsia="Times New Roman" w:hAnsi="Times New Roman CYR" w:cs="Times New Roman CYR"/>
          <w:color w:val="000000"/>
          <w:sz w:val="28"/>
          <w:szCs w:val="28"/>
          <w:lang w:eastAsia="ru-RU"/>
        </w:rPr>
        <w:t>далее – Федеральный закон № 59-ФЗ).</w:t>
      </w:r>
    </w:p>
    <w:p w:rsidR="00665168" w:rsidRPr="00665168" w:rsidRDefault="00665168" w:rsidP="0066516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1.8. </w:t>
      </w:r>
      <w:r w:rsidRPr="00665168">
        <w:rPr>
          <w:rFonts w:ascii="Times New Roman CYR" w:eastAsia="Times New Roman" w:hAnsi="Times New Roman CYR" w:cs="Times New Roman CYR"/>
          <w:color w:val="000000"/>
          <w:sz w:val="28"/>
          <w:szCs w:val="28"/>
          <w:lang w:eastAsia="ru-RU"/>
        </w:rPr>
        <w:t xml:space="preserve">На Едином портале размещаются сведения, предусмотренные Положением о федеральной государственной информационной системе </w:t>
      </w:r>
      <w:r w:rsidRPr="00665168">
        <w:rPr>
          <w:rFonts w:ascii="Times New Roman" w:eastAsia="Times New Roman" w:hAnsi="Times New Roman" w:cs="Times New Roman"/>
          <w:color w:val="000000"/>
          <w:sz w:val="28"/>
          <w:szCs w:val="28"/>
          <w:lang w:eastAsia="ru-RU"/>
        </w:rPr>
        <w:t>«</w:t>
      </w:r>
      <w:r w:rsidRPr="00665168">
        <w:rPr>
          <w:rFonts w:ascii="Times New Roman CYR" w:eastAsia="Times New Roman" w:hAnsi="Times New Roman CYR" w:cs="Times New Roman CYR"/>
          <w:color w:val="000000"/>
          <w:sz w:val="28"/>
          <w:szCs w:val="28"/>
          <w:lang w:eastAsia="ru-RU"/>
        </w:rPr>
        <w:t>Федеральный реестр государственных и муниципальных услуг (функций)</w:t>
      </w:r>
      <w:r w:rsidRPr="00665168">
        <w:rPr>
          <w:rFonts w:ascii="Times New Roman" w:eastAsia="Times New Roman" w:hAnsi="Times New Roman" w:cs="Times New Roman"/>
          <w:color w:val="000000"/>
          <w:sz w:val="28"/>
          <w:szCs w:val="28"/>
          <w:lang w:eastAsia="ru-RU"/>
        </w:rPr>
        <w:t xml:space="preserve">», </w:t>
      </w:r>
      <w:r w:rsidRPr="00665168">
        <w:rPr>
          <w:rFonts w:ascii="Times New Roman CYR" w:eastAsia="Times New Roman" w:hAnsi="Times New Roman CYR" w:cs="Times New Roman CYR"/>
          <w:color w:val="000000"/>
          <w:sz w:val="28"/>
          <w:szCs w:val="28"/>
          <w:lang w:eastAsia="ru-RU"/>
        </w:rPr>
        <w:t>утвержденным постановлением Правительства Российской Федерации от 24 октября 2011 года №</w:t>
      </w:r>
      <w:r w:rsidRPr="00665168">
        <w:rPr>
          <w:rFonts w:ascii="Times New Roman" w:eastAsia="Times New Roman" w:hAnsi="Times New Roman" w:cs="Times New Roman"/>
          <w:color w:val="000000"/>
          <w:sz w:val="28"/>
          <w:szCs w:val="28"/>
          <w:lang w:val="en-US" w:eastAsia="ru-RU"/>
        </w:rPr>
        <w:t> </w:t>
      </w:r>
      <w:r w:rsidRPr="00665168">
        <w:rPr>
          <w:rFonts w:ascii="Times New Roman" w:eastAsia="Times New Roman" w:hAnsi="Times New Roman" w:cs="Times New Roman"/>
          <w:color w:val="000000"/>
          <w:sz w:val="28"/>
          <w:szCs w:val="28"/>
          <w:lang w:eastAsia="ru-RU"/>
        </w:rPr>
        <w:t>861.</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65168">
        <w:rPr>
          <w:rFonts w:ascii="Times New Roman CYR" w:eastAsia="Times New Roman" w:hAnsi="Times New Roman CYR" w:cs="Times New Roman CYR"/>
          <w:color w:val="000000"/>
          <w:sz w:val="28"/>
          <w:szCs w:val="28"/>
          <w:lang w:eastAsia="ru-RU"/>
        </w:rPr>
        <w:lastRenderedPageBreak/>
        <w:t xml:space="preserve">предусматривающего взимание платы, регистрацию или авторизацию </w:t>
      </w:r>
      <w:proofErr w:type="gramStart"/>
      <w:r w:rsidRPr="00665168">
        <w:rPr>
          <w:rFonts w:ascii="Times New Roman CYR" w:eastAsia="Times New Roman" w:hAnsi="Times New Roman CYR" w:cs="Times New Roman CYR"/>
          <w:color w:val="000000"/>
          <w:sz w:val="28"/>
          <w:szCs w:val="28"/>
          <w:lang w:eastAsia="ru-RU"/>
        </w:rPr>
        <w:t>заявителя</w:t>
      </w:r>
      <w:proofErr w:type="gramEnd"/>
      <w:r w:rsidRPr="00665168">
        <w:rPr>
          <w:rFonts w:ascii="Times New Roman CYR" w:eastAsia="Times New Roman" w:hAnsi="Times New Roman CYR" w:cs="Times New Roman CYR"/>
          <w:color w:val="000000"/>
          <w:sz w:val="28"/>
          <w:szCs w:val="28"/>
          <w:lang w:eastAsia="ru-RU"/>
        </w:rPr>
        <w:t xml:space="preserve"> или предоставление им персональных данных.</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1.9. </w:t>
      </w:r>
      <w:r w:rsidRPr="00665168">
        <w:rPr>
          <w:rFonts w:ascii="Times New Roman CYR" w:eastAsia="Times New Roman" w:hAnsi="Times New Roman CYR" w:cs="Times New Roman CYR"/>
          <w:color w:val="000000"/>
          <w:sz w:val="28"/>
          <w:szCs w:val="28"/>
          <w:lang w:eastAsia="ru-RU"/>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о месте нахождения и графике работы уполномоченного органа, а также многофункциональных центров;</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CYR" w:eastAsia="Times New Roman" w:hAnsi="Times New Roman CYR" w:cs="Times New Roman CYR"/>
          <w:color w:val="000000"/>
          <w:sz w:val="28"/>
          <w:szCs w:val="28"/>
          <w:lang w:eastAsia="ru-RU"/>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665168" w:rsidRPr="00665168" w:rsidRDefault="00665168" w:rsidP="0066516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65168">
        <w:rPr>
          <w:rFonts w:ascii="Times New Roman CYR" w:eastAsia="Times New Roman" w:hAnsi="Times New Roman CYR" w:cs="Times New Roman CYR"/>
          <w:color w:val="000000"/>
          <w:sz w:val="28"/>
          <w:szCs w:val="28"/>
          <w:lang w:eastAsia="ru-RU"/>
        </w:rPr>
        <w:t xml:space="preserve">адрес официального сайта, а также электронной почты и (или) формы обратной связи уполномоченного органа в сети </w:t>
      </w:r>
      <w:r w:rsidRPr="00665168">
        <w:rPr>
          <w:rFonts w:ascii="Times New Roman" w:eastAsia="Times New Roman" w:hAnsi="Times New Roman" w:cs="Times New Roman"/>
          <w:color w:val="000000"/>
          <w:sz w:val="28"/>
          <w:szCs w:val="28"/>
          <w:lang w:eastAsia="ru-RU"/>
        </w:rPr>
        <w:t>«</w:t>
      </w:r>
      <w:r w:rsidRPr="00665168">
        <w:rPr>
          <w:rFonts w:ascii="Times New Roman CYR" w:eastAsia="Times New Roman" w:hAnsi="Times New Roman CYR" w:cs="Times New Roman CYR"/>
          <w:color w:val="000000"/>
          <w:sz w:val="28"/>
          <w:szCs w:val="28"/>
          <w:lang w:eastAsia="ru-RU"/>
        </w:rPr>
        <w:t>Интернет</w:t>
      </w:r>
      <w:r w:rsidRPr="00665168">
        <w:rPr>
          <w:rFonts w:ascii="Times New Roman" w:eastAsia="Times New Roman" w:hAnsi="Times New Roman" w:cs="Times New Roman"/>
          <w:color w:val="000000"/>
          <w:sz w:val="28"/>
          <w:szCs w:val="28"/>
          <w:lang w:eastAsia="ru-RU"/>
        </w:rPr>
        <w:t>».</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1.10. </w:t>
      </w:r>
      <w:r w:rsidRPr="00665168">
        <w:rPr>
          <w:rFonts w:ascii="Times New Roman CYR" w:eastAsia="Times New Roman" w:hAnsi="Times New Roman CYR" w:cs="Times New Roman CYR"/>
          <w:color w:val="000000"/>
          <w:sz w:val="28"/>
          <w:szCs w:val="28"/>
          <w:lang w:eastAsia="ru-RU"/>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1.11. </w:t>
      </w:r>
      <w:r w:rsidRPr="00665168">
        <w:rPr>
          <w:rFonts w:ascii="Times New Roman CYR" w:eastAsia="Times New Roman" w:hAnsi="Times New Roman CYR" w:cs="Times New Roman CYR"/>
          <w:color w:val="000000"/>
          <w:sz w:val="28"/>
          <w:szCs w:val="28"/>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665168" w:rsidRPr="00665168" w:rsidRDefault="00665168" w:rsidP="00665168">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665168">
        <w:rPr>
          <w:rFonts w:ascii="Times New Roman" w:eastAsia="Times New Roman" w:hAnsi="Times New Roman" w:cs="Times New Roman"/>
          <w:color w:val="000000"/>
          <w:sz w:val="28"/>
          <w:szCs w:val="28"/>
          <w:lang w:eastAsia="ru-RU"/>
        </w:rPr>
        <w:t xml:space="preserve">1.12. </w:t>
      </w:r>
      <w:r w:rsidRPr="00665168">
        <w:rPr>
          <w:rFonts w:ascii="Times New Roman CYR" w:eastAsia="Times New Roman" w:hAnsi="Times New Roman CYR" w:cs="Times New Roman CYR"/>
          <w:color w:val="000000"/>
          <w:sz w:val="28"/>
          <w:szCs w:val="28"/>
          <w:lang w:eastAsia="ru-RU"/>
        </w:rPr>
        <w:t xml:space="preserve">Информация о ходе рассмотрения заявления о выдаче градостроительного плана земельного участка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903B3" w:rsidRPr="00417EC0" w:rsidRDefault="001903B3" w:rsidP="00665168">
      <w:pPr>
        <w:pStyle w:val="a3"/>
        <w:ind w:firstLine="708"/>
        <w:jc w:val="both"/>
        <w:rPr>
          <w:rFonts w:ascii="Times New Roman" w:hAnsi="Times New Roman" w:cs="Times New Roman"/>
          <w:sz w:val="28"/>
          <w:szCs w:val="28"/>
        </w:rPr>
      </w:pPr>
    </w:p>
    <w:p w:rsidR="00D47BBF" w:rsidRPr="00D47BBF" w:rsidRDefault="00D47BBF" w:rsidP="00D47BBF">
      <w:pPr>
        <w:pStyle w:val="a3"/>
        <w:ind w:firstLine="708"/>
        <w:jc w:val="both"/>
        <w:rPr>
          <w:rFonts w:ascii="Times New Roman" w:hAnsi="Times New Roman" w:cs="Times New Roman"/>
          <w:b/>
          <w:bCs/>
          <w:sz w:val="28"/>
          <w:szCs w:val="28"/>
        </w:rPr>
      </w:pPr>
      <w:r w:rsidRPr="00D47BBF">
        <w:rPr>
          <w:rFonts w:ascii="Times New Roman" w:hAnsi="Times New Roman" w:cs="Times New Roman"/>
          <w:b/>
          <w:bCs/>
          <w:sz w:val="28"/>
          <w:szCs w:val="28"/>
        </w:rPr>
        <w:t>Раздел II. Стандарт предоставления муниципальной услуги</w:t>
      </w:r>
    </w:p>
    <w:p w:rsidR="00D47BBF" w:rsidRPr="00D47BBF" w:rsidRDefault="00D47BBF" w:rsidP="00D47BBF">
      <w:pPr>
        <w:pStyle w:val="a3"/>
        <w:ind w:firstLine="708"/>
        <w:jc w:val="both"/>
        <w:rPr>
          <w:rFonts w:ascii="Times New Roman" w:hAnsi="Times New Roman" w:cs="Times New Roman"/>
          <w:b/>
          <w:bCs/>
          <w:sz w:val="28"/>
          <w:szCs w:val="28"/>
        </w:rPr>
      </w:pPr>
    </w:p>
    <w:p w:rsidR="00D47BBF" w:rsidRDefault="00D47BBF" w:rsidP="00D47BBF">
      <w:pPr>
        <w:pStyle w:val="a3"/>
        <w:ind w:firstLine="708"/>
        <w:jc w:val="center"/>
        <w:rPr>
          <w:rFonts w:ascii="Times New Roman" w:hAnsi="Times New Roman" w:cs="Times New Roman"/>
          <w:b/>
          <w:bCs/>
          <w:sz w:val="28"/>
          <w:szCs w:val="28"/>
        </w:rPr>
      </w:pPr>
      <w:r w:rsidRPr="00D47BBF">
        <w:rPr>
          <w:rFonts w:ascii="Times New Roman" w:hAnsi="Times New Roman" w:cs="Times New Roman"/>
          <w:b/>
          <w:bCs/>
          <w:sz w:val="28"/>
          <w:szCs w:val="28"/>
        </w:rPr>
        <w:t>Наименование муниципальной услуги</w:t>
      </w:r>
    </w:p>
    <w:p w:rsidR="00665168" w:rsidRPr="00D47BBF" w:rsidRDefault="00665168" w:rsidP="00D47BBF">
      <w:pPr>
        <w:pStyle w:val="a3"/>
        <w:ind w:firstLine="708"/>
        <w:jc w:val="center"/>
        <w:rPr>
          <w:rFonts w:ascii="Times New Roman" w:hAnsi="Times New Roman" w:cs="Times New Roman"/>
          <w:b/>
          <w:bCs/>
          <w:sz w:val="28"/>
          <w:szCs w:val="28"/>
        </w:rPr>
      </w:pPr>
    </w:p>
    <w:p w:rsidR="00696DCE" w:rsidRPr="00417EC0" w:rsidRDefault="00696DCE" w:rsidP="00EA5413">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2.1. Наименование муниципал</w:t>
      </w:r>
      <w:r w:rsidR="00D66708">
        <w:rPr>
          <w:rFonts w:ascii="Times New Roman" w:hAnsi="Times New Roman" w:cs="Times New Roman"/>
          <w:sz w:val="28"/>
          <w:szCs w:val="28"/>
        </w:rPr>
        <w:t>ьной услуги</w:t>
      </w:r>
      <w:r w:rsidR="00EA5413">
        <w:rPr>
          <w:rFonts w:ascii="Times New Roman" w:hAnsi="Times New Roman" w:cs="Times New Roman"/>
          <w:sz w:val="28"/>
          <w:szCs w:val="28"/>
        </w:rPr>
        <w:t xml:space="preserve"> </w:t>
      </w:r>
      <w:r w:rsidR="00D66708">
        <w:rPr>
          <w:rFonts w:ascii="Times New Roman" w:hAnsi="Times New Roman" w:cs="Times New Roman"/>
          <w:sz w:val="28"/>
          <w:szCs w:val="28"/>
        </w:rPr>
        <w:t xml:space="preserve">- </w:t>
      </w:r>
      <w:r w:rsidR="00EA5413">
        <w:rPr>
          <w:rFonts w:ascii="Times New Roman" w:hAnsi="Times New Roman" w:cs="Times New Roman"/>
          <w:sz w:val="28"/>
          <w:szCs w:val="28"/>
        </w:rPr>
        <w:t>«С</w:t>
      </w:r>
      <w:r w:rsidRPr="00417EC0">
        <w:rPr>
          <w:rFonts w:ascii="Times New Roman" w:hAnsi="Times New Roman" w:cs="Times New Roman"/>
          <w:sz w:val="28"/>
          <w:szCs w:val="28"/>
        </w:rPr>
        <w:t>огласование пр</w:t>
      </w:r>
      <w:r w:rsidR="00417EC0">
        <w:rPr>
          <w:rFonts w:ascii="Times New Roman" w:hAnsi="Times New Roman" w:cs="Times New Roman"/>
          <w:sz w:val="28"/>
          <w:szCs w:val="28"/>
        </w:rPr>
        <w:t xml:space="preserve">оведения переустройства и (или) </w:t>
      </w:r>
      <w:r w:rsidRPr="00417EC0">
        <w:rPr>
          <w:rFonts w:ascii="Times New Roman" w:hAnsi="Times New Roman" w:cs="Times New Roman"/>
          <w:sz w:val="28"/>
          <w:szCs w:val="28"/>
        </w:rPr>
        <w:t>перепланировки помещения в многоквартирном доме</w:t>
      </w:r>
      <w:r w:rsidR="00EA5413">
        <w:rPr>
          <w:rFonts w:ascii="Times New Roman" w:hAnsi="Times New Roman" w:cs="Times New Roman"/>
          <w:sz w:val="28"/>
          <w:szCs w:val="28"/>
        </w:rPr>
        <w:t>»</w:t>
      </w:r>
      <w:r w:rsidRPr="00417EC0">
        <w:rPr>
          <w:rFonts w:ascii="Times New Roman" w:hAnsi="Times New Roman" w:cs="Times New Roman"/>
          <w:sz w:val="28"/>
          <w:szCs w:val="28"/>
        </w:rPr>
        <w:t>.</w:t>
      </w:r>
    </w:p>
    <w:p w:rsidR="00D47BBF" w:rsidRDefault="00D47BBF" w:rsidP="00D47BBF">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p>
    <w:p w:rsidR="00D47BBF" w:rsidRDefault="00D47BBF" w:rsidP="00D47BBF">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D47BBF">
        <w:rPr>
          <w:rFonts w:ascii="Times New Roman CYR" w:eastAsia="Times New Roman" w:hAnsi="Times New Roman CYR" w:cs="Times New Roman CYR"/>
          <w:b/>
          <w:bCs/>
          <w:color w:val="000000"/>
          <w:sz w:val="28"/>
          <w:szCs w:val="28"/>
          <w:lang w:eastAsia="ru-RU"/>
        </w:rPr>
        <w:t>Наименование органа местного самоуправления, предоставляющего муниципальную услугу</w:t>
      </w:r>
    </w:p>
    <w:p w:rsidR="00D47BBF" w:rsidRPr="00D47BBF" w:rsidRDefault="00D47BBF" w:rsidP="00D47BBF">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p>
    <w:p w:rsidR="00EA5413" w:rsidRPr="00EA5413" w:rsidRDefault="00EA5413" w:rsidP="00EA541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A5413">
        <w:rPr>
          <w:rFonts w:ascii="Times New Roman" w:eastAsia="Times New Roman" w:hAnsi="Times New Roman" w:cs="Times New Roman"/>
          <w:color w:val="000000"/>
          <w:sz w:val="28"/>
          <w:szCs w:val="28"/>
          <w:lang w:eastAsia="ru-RU"/>
        </w:rPr>
        <w:t xml:space="preserve">2.2. </w:t>
      </w:r>
      <w:r w:rsidRPr="00EA5413">
        <w:rPr>
          <w:rFonts w:ascii="Times New Roman CYR" w:eastAsia="Times New Roman" w:hAnsi="Times New Roman CYR" w:cs="Times New Roman CYR"/>
          <w:color w:val="000000"/>
          <w:sz w:val="28"/>
          <w:szCs w:val="28"/>
          <w:lang w:eastAsia="ru-RU"/>
        </w:rPr>
        <w:t xml:space="preserve">Муниципальная услуга предоставляется уполномоченным органом – Управлением архитектуры и градостроительства муниципального образования «Город Майкоп» (далее – </w:t>
      </w:r>
      <w:proofErr w:type="spellStart"/>
      <w:r w:rsidRPr="00EA5413">
        <w:rPr>
          <w:rFonts w:ascii="Times New Roman CYR" w:eastAsia="Times New Roman" w:hAnsi="Times New Roman CYR" w:cs="Times New Roman CYR"/>
          <w:color w:val="000000"/>
          <w:sz w:val="28"/>
          <w:szCs w:val="28"/>
          <w:lang w:eastAsia="ru-RU"/>
        </w:rPr>
        <w:t>УАиГ</w:t>
      </w:r>
      <w:proofErr w:type="spellEnd"/>
      <w:r w:rsidRPr="00EA5413">
        <w:rPr>
          <w:rFonts w:ascii="Times New Roman CYR" w:eastAsia="Times New Roman" w:hAnsi="Times New Roman CYR" w:cs="Times New Roman CYR"/>
          <w:color w:val="000000"/>
          <w:sz w:val="28"/>
          <w:szCs w:val="28"/>
          <w:lang w:eastAsia="ru-RU"/>
        </w:rPr>
        <w:t xml:space="preserve"> муниципального образования «Город Майкоп»), либо через многофункциональный центр. </w:t>
      </w:r>
    </w:p>
    <w:p w:rsidR="00EA5413" w:rsidRPr="00EA5413" w:rsidRDefault="00EA5413" w:rsidP="00EA541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A5413">
        <w:rPr>
          <w:rFonts w:ascii="Times New Roman CYR" w:eastAsia="Times New Roman" w:hAnsi="Times New Roman CYR" w:cs="Times New Roman CYR"/>
          <w:color w:val="000000"/>
          <w:sz w:val="28"/>
          <w:szCs w:val="28"/>
          <w:lang w:eastAsia="ru-RU"/>
        </w:rPr>
        <w:lastRenderedPageBreak/>
        <w:t>Возможность принятия многофункциональным центром решения об отказе в приеме запроса и документы и (или) информации, необходимых для предоставления муниципальной услуги отсутствует.</w:t>
      </w:r>
    </w:p>
    <w:p w:rsidR="00CE3EC0" w:rsidRPr="00417EC0" w:rsidRDefault="00CE3EC0" w:rsidP="00417EC0">
      <w:pPr>
        <w:pStyle w:val="a3"/>
        <w:jc w:val="both"/>
        <w:rPr>
          <w:rFonts w:ascii="Times New Roman" w:hAnsi="Times New Roman" w:cs="Times New Roman"/>
          <w:sz w:val="28"/>
          <w:szCs w:val="28"/>
        </w:rPr>
      </w:pPr>
    </w:p>
    <w:p w:rsidR="00D47BBF" w:rsidRPr="00D47BBF" w:rsidRDefault="00D47BBF" w:rsidP="00D47BBF">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D47BBF">
        <w:rPr>
          <w:rFonts w:ascii="Times New Roman CYR" w:eastAsia="Times New Roman" w:hAnsi="Times New Roman CYR" w:cs="Times New Roman CYR"/>
          <w:b/>
          <w:bCs/>
          <w:color w:val="000000"/>
          <w:sz w:val="28"/>
          <w:szCs w:val="28"/>
          <w:lang w:eastAsia="ru-RU"/>
        </w:rPr>
        <w:t>Результа</w:t>
      </w:r>
      <w:r w:rsidR="00B069BE">
        <w:rPr>
          <w:rFonts w:ascii="Times New Roman CYR" w:eastAsia="Times New Roman" w:hAnsi="Times New Roman CYR" w:cs="Times New Roman CYR"/>
          <w:b/>
          <w:bCs/>
          <w:color w:val="000000"/>
          <w:sz w:val="28"/>
          <w:szCs w:val="28"/>
          <w:lang w:eastAsia="ru-RU"/>
        </w:rPr>
        <w:t xml:space="preserve">т предоставления муниципальной </w:t>
      </w:r>
      <w:r w:rsidRPr="00D47BBF">
        <w:rPr>
          <w:rFonts w:ascii="Times New Roman CYR" w:eastAsia="Times New Roman" w:hAnsi="Times New Roman CYR" w:cs="Times New Roman CYR"/>
          <w:b/>
          <w:bCs/>
          <w:color w:val="000000"/>
          <w:sz w:val="28"/>
          <w:szCs w:val="28"/>
          <w:lang w:eastAsia="ru-RU"/>
        </w:rPr>
        <w:t>услуги</w:t>
      </w:r>
    </w:p>
    <w:p w:rsidR="00D47BBF" w:rsidRPr="00D47BBF" w:rsidRDefault="00D47BBF" w:rsidP="00D47B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47BBF" w:rsidRDefault="00D47BBF" w:rsidP="00D47BB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D47BBF">
        <w:rPr>
          <w:rFonts w:ascii="Times New Roman" w:eastAsia="Times New Roman" w:hAnsi="Times New Roman" w:cs="Times New Roman"/>
          <w:color w:val="000000"/>
          <w:sz w:val="28"/>
          <w:szCs w:val="28"/>
          <w:lang w:eastAsia="ru-RU"/>
        </w:rPr>
        <w:t>2.</w:t>
      </w:r>
      <w:r w:rsidR="00EA5413">
        <w:rPr>
          <w:rFonts w:ascii="Times New Roman" w:eastAsia="Times New Roman" w:hAnsi="Times New Roman" w:cs="Times New Roman"/>
          <w:color w:val="000000"/>
          <w:sz w:val="28"/>
          <w:szCs w:val="28"/>
          <w:lang w:eastAsia="ru-RU"/>
        </w:rPr>
        <w:t>3</w:t>
      </w:r>
      <w:r w:rsidRPr="00D47BBF">
        <w:rPr>
          <w:rFonts w:ascii="Times New Roman" w:eastAsia="Times New Roman" w:hAnsi="Times New Roman" w:cs="Times New Roman"/>
          <w:color w:val="000000"/>
          <w:sz w:val="28"/>
          <w:szCs w:val="28"/>
          <w:lang w:eastAsia="ru-RU"/>
        </w:rPr>
        <w:t xml:space="preserve">. </w:t>
      </w:r>
      <w:r w:rsidRPr="00D47BBF">
        <w:rPr>
          <w:rFonts w:ascii="Times New Roman CYR" w:eastAsia="Times New Roman" w:hAnsi="Times New Roman CYR" w:cs="Times New Roman CYR"/>
          <w:color w:val="000000"/>
          <w:sz w:val="28"/>
          <w:szCs w:val="28"/>
          <w:lang w:eastAsia="ru-RU"/>
        </w:rPr>
        <w:t>Результатом предоставления услуги является:</w:t>
      </w:r>
    </w:p>
    <w:p w:rsidR="005935F5" w:rsidRPr="00D47BBF" w:rsidRDefault="005935F5" w:rsidP="00D47BB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5935F5">
        <w:rPr>
          <w:rFonts w:ascii="Times New Roman CYR" w:eastAsia="Times New Roman" w:hAnsi="Times New Roman CYR" w:cs="Times New Roman CYR"/>
          <w:color w:val="000000"/>
          <w:sz w:val="28"/>
          <w:szCs w:val="28"/>
          <w:lang w:eastAsia="ru-RU"/>
        </w:rPr>
        <w:t>I этап.</w:t>
      </w:r>
    </w:p>
    <w:p w:rsidR="00EA5413" w:rsidRDefault="00EA5413" w:rsidP="00B069B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96DCE" w:rsidRPr="00417EC0">
        <w:rPr>
          <w:rFonts w:ascii="Times New Roman" w:hAnsi="Times New Roman" w:cs="Times New Roman"/>
          <w:sz w:val="28"/>
          <w:szCs w:val="28"/>
        </w:rPr>
        <w:t>решение о согласовании проведения переустройства и (</w:t>
      </w:r>
      <w:r w:rsidR="00B562A0">
        <w:rPr>
          <w:rFonts w:ascii="Times New Roman" w:hAnsi="Times New Roman" w:cs="Times New Roman"/>
          <w:sz w:val="28"/>
          <w:szCs w:val="28"/>
        </w:rPr>
        <w:t xml:space="preserve">или) перепланировки помещения в </w:t>
      </w:r>
      <w:r w:rsidR="00696DCE" w:rsidRPr="00417EC0">
        <w:rPr>
          <w:rFonts w:ascii="Times New Roman" w:hAnsi="Times New Roman" w:cs="Times New Roman"/>
          <w:sz w:val="28"/>
          <w:szCs w:val="28"/>
        </w:rPr>
        <w:t>многоквартирном доме</w:t>
      </w:r>
      <w:r>
        <w:rPr>
          <w:rFonts w:ascii="Times New Roman" w:hAnsi="Times New Roman" w:cs="Times New Roman"/>
          <w:sz w:val="28"/>
          <w:szCs w:val="28"/>
        </w:rPr>
        <w:t>;</w:t>
      </w:r>
    </w:p>
    <w:p w:rsidR="00696DCE" w:rsidRDefault="00EA5413" w:rsidP="00B069BE">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696DCE" w:rsidRPr="00417EC0">
        <w:rPr>
          <w:rFonts w:ascii="Times New Roman" w:hAnsi="Times New Roman" w:cs="Times New Roman"/>
          <w:sz w:val="28"/>
          <w:szCs w:val="28"/>
        </w:rPr>
        <w:t xml:space="preserve"> решение об отказе в согласовании пр</w:t>
      </w:r>
      <w:r w:rsidR="00D47BBF">
        <w:rPr>
          <w:rFonts w:ascii="Times New Roman" w:hAnsi="Times New Roman" w:cs="Times New Roman"/>
          <w:sz w:val="28"/>
          <w:szCs w:val="28"/>
        </w:rPr>
        <w:t xml:space="preserve">оведения переустройства и (или) </w:t>
      </w:r>
      <w:r w:rsidR="00696DCE" w:rsidRPr="00417EC0">
        <w:rPr>
          <w:rFonts w:ascii="Times New Roman" w:hAnsi="Times New Roman" w:cs="Times New Roman"/>
          <w:sz w:val="28"/>
          <w:szCs w:val="28"/>
        </w:rPr>
        <w:t>перепланировки помещения в многоквартирном доме.</w:t>
      </w:r>
    </w:p>
    <w:p w:rsidR="005935F5" w:rsidRPr="005935F5" w:rsidRDefault="005935F5" w:rsidP="005935F5">
      <w:pPr>
        <w:pStyle w:val="a3"/>
        <w:ind w:firstLine="708"/>
        <w:jc w:val="both"/>
        <w:rPr>
          <w:rFonts w:ascii="Times New Roman" w:hAnsi="Times New Roman" w:cs="Times New Roman"/>
          <w:sz w:val="28"/>
          <w:szCs w:val="28"/>
        </w:rPr>
      </w:pPr>
      <w:r>
        <w:rPr>
          <w:rFonts w:ascii="Times New Roman" w:hAnsi="Times New Roman" w:cs="Times New Roman"/>
          <w:sz w:val="28"/>
          <w:szCs w:val="28"/>
        </w:rPr>
        <w:t>II этап.</w:t>
      </w:r>
    </w:p>
    <w:p w:rsidR="005935F5" w:rsidRPr="005935F5" w:rsidRDefault="005935F5" w:rsidP="005935F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935F5">
        <w:rPr>
          <w:rFonts w:ascii="Times New Roman" w:hAnsi="Times New Roman" w:cs="Times New Roman"/>
          <w:sz w:val="28"/>
          <w:szCs w:val="28"/>
        </w:rPr>
        <w:t>акт приемки завершенного переустройства и (или) перепланировки по</w:t>
      </w:r>
      <w:r>
        <w:rPr>
          <w:rFonts w:ascii="Times New Roman" w:hAnsi="Times New Roman" w:cs="Times New Roman"/>
          <w:sz w:val="28"/>
          <w:szCs w:val="28"/>
        </w:rPr>
        <w:t>мещения в многоквартирном доме;</w:t>
      </w:r>
    </w:p>
    <w:p w:rsidR="005935F5" w:rsidRDefault="005935F5" w:rsidP="005935F5">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5935F5">
        <w:rPr>
          <w:rFonts w:ascii="Times New Roman" w:hAnsi="Times New Roman" w:cs="Times New Roman"/>
          <w:sz w:val="28"/>
          <w:szCs w:val="28"/>
        </w:rPr>
        <w:t xml:space="preserve"> отказ в приемке выполненных работ с указанием оснований.</w:t>
      </w:r>
    </w:p>
    <w:p w:rsidR="00CE3EC0" w:rsidRPr="00417EC0" w:rsidRDefault="001F0387" w:rsidP="00B069BE">
      <w:pPr>
        <w:pStyle w:val="a3"/>
        <w:ind w:firstLine="708"/>
        <w:jc w:val="both"/>
        <w:rPr>
          <w:rFonts w:ascii="Times New Roman" w:hAnsi="Times New Roman" w:cs="Times New Roman"/>
          <w:sz w:val="28"/>
          <w:szCs w:val="28"/>
        </w:rPr>
      </w:pPr>
      <w:r w:rsidRPr="008C058B">
        <w:rPr>
          <w:rFonts w:ascii="Times New Roman" w:hAnsi="Times New Roman" w:cs="Times New Roman"/>
          <w:sz w:val="28"/>
          <w:szCs w:val="28"/>
        </w:rPr>
        <w:t>2.</w:t>
      </w:r>
      <w:r w:rsidR="00EA5413">
        <w:rPr>
          <w:rFonts w:ascii="Times New Roman" w:hAnsi="Times New Roman" w:cs="Times New Roman"/>
          <w:sz w:val="28"/>
          <w:szCs w:val="28"/>
        </w:rPr>
        <w:t>4</w:t>
      </w:r>
      <w:r w:rsidRPr="008C058B">
        <w:rPr>
          <w:rFonts w:ascii="Times New Roman" w:hAnsi="Times New Roman" w:cs="Times New Roman"/>
          <w:sz w:val="28"/>
          <w:szCs w:val="28"/>
        </w:rPr>
        <w:t xml:space="preserve"> </w:t>
      </w:r>
      <w:r w:rsidR="00D66708">
        <w:rPr>
          <w:rFonts w:ascii="Times New Roman" w:hAnsi="Times New Roman" w:cs="Times New Roman"/>
          <w:sz w:val="28"/>
          <w:szCs w:val="28"/>
        </w:rPr>
        <w:t>Форма</w:t>
      </w:r>
      <w:r w:rsidR="008C058B">
        <w:rPr>
          <w:rFonts w:ascii="Times New Roman" w:hAnsi="Times New Roman" w:cs="Times New Roman"/>
          <w:sz w:val="28"/>
          <w:szCs w:val="28"/>
        </w:rPr>
        <w:t xml:space="preserve"> согласования проведения переустройства</w:t>
      </w:r>
      <w:r w:rsidR="008C058B" w:rsidRPr="008C058B">
        <w:rPr>
          <w:rFonts w:ascii="Times New Roman" w:hAnsi="Times New Roman" w:cs="Times New Roman"/>
          <w:sz w:val="28"/>
          <w:szCs w:val="28"/>
        </w:rPr>
        <w:t xml:space="preserve"> </w:t>
      </w:r>
      <w:r w:rsidR="008C058B" w:rsidRPr="00417EC0">
        <w:rPr>
          <w:rFonts w:ascii="Times New Roman" w:hAnsi="Times New Roman" w:cs="Times New Roman"/>
          <w:sz w:val="28"/>
          <w:szCs w:val="28"/>
        </w:rPr>
        <w:t>и (</w:t>
      </w:r>
      <w:r w:rsidR="008C058B">
        <w:rPr>
          <w:rFonts w:ascii="Times New Roman" w:hAnsi="Times New Roman" w:cs="Times New Roman"/>
          <w:sz w:val="28"/>
          <w:szCs w:val="28"/>
        </w:rPr>
        <w:t xml:space="preserve">или) перепланировки помещения в </w:t>
      </w:r>
      <w:r w:rsidR="008C058B" w:rsidRPr="00417EC0">
        <w:rPr>
          <w:rFonts w:ascii="Times New Roman" w:hAnsi="Times New Roman" w:cs="Times New Roman"/>
          <w:sz w:val="28"/>
          <w:szCs w:val="28"/>
        </w:rPr>
        <w:t xml:space="preserve">многоквартирном доме </w:t>
      </w:r>
      <w:r w:rsidR="00CE3EC0" w:rsidRPr="008C058B">
        <w:rPr>
          <w:rFonts w:ascii="Times New Roman" w:hAnsi="Times New Roman" w:cs="Times New Roman"/>
          <w:sz w:val="28"/>
          <w:szCs w:val="28"/>
        </w:rPr>
        <w:t>утверждена</w:t>
      </w:r>
      <w:r w:rsidR="00CE3EC0" w:rsidRPr="00CE3EC0">
        <w:rPr>
          <w:rFonts w:ascii="Times New Roman" w:hAnsi="Times New Roman" w:cs="Times New Roman"/>
          <w:sz w:val="28"/>
          <w:szCs w:val="28"/>
        </w:rPr>
        <w:t xml:space="preserve"> </w:t>
      </w:r>
      <w:r w:rsidR="008C058B">
        <w:rPr>
          <w:rFonts w:ascii="Times New Roman" w:hAnsi="Times New Roman" w:cs="Times New Roman"/>
          <w:sz w:val="28"/>
          <w:szCs w:val="28"/>
        </w:rPr>
        <w:t xml:space="preserve">Постановлением Правительства Российской Федерации от 28.04.2005 № 266 </w:t>
      </w:r>
      <w:r w:rsidR="00EA5413">
        <w:rPr>
          <w:rFonts w:ascii="Times New Roman" w:hAnsi="Times New Roman" w:cs="Times New Roman"/>
          <w:sz w:val="28"/>
          <w:szCs w:val="28"/>
        </w:rPr>
        <w:t>«</w:t>
      </w:r>
      <w:r w:rsidR="00EA5413" w:rsidRPr="00EA5413">
        <w:rPr>
          <w:rFonts w:ascii="Times New Roman" w:hAnsi="Times New Roman" w:cs="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EA5413">
        <w:rPr>
          <w:rFonts w:ascii="Times New Roman" w:hAnsi="Times New Roman" w:cs="Times New Roman"/>
          <w:sz w:val="28"/>
          <w:szCs w:val="28"/>
        </w:rPr>
        <w:t xml:space="preserve">перепланировки жилого помещения». </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Результат предоставления муниципальной услуги может быть получен:</w:t>
      </w:r>
    </w:p>
    <w:p w:rsidR="00696DCE" w:rsidRPr="00417EC0" w:rsidRDefault="00696DCE" w:rsidP="00D47BBF">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xml:space="preserve">- в уполномоченном органе местного самоуправления </w:t>
      </w:r>
      <w:r w:rsidR="00B562A0">
        <w:rPr>
          <w:rFonts w:ascii="Times New Roman" w:hAnsi="Times New Roman" w:cs="Times New Roman"/>
          <w:sz w:val="28"/>
          <w:szCs w:val="28"/>
        </w:rPr>
        <w:t xml:space="preserve">на бумажном носителе при личном </w:t>
      </w:r>
      <w:r w:rsidRPr="00417EC0">
        <w:rPr>
          <w:rFonts w:ascii="Times New Roman" w:hAnsi="Times New Roman" w:cs="Times New Roman"/>
          <w:sz w:val="28"/>
          <w:szCs w:val="28"/>
        </w:rPr>
        <w:t>обращении;</w:t>
      </w:r>
    </w:p>
    <w:p w:rsidR="00696DCE" w:rsidRPr="00417EC0" w:rsidRDefault="00696DCE" w:rsidP="00D47BBF">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в МФЦ на бумажном носителе при личном обращении;</w:t>
      </w:r>
    </w:p>
    <w:p w:rsidR="00696DCE" w:rsidRPr="00417EC0" w:rsidRDefault="00696DCE" w:rsidP="00D47BBF">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почтовым отправлением;</w:t>
      </w:r>
    </w:p>
    <w:p w:rsidR="00696DCE" w:rsidRDefault="00696DCE" w:rsidP="00D47BBF">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на ЕПГУ, РПГУ, в том числе в форме электронного доку</w:t>
      </w:r>
      <w:r w:rsidR="00B562A0">
        <w:rPr>
          <w:rFonts w:ascii="Times New Roman" w:hAnsi="Times New Roman" w:cs="Times New Roman"/>
          <w:sz w:val="28"/>
          <w:szCs w:val="28"/>
        </w:rPr>
        <w:t xml:space="preserve">мента, подписанного электронной </w:t>
      </w:r>
      <w:r w:rsidRPr="00417EC0">
        <w:rPr>
          <w:rFonts w:ascii="Times New Roman" w:hAnsi="Times New Roman" w:cs="Times New Roman"/>
          <w:sz w:val="28"/>
          <w:szCs w:val="28"/>
        </w:rPr>
        <w:t>подписью.</w:t>
      </w:r>
    </w:p>
    <w:p w:rsidR="001F0387" w:rsidRDefault="001F0387" w:rsidP="00D47BBF">
      <w:pPr>
        <w:pStyle w:val="a3"/>
        <w:ind w:firstLine="708"/>
        <w:jc w:val="both"/>
        <w:rPr>
          <w:rFonts w:ascii="Times New Roman" w:hAnsi="Times New Roman" w:cs="Times New Roman"/>
          <w:sz w:val="28"/>
          <w:szCs w:val="28"/>
        </w:rPr>
      </w:pPr>
    </w:p>
    <w:p w:rsidR="001F0387" w:rsidRDefault="001F0387" w:rsidP="001F0387">
      <w:pPr>
        <w:autoSpaceDE w:val="0"/>
        <w:autoSpaceDN w:val="0"/>
        <w:adjustRightInd w:val="0"/>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Срок предоставления муниципальной услуги</w:t>
      </w:r>
    </w:p>
    <w:p w:rsidR="00E43A3B" w:rsidRPr="00E43A3B" w:rsidRDefault="00696DCE" w:rsidP="00E43A3B">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w:t>
      </w:r>
      <w:r w:rsidR="00EA5413">
        <w:rPr>
          <w:rFonts w:ascii="Times New Roman" w:hAnsi="Times New Roman" w:cs="Times New Roman"/>
          <w:sz w:val="28"/>
          <w:szCs w:val="28"/>
        </w:rPr>
        <w:t>5</w:t>
      </w:r>
      <w:r w:rsidRPr="00417EC0">
        <w:rPr>
          <w:rFonts w:ascii="Times New Roman" w:hAnsi="Times New Roman" w:cs="Times New Roman"/>
          <w:sz w:val="28"/>
          <w:szCs w:val="28"/>
        </w:rPr>
        <w:t>.</w:t>
      </w:r>
      <w:r w:rsidR="00B562A0">
        <w:rPr>
          <w:rFonts w:ascii="Times New Roman" w:hAnsi="Times New Roman" w:cs="Times New Roman"/>
          <w:sz w:val="28"/>
          <w:szCs w:val="28"/>
        </w:rPr>
        <w:t xml:space="preserve"> </w:t>
      </w:r>
      <w:r w:rsidR="00E43A3B" w:rsidRPr="00E43A3B">
        <w:rPr>
          <w:rFonts w:ascii="Times New Roman" w:hAnsi="Times New Roman" w:cs="Times New Roman"/>
          <w:sz w:val="28"/>
          <w:szCs w:val="28"/>
        </w:rPr>
        <w:t xml:space="preserve">Срок предоставления услуги составляет не более </w:t>
      </w:r>
      <w:r w:rsidR="00E43A3B">
        <w:rPr>
          <w:rFonts w:ascii="Times New Roman" w:hAnsi="Times New Roman" w:cs="Times New Roman"/>
          <w:sz w:val="28"/>
          <w:szCs w:val="28"/>
        </w:rPr>
        <w:t xml:space="preserve">сорока пяти </w:t>
      </w:r>
      <w:r w:rsidR="00E43A3B" w:rsidRPr="00E43A3B">
        <w:rPr>
          <w:rFonts w:ascii="Times New Roman" w:hAnsi="Times New Roman" w:cs="Times New Roman"/>
          <w:sz w:val="28"/>
          <w:szCs w:val="28"/>
        </w:rPr>
        <w:t xml:space="preserve">дней со дня поступления заявления о </w:t>
      </w:r>
      <w:r w:rsidR="00E43A3B">
        <w:rPr>
          <w:rFonts w:ascii="Times New Roman" w:hAnsi="Times New Roman" w:cs="Times New Roman"/>
          <w:sz w:val="28"/>
          <w:szCs w:val="28"/>
        </w:rPr>
        <w:t>согласовании проведения переустройства и (или) перепланировки помещения в многоквартирном доме</w:t>
      </w:r>
      <w:r w:rsidR="00E43A3B" w:rsidRPr="00E43A3B">
        <w:rPr>
          <w:rFonts w:ascii="Times New Roman" w:hAnsi="Times New Roman" w:cs="Times New Roman"/>
          <w:sz w:val="28"/>
          <w:szCs w:val="28"/>
        </w:rPr>
        <w:t xml:space="preserve"> в Управление архитектуры и градостроительства муниципального образования «Город Майкоп».</w:t>
      </w:r>
    </w:p>
    <w:p w:rsidR="00CE3EC0" w:rsidRDefault="00E43A3B" w:rsidP="00E43A3B">
      <w:pPr>
        <w:pStyle w:val="a3"/>
        <w:ind w:firstLine="708"/>
        <w:jc w:val="both"/>
        <w:rPr>
          <w:rFonts w:ascii="Times New Roman" w:hAnsi="Times New Roman" w:cs="Times New Roman"/>
          <w:sz w:val="28"/>
          <w:szCs w:val="28"/>
        </w:rPr>
      </w:pPr>
      <w:r>
        <w:rPr>
          <w:rFonts w:ascii="Times New Roman" w:hAnsi="Times New Roman" w:cs="Times New Roman"/>
          <w:sz w:val="28"/>
          <w:szCs w:val="28"/>
        </w:rPr>
        <w:t>Заявление о</w:t>
      </w:r>
      <w:r w:rsidRPr="00E43A3B">
        <w:rPr>
          <w:rFonts w:ascii="Times New Roman" w:hAnsi="Times New Roman" w:cs="Times New Roman"/>
          <w:sz w:val="28"/>
          <w:szCs w:val="28"/>
        </w:rPr>
        <w:t xml:space="preserve"> согласовании проведения переустройства и (или) перепланировки помещения в многоквартирном доме считается поступившим в Управление архитектуры и градостроительства муниципального образования «Город Майкоп» со дня его регистрации.</w:t>
      </w:r>
    </w:p>
    <w:p w:rsidR="00E43A3B" w:rsidRPr="00417EC0" w:rsidRDefault="00E43A3B" w:rsidP="00E43A3B">
      <w:pPr>
        <w:pStyle w:val="a3"/>
        <w:ind w:firstLine="708"/>
        <w:jc w:val="both"/>
        <w:rPr>
          <w:rFonts w:ascii="Times New Roman" w:hAnsi="Times New Roman" w:cs="Times New Roman"/>
          <w:sz w:val="28"/>
          <w:szCs w:val="28"/>
        </w:rPr>
      </w:pPr>
    </w:p>
    <w:p w:rsidR="00CE3EC0" w:rsidRDefault="00CE3EC0" w:rsidP="00CE3EC0">
      <w:pPr>
        <w:pStyle w:val="a3"/>
        <w:ind w:firstLine="708"/>
        <w:jc w:val="both"/>
        <w:rPr>
          <w:rFonts w:ascii="Times New Roman" w:hAnsi="Times New Roman" w:cs="Times New Roman"/>
          <w:b/>
          <w:bCs/>
          <w:sz w:val="28"/>
          <w:szCs w:val="28"/>
        </w:rPr>
      </w:pPr>
      <w:r w:rsidRPr="00CE3EC0">
        <w:rPr>
          <w:rFonts w:ascii="Times New Roman" w:hAnsi="Times New Roman" w:cs="Times New Roman"/>
          <w:b/>
          <w:bCs/>
          <w:sz w:val="28"/>
          <w:szCs w:val="28"/>
        </w:rPr>
        <w:t>Правовые основания для предоставления муниципальной</w:t>
      </w:r>
      <w:r>
        <w:rPr>
          <w:rFonts w:ascii="Times New Roman" w:hAnsi="Times New Roman" w:cs="Times New Roman"/>
          <w:b/>
          <w:bCs/>
          <w:sz w:val="28"/>
          <w:szCs w:val="28"/>
        </w:rPr>
        <w:t xml:space="preserve"> услуги</w:t>
      </w:r>
    </w:p>
    <w:p w:rsidR="00CE3EC0" w:rsidRPr="00CE3EC0" w:rsidRDefault="00CE3EC0" w:rsidP="00CE3EC0">
      <w:pPr>
        <w:pStyle w:val="a3"/>
        <w:ind w:firstLine="708"/>
        <w:jc w:val="both"/>
        <w:rPr>
          <w:rFonts w:ascii="Times New Roman" w:hAnsi="Times New Roman" w:cs="Times New Roman"/>
          <w:b/>
          <w:bCs/>
          <w:sz w:val="28"/>
          <w:szCs w:val="28"/>
        </w:rPr>
      </w:pPr>
    </w:p>
    <w:p w:rsidR="00CE3EC0" w:rsidRDefault="00CE3EC0" w:rsidP="00CE3EC0">
      <w:pPr>
        <w:pStyle w:val="a3"/>
        <w:ind w:firstLine="708"/>
        <w:jc w:val="both"/>
        <w:rPr>
          <w:rFonts w:ascii="Times New Roman" w:hAnsi="Times New Roman" w:cs="Times New Roman"/>
          <w:sz w:val="28"/>
          <w:szCs w:val="28"/>
        </w:rPr>
      </w:pPr>
      <w:r w:rsidRPr="00CE3EC0">
        <w:rPr>
          <w:rFonts w:ascii="Times New Roman" w:hAnsi="Times New Roman" w:cs="Times New Roman"/>
          <w:sz w:val="28"/>
          <w:szCs w:val="28"/>
        </w:rPr>
        <w:lastRenderedPageBreak/>
        <w:t>2.</w:t>
      </w:r>
      <w:r w:rsidR="00FE25A2">
        <w:rPr>
          <w:rFonts w:ascii="Times New Roman" w:hAnsi="Times New Roman" w:cs="Times New Roman"/>
          <w:sz w:val="28"/>
          <w:szCs w:val="28"/>
        </w:rPr>
        <w:t>6</w:t>
      </w:r>
      <w:r w:rsidRPr="00CE3EC0">
        <w:rPr>
          <w:rFonts w:ascii="Times New Roman" w:hAnsi="Times New Roman" w:cs="Times New Roman"/>
          <w:sz w:val="28"/>
          <w:szCs w:val="28"/>
        </w:rPr>
        <w:t>.</w:t>
      </w:r>
      <w:r w:rsidR="00FE25A2" w:rsidRPr="00FE25A2">
        <w:rPr>
          <w:rFonts w:ascii="Times New Roman" w:hAnsi="Times New Roman" w:cs="Times New Roman"/>
          <w:sz w:val="28"/>
          <w:szCs w:val="28"/>
        </w:rPr>
        <w:t xml:space="preserve"> </w:t>
      </w:r>
      <w:r w:rsidRPr="00CE3EC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 же его должностных лиц, муниципальных служащих размещается на официальном сайте уполномоченного органа (</w:t>
      </w:r>
      <w:proofErr w:type="spellStart"/>
      <w:r w:rsidRPr="00CE3EC0">
        <w:rPr>
          <w:rFonts w:ascii="Times New Roman" w:hAnsi="Times New Roman" w:cs="Times New Roman"/>
          <w:sz w:val="28"/>
          <w:szCs w:val="28"/>
        </w:rPr>
        <w:t>http</w:t>
      </w:r>
      <w:proofErr w:type="spellEnd"/>
      <w:r w:rsidRPr="00CE3EC0">
        <w:rPr>
          <w:rFonts w:ascii="Times New Roman" w:hAnsi="Times New Roman" w:cs="Times New Roman"/>
          <w:sz w:val="28"/>
          <w:szCs w:val="28"/>
          <w:lang w:val="en-US"/>
        </w:rPr>
        <w:t>s</w:t>
      </w:r>
      <w:r w:rsidRPr="00CE3EC0">
        <w:rPr>
          <w:rFonts w:ascii="Times New Roman" w:hAnsi="Times New Roman" w:cs="Times New Roman"/>
          <w:sz w:val="28"/>
          <w:szCs w:val="28"/>
        </w:rPr>
        <w:t>://</w:t>
      </w:r>
      <w:hyperlink r:id="rId6" w:tgtFrame="_blank" w:history="1">
        <w:r w:rsidRPr="00CE3EC0">
          <w:rPr>
            <w:rStyle w:val="a4"/>
            <w:rFonts w:ascii="Times New Roman" w:hAnsi="Times New Roman" w:cs="Times New Roman"/>
            <w:sz w:val="28"/>
            <w:szCs w:val="28"/>
          </w:rPr>
          <w:t>www.maikop.ru</w:t>
        </w:r>
      </w:hyperlink>
      <w:r w:rsidRPr="00CE3EC0">
        <w:rPr>
          <w:rFonts w:ascii="Times New Roman" w:hAnsi="Times New Roman" w:cs="Times New Roman"/>
          <w:sz w:val="28"/>
          <w:szCs w:val="28"/>
        </w:rPr>
        <w:t>) и в федеральной государственной информационной системе «Единый портал государственных и муниципальных услуг (функций)» (</w:t>
      </w:r>
      <w:hyperlink r:id="rId7" w:history="1">
        <w:r w:rsidRPr="00CE3EC0">
          <w:rPr>
            <w:rStyle w:val="a4"/>
            <w:rFonts w:ascii="Times New Roman" w:hAnsi="Times New Roman" w:cs="Times New Roman"/>
            <w:sz w:val="28"/>
            <w:szCs w:val="28"/>
            <w:lang w:val="en-US"/>
          </w:rPr>
          <w:t>https</w:t>
        </w:r>
        <w:r w:rsidRPr="00CE3EC0">
          <w:rPr>
            <w:rStyle w:val="a4"/>
            <w:rFonts w:ascii="Times New Roman" w:hAnsi="Times New Roman" w:cs="Times New Roman"/>
            <w:sz w:val="28"/>
            <w:szCs w:val="28"/>
          </w:rPr>
          <w:t>://</w:t>
        </w:r>
        <w:r w:rsidRPr="00CE3EC0">
          <w:rPr>
            <w:rStyle w:val="a4"/>
            <w:rFonts w:ascii="Times New Roman" w:hAnsi="Times New Roman" w:cs="Times New Roman"/>
            <w:sz w:val="28"/>
            <w:szCs w:val="28"/>
            <w:lang w:val="en-US"/>
          </w:rPr>
          <w:t>www</w:t>
        </w:r>
        <w:r w:rsidRPr="00CE3EC0">
          <w:rPr>
            <w:rStyle w:val="a4"/>
            <w:rFonts w:ascii="Times New Roman" w:hAnsi="Times New Roman" w:cs="Times New Roman"/>
            <w:sz w:val="28"/>
            <w:szCs w:val="28"/>
          </w:rPr>
          <w:t>.</w:t>
        </w:r>
        <w:proofErr w:type="spellStart"/>
        <w:r w:rsidRPr="00CE3EC0">
          <w:rPr>
            <w:rStyle w:val="a4"/>
            <w:rFonts w:ascii="Times New Roman" w:hAnsi="Times New Roman" w:cs="Times New Roman"/>
            <w:sz w:val="28"/>
            <w:szCs w:val="28"/>
            <w:lang w:val="en-US"/>
          </w:rPr>
          <w:t>gosuslugi</w:t>
        </w:r>
        <w:proofErr w:type="spellEnd"/>
        <w:r w:rsidRPr="00CE3EC0">
          <w:rPr>
            <w:rStyle w:val="a4"/>
            <w:rFonts w:ascii="Times New Roman" w:hAnsi="Times New Roman" w:cs="Times New Roman"/>
            <w:sz w:val="28"/>
            <w:szCs w:val="28"/>
          </w:rPr>
          <w:t>.</w:t>
        </w:r>
        <w:proofErr w:type="spellStart"/>
        <w:r w:rsidRPr="00CE3EC0">
          <w:rPr>
            <w:rStyle w:val="a4"/>
            <w:rFonts w:ascii="Times New Roman" w:hAnsi="Times New Roman" w:cs="Times New Roman"/>
            <w:sz w:val="28"/>
            <w:szCs w:val="28"/>
            <w:lang w:val="en-US"/>
          </w:rPr>
          <w:t>ru</w:t>
        </w:r>
        <w:proofErr w:type="spellEnd"/>
        <w:r w:rsidRPr="00CE3EC0">
          <w:rPr>
            <w:rStyle w:val="a4"/>
            <w:rFonts w:ascii="Times New Roman" w:hAnsi="Times New Roman" w:cs="Times New Roman"/>
            <w:sz w:val="28"/>
            <w:szCs w:val="28"/>
          </w:rPr>
          <w:t>/</w:t>
        </w:r>
      </w:hyperlink>
      <w:r w:rsidRPr="00CE3EC0">
        <w:rPr>
          <w:rFonts w:ascii="Times New Roman" w:hAnsi="Times New Roman" w:cs="Times New Roman"/>
          <w:sz w:val="28"/>
          <w:szCs w:val="28"/>
        </w:rPr>
        <w:t>).</w:t>
      </w:r>
    </w:p>
    <w:p w:rsidR="00CE3EC0" w:rsidRDefault="00CE3EC0" w:rsidP="00CE3EC0">
      <w:pPr>
        <w:pStyle w:val="a3"/>
        <w:ind w:firstLine="708"/>
        <w:jc w:val="both"/>
        <w:rPr>
          <w:rFonts w:ascii="Times New Roman" w:hAnsi="Times New Roman" w:cs="Times New Roman"/>
          <w:sz w:val="28"/>
          <w:szCs w:val="28"/>
        </w:rPr>
      </w:pPr>
    </w:p>
    <w:p w:rsidR="00CE3EC0" w:rsidRDefault="00CE3EC0" w:rsidP="00CE3EC0">
      <w:pPr>
        <w:autoSpaceDE w:val="0"/>
        <w:autoSpaceDN w:val="0"/>
        <w:adjustRightInd w:val="0"/>
        <w:ind w:firstLine="567"/>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Исчерпывающий перечень документов необходимых для предоставления муниципальной услуги </w:t>
      </w:r>
    </w:p>
    <w:p w:rsidR="00696DCE" w:rsidRPr="00417EC0" w:rsidRDefault="00CE3EC0" w:rsidP="00B562A0">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FE25A2">
        <w:rPr>
          <w:rFonts w:ascii="Times New Roman" w:hAnsi="Times New Roman" w:cs="Times New Roman"/>
          <w:sz w:val="28"/>
          <w:szCs w:val="28"/>
        </w:rPr>
        <w:t>7</w:t>
      </w:r>
      <w:r>
        <w:rPr>
          <w:rFonts w:ascii="Times New Roman" w:hAnsi="Times New Roman" w:cs="Times New Roman"/>
          <w:sz w:val="28"/>
          <w:szCs w:val="28"/>
        </w:rPr>
        <w:t xml:space="preserve">. </w:t>
      </w:r>
      <w:r w:rsidR="00696DCE" w:rsidRPr="00417EC0">
        <w:rPr>
          <w:rFonts w:ascii="Times New Roman" w:hAnsi="Times New Roman" w:cs="Times New Roman"/>
          <w:sz w:val="28"/>
          <w:szCs w:val="28"/>
        </w:rPr>
        <w:t>В целях проведения переустройства и (или) перепланировки помещения в многоквартирном</w:t>
      </w:r>
      <w:r w:rsidR="00B562A0">
        <w:rPr>
          <w:rFonts w:ascii="Times New Roman" w:hAnsi="Times New Roman" w:cs="Times New Roman"/>
          <w:sz w:val="28"/>
          <w:szCs w:val="28"/>
        </w:rPr>
        <w:t xml:space="preserve"> </w:t>
      </w:r>
      <w:r w:rsidR="00696DCE" w:rsidRPr="00417EC0">
        <w:rPr>
          <w:rFonts w:ascii="Times New Roman" w:hAnsi="Times New Roman" w:cs="Times New Roman"/>
          <w:sz w:val="28"/>
          <w:szCs w:val="28"/>
        </w:rPr>
        <w:t>доме заявитель предоставляет в уполномоченный орган:</w:t>
      </w:r>
    </w:p>
    <w:p w:rsidR="00B562A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1) заявление о переустройстве и (или) перепланировке п</w:t>
      </w:r>
      <w:r w:rsidR="00B562A0">
        <w:rPr>
          <w:rFonts w:ascii="Times New Roman" w:hAnsi="Times New Roman" w:cs="Times New Roman"/>
          <w:sz w:val="28"/>
          <w:szCs w:val="28"/>
        </w:rPr>
        <w:t xml:space="preserve">омещения в многоквартирном доме </w:t>
      </w:r>
      <w:r w:rsidRPr="00417EC0">
        <w:rPr>
          <w:rFonts w:ascii="Times New Roman" w:hAnsi="Times New Roman" w:cs="Times New Roman"/>
          <w:sz w:val="28"/>
          <w:szCs w:val="28"/>
        </w:rPr>
        <w:t>(далее - заявление) по форме, утвержденной постанов</w:t>
      </w:r>
      <w:r w:rsidR="00B562A0">
        <w:rPr>
          <w:rFonts w:ascii="Times New Roman" w:hAnsi="Times New Roman" w:cs="Times New Roman"/>
          <w:sz w:val="28"/>
          <w:szCs w:val="28"/>
        </w:rPr>
        <w:t xml:space="preserve">лением Правительства Российской </w:t>
      </w:r>
      <w:r w:rsidRPr="00417EC0">
        <w:rPr>
          <w:rFonts w:ascii="Times New Roman" w:hAnsi="Times New Roman" w:cs="Times New Roman"/>
          <w:sz w:val="28"/>
          <w:szCs w:val="28"/>
        </w:rPr>
        <w:t xml:space="preserve">Федерации от 28 апреля 2005 г. </w:t>
      </w:r>
      <w:r w:rsidR="00264490">
        <w:rPr>
          <w:rFonts w:ascii="Times New Roman" w:hAnsi="Times New Roman" w:cs="Times New Roman"/>
          <w:sz w:val="28"/>
          <w:szCs w:val="28"/>
        </w:rPr>
        <w:t xml:space="preserve">                         </w:t>
      </w:r>
      <w:r w:rsidRPr="00417EC0">
        <w:rPr>
          <w:rFonts w:ascii="Times New Roman" w:hAnsi="Times New Roman" w:cs="Times New Roman"/>
          <w:sz w:val="28"/>
          <w:szCs w:val="28"/>
        </w:rPr>
        <w:t>№ 266 «Об утверждении формы зая</w:t>
      </w:r>
      <w:r w:rsidR="00B562A0">
        <w:rPr>
          <w:rFonts w:ascii="Times New Roman" w:hAnsi="Times New Roman" w:cs="Times New Roman"/>
          <w:sz w:val="28"/>
          <w:szCs w:val="28"/>
        </w:rPr>
        <w:t xml:space="preserve">вления о переустройстве и (или) </w:t>
      </w:r>
      <w:r w:rsidRPr="00417EC0">
        <w:rPr>
          <w:rFonts w:ascii="Times New Roman" w:hAnsi="Times New Roman" w:cs="Times New Roman"/>
          <w:sz w:val="28"/>
          <w:szCs w:val="28"/>
        </w:rPr>
        <w:t>перепланировке жилого помещения и формы документа, под</w:t>
      </w:r>
      <w:r w:rsidR="00B562A0">
        <w:rPr>
          <w:rFonts w:ascii="Times New Roman" w:hAnsi="Times New Roman" w:cs="Times New Roman"/>
          <w:sz w:val="28"/>
          <w:szCs w:val="28"/>
        </w:rPr>
        <w:t xml:space="preserve">тверждающего принятие решения о </w:t>
      </w:r>
      <w:r w:rsidRPr="00417EC0">
        <w:rPr>
          <w:rFonts w:ascii="Times New Roman" w:hAnsi="Times New Roman" w:cs="Times New Roman"/>
          <w:sz w:val="28"/>
          <w:szCs w:val="28"/>
        </w:rPr>
        <w:t>согласовании переустройства и (или) перепланировки жило</w:t>
      </w:r>
      <w:r w:rsidR="00B562A0">
        <w:rPr>
          <w:rFonts w:ascii="Times New Roman" w:hAnsi="Times New Roman" w:cs="Times New Roman"/>
          <w:sz w:val="28"/>
          <w:szCs w:val="28"/>
        </w:rPr>
        <w:t xml:space="preserve">го помещения» (Приложение </w:t>
      </w:r>
      <w:r w:rsidR="00B562A0" w:rsidRPr="008C058B">
        <w:rPr>
          <w:rFonts w:ascii="Times New Roman" w:hAnsi="Times New Roman" w:cs="Times New Roman"/>
          <w:sz w:val="28"/>
          <w:szCs w:val="28"/>
        </w:rPr>
        <w:t xml:space="preserve">№ </w:t>
      </w:r>
      <w:r w:rsidR="008C058B">
        <w:rPr>
          <w:rFonts w:ascii="Times New Roman" w:hAnsi="Times New Roman" w:cs="Times New Roman"/>
          <w:sz w:val="28"/>
          <w:szCs w:val="28"/>
        </w:rPr>
        <w:t>2</w:t>
      </w:r>
      <w:r w:rsidR="00B562A0">
        <w:rPr>
          <w:rFonts w:ascii="Times New Roman" w:hAnsi="Times New Roman" w:cs="Times New Roman"/>
          <w:sz w:val="28"/>
          <w:szCs w:val="28"/>
        </w:rPr>
        <w:t xml:space="preserve"> к </w:t>
      </w:r>
      <w:r w:rsidRPr="00417EC0">
        <w:rPr>
          <w:rFonts w:ascii="Times New Roman" w:hAnsi="Times New Roman" w:cs="Times New Roman"/>
          <w:sz w:val="28"/>
          <w:szCs w:val="28"/>
        </w:rPr>
        <w:t>настоящему административному регламенту).</w:t>
      </w:r>
    </w:p>
    <w:p w:rsidR="00696DCE" w:rsidRPr="00417EC0" w:rsidRDefault="00696DCE" w:rsidP="00CE3EC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 пр</w:t>
      </w:r>
      <w:r w:rsidR="00B562A0">
        <w:rPr>
          <w:rFonts w:ascii="Times New Roman" w:hAnsi="Times New Roman" w:cs="Times New Roman"/>
          <w:sz w:val="28"/>
          <w:szCs w:val="28"/>
        </w:rPr>
        <w:t>авоустанавливающие документы на</w:t>
      </w:r>
      <w:r w:rsidR="00CE3EC0">
        <w:rPr>
          <w:rFonts w:ascii="Times New Roman" w:hAnsi="Times New Roman" w:cs="Times New Roman"/>
          <w:sz w:val="28"/>
          <w:szCs w:val="28"/>
        </w:rPr>
        <w:t xml:space="preserve"> </w:t>
      </w:r>
      <w:r w:rsidRPr="00417EC0">
        <w:rPr>
          <w:rFonts w:ascii="Times New Roman" w:hAnsi="Times New Roman" w:cs="Times New Roman"/>
          <w:sz w:val="28"/>
          <w:szCs w:val="28"/>
        </w:rPr>
        <w:t xml:space="preserve">переустраиваемое и (или) </w:t>
      </w:r>
      <w:proofErr w:type="spellStart"/>
      <w:r w:rsidR="00FE25A2">
        <w:rPr>
          <w:rFonts w:ascii="Times New Roman" w:hAnsi="Times New Roman" w:cs="Times New Roman"/>
          <w:sz w:val="28"/>
          <w:szCs w:val="28"/>
        </w:rPr>
        <w:t>пере</w:t>
      </w:r>
      <w:r w:rsidR="00B562A0" w:rsidRPr="00417EC0">
        <w:rPr>
          <w:rFonts w:ascii="Times New Roman" w:hAnsi="Times New Roman" w:cs="Times New Roman"/>
          <w:sz w:val="28"/>
          <w:szCs w:val="28"/>
        </w:rPr>
        <w:t>планируемое</w:t>
      </w:r>
      <w:proofErr w:type="spellEnd"/>
      <w:r w:rsidRPr="00417EC0">
        <w:rPr>
          <w:rFonts w:ascii="Times New Roman" w:hAnsi="Times New Roman" w:cs="Times New Roman"/>
          <w:sz w:val="28"/>
          <w:szCs w:val="28"/>
        </w:rPr>
        <w:t xml:space="preserve"> помещение в много</w:t>
      </w:r>
      <w:r w:rsidR="00CE3EC0">
        <w:rPr>
          <w:rFonts w:ascii="Times New Roman" w:hAnsi="Times New Roman" w:cs="Times New Roman"/>
          <w:sz w:val="28"/>
          <w:szCs w:val="28"/>
        </w:rPr>
        <w:t xml:space="preserve">квартирном доме (подлинники или </w:t>
      </w:r>
      <w:r w:rsidRPr="00417EC0">
        <w:rPr>
          <w:rFonts w:ascii="Times New Roman" w:hAnsi="Times New Roman" w:cs="Times New Roman"/>
          <w:sz w:val="28"/>
          <w:szCs w:val="28"/>
        </w:rPr>
        <w:t>засвидетельствованные в нотариальном порядке копии);</w:t>
      </w:r>
    </w:p>
    <w:p w:rsidR="00FE25A2" w:rsidRDefault="00696DCE" w:rsidP="00FE25A2">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xml:space="preserve">3) </w:t>
      </w:r>
      <w:r w:rsidR="00FE25A2" w:rsidRPr="00FE25A2">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FE25A2" w:rsidRPr="00FE25A2">
        <w:rPr>
          <w:rFonts w:ascii="Times New Roman" w:hAnsi="Times New Roman" w:cs="Times New Roman"/>
          <w:sz w:val="28"/>
          <w:szCs w:val="28"/>
        </w:rPr>
        <w:t>перепланируемого</w:t>
      </w:r>
      <w:proofErr w:type="spellEnd"/>
      <w:r w:rsidR="00FE25A2" w:rsidRPr="00FE25A2">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w:t>
      </w:r>
      <w:r w:rsidR="00FE25A2">
        <w:rPr>
          <w:rFonts w:ascii="Times New Roman" w:hAnsi="Times New Roman" w:cs="Times New Roman"/>
          <w:sz w:val="28"/>
          <w:szCs w:val="28"/>
        </w:rPr>
        <w:t>Жилищного к</w:t>
      </w:r>
      <w:r w:rsidR="00FE25A2" w:rsidRPr="00FE25A2">
        <w:rPr>
          <w:rFonts w:ascii="Times New Roman" w:hAnsi="Times New Roman" w:cs="Times New Roman"/>
          <w:sz w:val="28"/>
          <w:szCs w:val="28"/>
        </w:rPr>
        <w:t>одекса</w:t>
      </w:r>
      <w:r w:rsidR="00FE25A2">
        <w:rPr>
          <w:rFonts w:ascii="Times New Roman" w:hAnsi="Times New Roman" w:cs="Times New Roman"/>
          <w:sz w:val="28"/>
          <w:szCs w:val="28"/>
        </w:rPr>
        <w:t xml:space="preserve"> Российской Федерации</w:t>
      </w:r>
      <w:r w:rsidR="00FE25A2" w:rsidRPr="00FE25A2">
        <w:rPr>
          <w:rFonts w:ascii="Times New Roman" w:hAnsi="Times New Roman" w:cs="Times New Roman"/>
          <w:sz w:val="28"/>
          <w:szCs w:val="28"/>
        </w:rPr>
        <w:t xml:space="preserve">; </w:t>
      </w:r>
    </w:p>
    <w:p w:rsidR="00696DCE" w:rsidRPr="00417EC0" w:rsidRDefault="00696DCE" w:rsidP="00FE25A2">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xml:space="preserve">4) технический паспорт переустраиваемого и (или) </w:t>
      </w:r>
      <w:proofErr w:type="spellStart"/>
      <w:r w:rsidRPr="00417EC0">
        <w:rPr>
          <w:rFonts w:ascii="Times New Roman" w:hAnsi="Times New Roman" w:cs="Times New Roman"/>
          <w:sz w:val="28"/>
          <w:szCs w:val="28"/>
        </w:rPr>
        <w:t>перепланируемого</w:t>
      </w:r>
      <w:proofErr w:type="spellEnd"/>
      <w:r w:rsidRPr="00417EC0">
        <w:rPr>
          <w:rFonts w:ascii="Times New Roman" w:hAnsi="Times New Roman" w:cs="Times New Roman"/>
          <w:sz w:val="28"/>
          <w:szCs w:val="28"/>
        </w:rPr>
        <w:t xml:space="preserve"> помещения в</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многоквартирном доме;</w:t>
      </w:r>
    </w:p>
    <w:p w:rsidR="00696DCE" w:rsidRPr="00417EC0" w:rsidRDefault="00FE25A2" w:rsidP="00CE3EC0">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696DCE" w:rsidRPr="00417EC0">
        <w:rPr>
          <w:rFonts w:ascii="Times New Roman" w:hAnsi="Times New Roman" w:cs="Times New Roman"/>
          <w:sz w:val="28"/>
          <w:szCs w:val="28"/>
        </w:rPr>
        <w:t>) согласие в письменной форме всех членов семьи н</w:t>
      </w:r>
      <w:r w:rsidR="00B562A0">
        <w:rPr>
          <w:rFonts w:ascii="Times New Roman" w:hAnsi="Times New Roman" w:cs="Times New Roman"/>
          <w:sz w:val="28"/>
          <w:szCs w:val="28"/>
        </w:rPr>
        <w:t xml:space="preserve">анимателя (в том числе временно </w:t>
      </w:r>
      <w:r w:rsidR="00696DCE" w:rsidRPr="00417EC0">
        <w:rPr>
          <w:rFonts w:ascii="Times New Roman" w:hAnsi="Times New Roman" w:cs="Times New Roman"/>
          <w:sz w:val="28"/>
          <w:szCs w:val="28"/>
        </w:rPr>
        <w:t>отсутствующих членов семьи нанимателя), зани</w:t>
      </w:r>
      <w:r w:rsidR="00B562A0">
        <w:rPr>
          <w:rFonts w:ascii="Times New Roman" w:hAnsi="Times New Roman" w:cs="Times New Roman"/>
          <w:sz w:val="28"/>
          <w:szCs w:val="28"/>
        </w:rPr>
        <w:t xml:space="preserve">мающих переустраиваемое и (или) </w:t>
      </w:r>
      <w:proofErr w:type="spellStart"/>
      <w:r w:rsidR="00696DCE" w:rsidRPr="00417EC0">
        <w:rPr>
          <w:rFonts w:ascii="Times New Roman" w:hAnsi="Times New Roman" w:cs="Times New Roman"/>
          <w:sz w:val="28"/>
          <w:szCs w:val="28"/>
        </w:rPr>
        <w:t>перепланируемое</w:t>
      </w:r>
      <w:proofErr w:type="spellEnd"/>
      <w:r w:rsidR="00696DCE" w:rsidRPr="00417EC0">
        <w:rPr>
          <w:rFonts w:ascii="Times New Roman" w:hAnsi="Times New Roman" w:cs="Times New Roman"/>
          <w:sz w:val="28"/>
          <w:szCs w:val="28"/>
        </w:rPr>
        <w:t xml:space="preserve"> жилое помещение на основании договора со</w:t>
      </w:r>
      <w:r w:rsidR="00B562A0">
        <w:rPr>
          <w:rFonts w:ascii="Times New Roman" w:hAnsi="Times New Roman" w:cs="Times New Roman"/>
          <w:sz w:val="28"/>
          <w:szCs w:val="28"/>
        </w:rPr>
        <w:t xml:space="preserve">циального найма (в случае, если </w:t>
      </w:r>
      <w:r w:rsidR="00696DCE" w:rsidRPr="00417EC0">
        <w:rPr>
          <w:rFonts w:ascii="Times New Roman" w:hAnsi="Times New Roman" w:cs="Times New Roman"/>
          <w:sz w:val="28"/>
          <w:szCs w:val="28"/>
        </w:rPr>
        <w:t xml:space="preserve">заявителем является уполномоченный </w:t>
      </w:r>
      <w:proofErr w:type="spellStart"/>
      <w:r w:rsidR="00696DCE" w:rsidRPr="00417EC0">
        <w:rPr>
          <w:rFonts w:ascii="Times New Roman" w:hAnsi="Times New Roman" w:cs="Times New Roman"/>
          <w:sz w:val="28"/>
          <w:szCs w:val="28"/>
        </w:rPr>
        <w:t>наймодателем</w:t>
      </w:r>
      <w:proofErr w:type="spellEnd"/>
      <w:r w:rsidR="00696DCE" w:rsidRPr="00417EC0">
        <w:rPr>
          <w:rFonts w:ascii="Times New Roman" w:hAnsi="Times New Roman" w:cs="Times New Roman"/>
          <w:sz w:val="28"/>
          <w:szCs w:val="28"/>
        </w:rPr>
        <w:t xml:space="preserve"> н</w:t>
      </w:r>
      <w:r w:rsidR="00B562A0">
        <w:rPr>
          <w:rFonts w:ascii="Times New Roman" w:hAnsi="Times New Roman" w:cs="Times New Roman"/>
          <w:sz w:val="28"/>
          <w:szCs w:val="28"/>
        </w:rPr>
        <w:t xml:space="preserve">а представление предусмотренных </w:t>
      </w:r>
      <w:r w:rsidR="00696DCE" w:rsidRPr="00417EC0">
        <w:rPr>
          <w:rFonts w:ascii="Times New Roman" w:hAnsi="Times New Roman" w:cs="Times New Roman"/>
          <w:sz w:val="28"/>
          <w:szCs w:val="28"/>
        </w:rPr>
        <w:lastRenderedPageBreak/>
        <w:t xml:space="preserve">настоящим пунктом документов наниматель переустраиваемого </w:t>
      </w:r>
      <w:r w:rsidR="00B562A0">
        <w:rPr>
          <w:rFonts w:ascii="Times New Roman" w:hAnsi="Times New Roman" w:cs="Times New Roman"/>
          <w:sz w:val="28"/>
          <w:szCs w:val="28"/>
        </w:rPr>
        <w:t xml:space="preserve">и (или) </w:t>
      </w:r>
      <w:proofErr w:type="spellStart"/>
      <w:r w:rsidR="00B562A0">
        <w:rPr>
          <w:rFonts w:ascii="Times New Roman" w:hAnsi="Times New Roman" w:cs="Times New Roman"/>
          <w:sz w:val="28"/>
          <w:szCs w:val="28"/>
        </w:rPr>
        <w:t>перепланируемого</w:t>
      </w:r>
      <w:proofErr w:type="spellEnd"/>
      <w:r w:rsidR="00B562A0">
        <w:rPr>
          <w:rFonts w:ascii="Times New Roman" w:hAnsi="Times New Roman" w:cs="Times New Roman"/>
          <w:sz w:val="28"/>
          <w:szCs w:val="28"/>
        </w:rPr>
        <w:t xml:space="preserve"> жилого </w:t>
      </w:r>
      <w:r w:rsidR="00696DCE" w:rsidRPr="00417EC0">
        <w:rPr>
          <w:rFonts w:ascii="Times New Roman" w:hAnsi="Times New Roman" w:cs="Times New Roman"/>
          <w:sz w:val="28"/>
          <w:szCs w:val="28"/>
        </w:rPr>
        <w:t>помещения по договору социального найма);</w:t>
      </w:r>
    </w:p>
    <w:p w:rsidR="00696DCE" w:rsidRPr="00417EC0" w:rsidRDefault="00FE25A2" w:rsidP="00B562A0">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696DCE" w:rsidRPr="00417EC0">
        <w:rPr>
          <w:rFonts w:ascii="Times New Roman" w:hAnsi="Times New Roman" w:cs="Times New Roman"/>
          <w:sz w:val="28"/>
          <w:szCs w:val="28"/>
        </w:rPr>
        <w:t>) заключение органа по охране памятников архитектуры, истории и культуры о допустимости</w:t>
      </w:r>
      <w:r w:rsidR="00B562A0">
        <w:rPr>
          <w:rFonts w:ascii="Times New Roman" w:hAnsi="Times New Roman" w:cs="Times New Roman"/>
          <w:sz w:val="28"/>
          <w:szCs w:val="28"/>
        </w:rPr>
        <w:t xml:space="preserve"> </w:t>
      </w:r>
      <w:r w:rsidR="00696DCE" w:rsidRPr="00417EC0">
        <w:rPr>
          <w:rFonts w:ascii="Times New Roman" w:hAnsi="Times New Roman" w:cs="Times New Roman"/>
          <w:sz w:val="28"/>
          <w:szCs w:val="28"/>
        </w:rPr>
        <w:t>проведения переустройства и (или) перепланировки помещен</w:t>
      </w:r>
      <w:r w:rsidR="00B562A0">
        <w:rPr>
          <w:rFonts w:ascii="Times New Roman" w:hAnsi="Times New Roman" w:cs="Times New Roman"/>
          <w:sz w:val="28"/>
          <w:szCs w:val="28"/>
        </w:rPr>
        <w:t xml:space="preserve">ия в многоквартирном доме, если </w:t>
      </w:r>
      <w:r w:rsidR="00696DCE" w:rsidRPr="00417EC0">
        <w:rPr>
          <w:rFonts w:ascii="Times New Roman" w:hAnsi="Times New Roman" w:cs="Times New Roman"/>
          <w:sz w:val="28"/>
          <w:szCs w:val="28"/>
        </w:rPr>
        <w:t xml:space="preserve">такое помещение или дом, в котором оно находится, является </w:t>
      </w:r>
      <w:r w:rsidR="00B562A0">
        <w:rPr>
          <w:rFonts w:ascii="Times New Roman" w:hAnsi="Times New Roman" w:cs="Times New Roman"/>
          <w:sz w:val="28"/>
          <w:szCs w:val="28"/>
        </w:rPr>
        <w:t xml:space="preserve">памятником архитектуры, истории </w:t>
      </w:r>
      <w:r w:rsidR="00696DCE" w:rsidRPr="00417EC0">
        <w:rPr>
          <w:rFonts w:ascii="Times New Roman" w:hAnsi="Times New Roman" w:cs="Times New Roman"/>
          <w:sz w:val="28"/>
          <w:szCs w:val="28"/>
        </w:rPr>
        <w:t>или культуры.</w:t>
      </w:r>
    </w:p>
    <w:p w:rsidR="00B562A0" w:rsidRDefault="00696DCE" w:rsidP="00CE3EC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w:t>
      </w:r>
      <w:r w:rsidR="00FE25A2">
        <w:rPr>
          <w:rFonts w:ascii="Times New Roman" w:hAnsi="Times New Roman" w:cs="Times New Roman"/>
          <w:sz w:val="28"/>
          <w:szCs w:val="28"/>
        </w:rPr>
        <w:t>7</w:t>
      </w:r>
      <w:r w:rsidRPr="00417EC0">
        <w:rPr>
          <w:rFonts w:ascii="Times New Roman" w:hAnsi="Times New Roman" w:cs="Times New Roman"/>
          <w:sz w:val="28"/>
          <w:szCs w:val="28"/>
        </w:rPr>
        <w:t>.1. В случае направления заявления посредством ЕПГУ, РПГУ, сведения из документа,</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удостоверяющего личность заявителя, представителя формир</w:t>
      </w:r>
      <w:r w:rsidR="00B562A0">
        <w:rPr>
          <w:rFonts w:ascii="Times New Roman" w:hAnsi="Times New Roman" w:cs="Times New Roman"/>
          <w:sz w:val="28"/>
          <w:szCs w:val="28"/>
        </w:rPr>
        <w:t xml:space="preserve">уются при подтверждении учетной </w:t>
      </w:r>
      <w:r w:rsidRPr="00417EC0">
        <w:rPr>
          <w:rFonts w:ascii="Times New Roman" w:hAnsi="Times New Roman" w:cs="Times New Roman"/>
          <w:sz w:val="28"/>
          <w:szCs w:val="28"/>
        </w:rPr>
        <w:t>записи в Единой системе идентификации и аутентификации из</w:t>
      </w:r>
      <w:r w:rsidR="00CE3EC0">
        <w:rPr>
          <w:rFonts w:ascii="Times New Roman" w:hAnsi="Times New Roman" w:cs="Times New Roman"/>
          <w:sz w:val="28"/>
          <w:szCs w:val="28"/>
        </w:rPr>
        <w:t xml:space="preserve"> состава соответствующих данных </w:t>
      </w:r>
      <w:r w:rsidRPr="00417EC0">
        <w:rPr>
          <w:rFonts w:ascii="Times New Roman" w:hAnsi="Times New Roman" w:cs="Times New Roman"/>
          <w:sz w:val="28"/>
          <w:szCs w:val="28"/>
        </w:rPr>
        <w:t>указанной учетной записи и могут быть проверены путем напра</w:t>
      </w:r>
      <w:r w:rsidR="00B562A0">
        <w:rPr>
          <w:rFonts w:ascii="Times New Roman" w:hAnsi="Times New Roman" w:cs="Times New Roman"/>
          <w:sz w:val="28"/>
          <w:szCs w:val="28"/>
        </w:rPr>
        <w:t xml:space="preserve">вления запроса с использованием </w:t>
      </w:r>
      <w:r w:rsidRPr="00417EC0">
        <w:rPr>
          <w:rFonts w:ascii="Times New Roman" w:hAnsi="Times New Roman" w:cs="Times New Roman"/>
          <w:sz w:val="28"/>
          <w:szCs w:val="28"/>
        </w:rPr>
        <w:t>системы межведомственно</w:t>
      </w:r>
      <w:r w:rsidR="00D66708">
        <w:rPr>
          <w:rFonts w:ascii="Times New Roman" w:hAnsi="Times New Roman" w:cs="Times New Roman"/>
          <w:sz w:val="28"/>
          <w:szCs w:val="28"/>
        </w:rPr>
        <w:t>го электронного взаимодействия.</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xml:space="preserve">В </w:t>
      </w:r>
      <w:r w:rsidR="00B562A0">
        <w:rPr>
          <w:rFonts w:ascii="Times New Roman" w:hAnsi="Times New Roman" w:cs="Times New Roman"/>
          <w:sz w:val="28"/>
          <w:szCs w:val="28"/>
        </w:rPr>
        <w:t xml:space="preserve">случае, если заявление подается </w:t>
      </w:r>
      <w:r w:rsidRPr="00417EC0">
        <w:rPr>
          <w:rFonts w:ascii="Times New Roman" w:hAnsi="Times New Roman" w:cs="Times New Roman"/>
          <w:sz w:val="28"/>
          <w:szCs w:val="28"/>
        </w:rPr>
        <w:t>через представителя заявителя, также представляется документ, подтверждающий полномочия на</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осуществление действий от имени заявителя. В качестве докуме</w:t>
      </w:r>
      <w:r w:rsidR="00B562A0">
        <w:rPr>
          <w:rFonts w:ascii="Times New Roman" w:hAnsi="Times New Roman" w:cs="Times New Roman"/>
          <w:sz w:val="28"/>
          <w:szCs w:val="28"/>
        </w:rPr>
        <w:t xml:space="preserve">нта, подтверждающего полномочия </w:t>
      </w:r>
      <w:r w:rsidRPr="00417EC0">
        <w:rPr>
          <w:rFonts w:ascii="Times New Roman" w:hAnsi="Times New Roman" w:cs="Times New Roman"/>
          <w:sz w:val="28"/>
          <w:szCs w:val="28"/>
        </w:rPr>
        <w:t>на осуществление действий от имени заявителя, представитель заявителя вправе представить:</w:t>
      </w:r>
    </w:p>
    <w:p w:rsidR="00696DCE" w:rsidRPr="00417EC0" w:rsidRDefault="00696DCE" w:rsidP="00CE3EC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оформленную в соответствии с законодательством Российс</w:t>
      </w:r>
      <w:r w:rsidR="00B562A0">
        <w:rPr>
          <w:rFonts w:ascii="Times New Roman" w:hAnsi="Times New Roman" w:cs="Times New Roman"/>
          <w:sz w:val="28"/>
          <w:szCs w:val="28"/>
        </w:rPr>
        <w:t xml:space="preserve">кой Федерации доверенность (для </w:t>
      </w:r>
      <w:r w:rsidRPr="00417EC0">
        <w:rPr>
          <w:rFonts w:ascii="Times New Roman" w:hAnsi="Times New Roman" w:cs="Times New Roman"/>
          <w:sz w:val="28"/>
          <w:szCs w:val="28"/>
        </w:rPr>
        <w:t>физических лиц);</w:t>
      </w:r>
    </w:p>
    <w:p w:rsidR="00696DCE" w:rsidRPr="00417EC0" w:rsidRDefault="00696DCE" w:rsidP="00CE3EC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оформленную в соответствии с законодательством Рос</w:t>
      </w:r>
      <w:r w:rsidR="00B562A0">
        <w:rPr>
          <w:rFonts w:ascii="Times New Roman" w:hAnsi="Times New Roman" w:cs="Times New Roman"/>
          <w:sz w:val="28"/>
          <w:szCs w:val="28"/>
        </w:rPr>
        <w:t>сийской Федерации доверенность,</w:t>
      </w:r>
      <w:r w:rsidR="00CE3EC0">
        <w:rPr>
          <w:rFonts w:ascii="Times New Roman" w:hAnsi="Times New Roman" w:cs="Times New Roman"/>
          <w:sz w:val="28"/>
          <w:szCs w:val="28"/>
        </w:rPr>
        <w:t xml:space="preserve"> </w:t>
      </w:r>
      <w:r w:rsidRPr="00417EC0">
        <w:rPr>
          <w:rFonts w:ascii="Times New Roman" w:hAnsi="Times New Roman" w:cs="Times New Roman"/>
          <w:sz w:val="28"/>
          <w:szCs w:val="28"/>
        </w:rPr>
        <w:t>заверенную печатью заявителя и подписанную руководителем за</w:t>
      </w:r>
      <w:r w:rsidR="00B562A0">
        <w:rPr>
          <w:rFonts w:ascii="Times New Roman" w:hAnsi="Times New Roman" w:cs="Times New Roman"/>
          <w:sz w:val="28"/>
          <w:szCs w:val="28"/>
        </w:rPr>
        <w:t xml:space="preserve">явителя или уполномоченным этим </w:t>
      </w:r>
      <w:r w:rsidRPr="00417EC0">
        <w:rPr>
          <w:rFonts w:ascii="Times New Roman" w:hAnsi="Times New Roman" w:cs="Times New Roman"/>
          <w:sz w:val="28"/>
          <w:szCs w:val="28"/>
        </w:rPr>
        <w:t>руководителем лицом (для юридических лиц).</w:t>
      </w:r>
    </w:p>
    <w:p w:rsidR="00696DCE" w:rsidRPr="00417EC0" w:rsidRDefault="00696DCE" w:rsidP="00CE3EC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w:t>
      </w:r>
      <w:r w:rsidR="00FE25A2">
        <w:rPr>
          <w:rFonts w:ascii="Times New Roman" w:hAnsi="Times New Roman" w:cs="Times New Roman"/>
          <w:sz w:val="28"/>
          <w:szCs w:val="28"/>
        </w:rPr>
        <w:t>7</w:t>
      </w:r>
      <w:r w:rsidRPr="00417EC0">
        <w:rPr>
          <w:rFonts w:ascii="Times New Roman" w:hAnsi="Times New Roman" w:cs="Times New Roman"/>
          <w:sz w:val="28"/>
          <w:szCs w:val="28"/>
        </w:rPr>
        <w:t xml:space="preserve">.2. Заявитель вправе не представлять документы, предусмотренные в подпунктах </w:t>
      </w:r>
      <w:r w:rsidR="00FE25A2">
        <w:rPr>
          <w:rFonts w:ascii="Times New Roman" w:hAnsi="Times New Roman" w:cs="Times New Roman"/>
          <w:sz w:val="28"/>
          <w:szCs w:val="28"/>
        </w:rPr>
        <w:t>4</w:t>
      </w:r>
      <w:r w:rsidRPr="00417EC0">
        <w:rPr>
          <w:rFonts w:ascii="Times New Roman" w:hAnsi="Times New Roman" w:cs="Times New Roman"/>
          <w:sz w:val="28"/>
          <w:szCs w:val="28"/>
        </w:rPr>
        <w:t xml:space="preserve">, </w:t>
      </w:r>
      <w:r w:rsidR="00FE25A2">
        <w:rPr>
          <w:rFonts w:ascii="Times New Roman" w:hAnsi="Times New Roman" w:cs="Times New Roman"/>
          <w:sz w:val="28"/>
          <w:szCs w:val="28"/>
        </w:rPr>
        <w:t>6</w:t>
      </w:r>
      <w:r w:rsidR="00B562A0">
        <w:rPr>
          <w:rFonts w:ascii="Times New Roman" w:hAnsi="Times New Roman" w:cs="Times New Roman"/>
          <w:sz w:val="28"/>
          <w:szCs w:val="28"/>
        </w:rPr>
        <w:t xml:space="preserve"> </w:t>
      </w:r>
      <w:r w:rsidR="00FE25A2">
        <w:rPr>
          <w:rFonts w:ascii="Times New Roman" w:hAnsi="Times New Roman" w:cs="Times New Roman"/>
          <w:sz w:val="28"/>
          <w:szCs w:val="28"/>
        </w:rPr>
        <w:t>пункта 2.7</w:t>
      </w:r>
      <w:r w:rsidRPr="00417EC0">
        <w:rPr>
          <w:rFonts w:ascii="Times New Roman" w:hAnsi="Times New Roman" w:cs="Times New Roman"/>
          <w:sz w:val="28"/>
          <w:szCs w:val="28"/>
        </w:rPr>
        <w:t xml:space="preserve">, а также в случае, если право на переустраиваемое и </w:t>
      </w:r>
      <w:r w:rsidR="00B562A0">
        <w:rPr>
          <w:rFonts w:ascii="Times New Roman" w:hAnsi="Times New Roman" w:cs="Times New Roman"/>
          <w:sz w:val="28"/>
          <w:szCs w:val="28"/>
        </w:rPr>
        <w:t xml:space="preserve">(или) </w:t>
      </w:r>
      <w:proofErr w:type="spellStart"/>
      <w:r w:rsidR="00B562A0">
        <w:rPr>
          <w:rFonts w:ascii="Times New Roman" w:hAnsi="Times New Roman" w:cs="Times New Roman"/>
          <w:sz w:val="28"/>
          <w:szCs w:val="28"/>
        </w:rPr>
        <w:t>перепланируемое</w:t>
      </w:r>
      <w:proofErr w:type="spellEnd"/>
      <w:r w:rsidR="00B562A0">
        <w:rPr>
          <w:rFonts w:ascii="Times New Roman" w:hAnsi="Times New Roman" w:cs="Times New Roman"/>
          <w:sz w:val="28"/>
          <w:szCs w:val="28"/>
        </w:rPr>
        <w:t xml:space="preserve"> помещение </w:t>
      </w:r>
      <w:r w:rsidRPr="00417EC0">
        <w:rPr>
          <w:rFonts w:ascii="Times New Roman" w:hAnsi="Times New Roman" w:cs="Times New Roman"/>
          <w:sz w:val="28"/>
          <w:szCs w:val="28"/>
        </w:rPr>
        <w:t>в многоквартирном доме зарегистрировано в Едином госуда</w:t>
      </w:r>
      <w:r w:rsidR="00CE3EC0">
        <w:rPr>
          <w:rFonts w:ascii="Times New Roman" w:hAnsi="Times New Roman" w:cs="Times New Roman"/>
          <w:sz w:val="28"/>
          <w:szCs w:val="28"/>
        </w:rPr>
        <w:t xml:space="preserve">рственном реестре недвижимости, </w:t>
      </w:r>
      <w:r w:rsidRPr="00417EC0">
        <w:rPr>
          <w:rFonts w:ascii="Times New Roman" w:hAnsi="Times New Roman" w:cs="Times New Roman"/>
          <w:sz w:val="28"/>
          <w:szCs w:val="28"/>
        </w:rPr>
        <w:t>документы, предусмотренные подпунктом 2 пункта 2.</w:t>
      </w:r>
      <w:r w:rsidR="00FE25A2">
        <w:rPr>
          <w:rFonts w:ascii="Times New Roman" w:hAnsi="Times New Roman" w:cs="Times New Roman"/>
          <w:sz w:val="28"/>
          <w:szCs w:val="28"/>
        </w:rPr>
        <w:t>7</w:t>
      </w:r>
      <w:r w:rsidR="00B562A0">
        <w:rPr>
          <w:rFonts w:ascii="Times New Roman" w:hAnsi="Times New Roman" w:cs="Times New Roman"/>
          <w:sz w:val="28"/>
          <w:szCs w:val="28"/>
        </w:rPr>
        <w:t xml:space="preserve"> настоящего </w:t>
      </w:r>
      <w:r w:rsidR="00FE25A2">
        <w:rPr>
          <w:rFonts w:ascii="Times New Roman" w:hAnsi="Times New Roman" w:cs="Times New Roman"/>
          <w:sz w:val="28"/>
          <w:szCs w:val="28"/>
        </w:rPr>
        <w:t>А</w:t>
      </w:r>
      <w:r w:rsidR="00B562A0">
        <w:rPr>
          <w:rFonts w:ascii="Times New Roman" w:hAnsi="Times New Roman" w:cs="Times New Roman"/>
          <w:sz w:val="28"/>
          <w:szCs w:val="28"/>
        </w:rPr>
        <w:t xml:space="preserve">дминистративного </w:t>
      </w:r>
      <w:r w:rsidRPr="00417EC0">
        <w:rPr>
          <w:rFonts w:ascii="Times New Roman" w:hAnsi="Times New Roman" w:cs="Times New Roman"/>
          <w:sz w:val="28"/>
          <w:szCs w:val="28"/>
        </w:rPr>
        <w:t>регламента.</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w:t>
      </w:r>
      <w:r w:rsidR="00FE25A2">
        <w:rPr>
          <w:rFonts w:ascii="Times New Roman" w:hAnsi="Times New Roman" w:cs="Times New Roman"/>
          <w:sz w:val="28"/>
          <w:szCs w:val="28"/>
        </w:rPr>
        <w:t>7</w:t>
      </w:r>
      <w:r w:rsidRPr="00417EC0">
        <w:rPr>
          <w:rFonts w:ascii="Times New Roman" w:hAnsi="Times New Roman" w:cs="Times New Roman"/>
          <w:sz w:val="28"/>
          <w:szCs w:val="28"/>
        </w:rPr>
        <w:t xml:space="preserve">.3. Документы (их копии или сведения, содержащиеся в них), указанные в подпунктах 2, </w:t>
      </w:r>
      <w:r w:rsidR="00FE25A2">
        <w:rPr>
          <w:rFonts w:ascii="Times New Roman" w:hAnsi="Times New Roman" w:cs="Times New Roman"/>
          <w:sz w:val="28"/>
          <w:szCs w:val="28"/>
        </w:rPr>
        <w:t>4</w:t>
      </w:r>
      <w:r w:rsidR="00B562A0">
        <w:rPr>
          <w:rFonts w:ascii="Times New Roman" w:hAnsi="Times New Roman" w:cs="Times New Roman"/>
          <w:sz w:val="28"/>
          <w:szCs w:val="28"/>
        </w:rPr>
        <w:t xml:space="preserve"> </w:t>
      </w:r>
      <w:r w:rsidR="00FE25A2">
        <w:rPr>
          <w:rFonts w:ascii="Times New Roman" w:hAnsi="Times New Roman" w:cs="Times New Roman"/>
          <w:sz w:val="28"/>
          <w:szCs w:val="28"/>
        </w:rPr>
        <w:t>6</w:t>
      </w:r>
      <w:r w:rsidRPr="00417EC0">
        <w:rPr>
          <w:rFonts w:ascii="Times New Roman" w:hAnsi="Times New Roman" w:cs="Times New Roman"/>
          <w:sz w:val="28"/>
          <w:szCs w:val="28"/>
        </w:rPr>
        <w:t xml:space="preserve"> пункта 2.</w:t>
      </w:r>
      <w:r w:rsidR="00FE25A2">
        <w:rPr>
          <w:rFonts w:ascii="Times New Roman" w:hAnsi="Times New Roman" w:cs="Times New Roman"/>
          <w:sz w:val="28"/>
          <w:szCs w:val="28"/>
        </w:rPr>
        <w:t>7</w:t>
      </w:r>
      <w:r w:rsidRPr="00417EC0">
        <w:rPr>
          <w:rFonts w:ascii="Times New Roman" w:hAnsi="Times New Roman" w:cs="Times New Roman"/>
          <w:sz w:val="28"/>
          <w:szCs w:val="28"/>
        </w:rPr>
        <w:t xml:space="preserve"> настоящего </w:t>
      </w:r>
      <w:r w:rsidR="00FE25A2">
        <w:rPr>
          <w:rFonts w:ascii="Times New Roman" w:hAnsi="Times New Roman" w:cs="Times New Roman"/>
          <w:sz w:val="28"/>
          <w:szCs w:val="28"/>
        </w:rPr>
        <w:t>А</w:t>
      </w:r>
      <w:r w:rsidRPr="00417EC0">
        <w:rPr>
          <w:rFonts w:ascii="Times New Roman" w:hAnsi="Times New Roman" w:cs="Times New Roman"/>
          <w:sz w:val="28"/>
          <w:szCs w:val="28"/>
        </w:rPr>
        <w:t>дминистративного регламен</w:t>
      </w:r>
      <w:r w:rsidR="00B562A0">
        <w:rPr>
          <w:rFonts w:ascii="Times New Roman" w:hAnsi="Times New Roman" w:cs="Times New Roman"/>
          <w:sz w:val="28"/>
          <w:szCs w:val="28"/>
        </w:rPr>
        <w:t xml:space="preserve">та запрашиваются уполномоченным </w:t>
      </w:r>
      <w:r w:rsidRPr="00417EC0">
        <w:rPr>
          <w:rFonts w:ascii="Times New Roman" w:hAnsi="Times New Roman" w:cs="Times New Roman"/>
          <w:sz w:val="28"/>
          <w:szCs w:val="28"/>
        </w:rPr>
        <w:t>органом в государственных органах, органах местного са</w:t>
      </w:r>
      <w:r w:rsidR="00B562A0">
        <w:rPr>
          <w:rFonts w:ascii="Times New Roman" w:hAnsi="Times New Roman" w:cs="Times New Roman"/>
          <w:sz w:val="28"/>
          <w:szCs w:val="28"/>
        </w:rPr>
        <w:t xml:space="preserve">моуправления и подведомственных </w:t>
      </w:r>
      <w:r w:rsidRPr="00417EC0">
        <w:rPr>
          <w:rFonts w:ascii="Times New Roman" w:hAnsi="Times New Roman" w:cs="Times New Roman"/>
          <w:sz w:val="28"/>
          <w:szCs w:val="28"/>
        </w:rPr>
        <w:t>государственным органам или органам местного самоуправлен</w:t>
      </w:r>
      <w:r w:rsidR="00B562A0">
        <w:rPr>
          <w:rFonts w:ascii="Times New Roman" w:hAnsi="Times New Roman" w:cs="Times New Roman"/>
          <w:sz w:val="28"/>
          <w:szCs w:val="28"/>
        </w:rPr>
        <w:t xml:space="preserve">ия организациях, в распоряжении </w:t>
      </w:r>
      <w:r w:rsidRPr="00417EC0">
        <w:rPr>
          <w:rFonts w:ascii="Times New Roman" w:hAnsi="Times New Roman" w:cs="Times New Roman"/>
          <w:sz w:val="28"/>
          <w:szCs w:val="28"/>
        </w:rPr>
        <w:t xml:space="preserve">которых находятся указанные документы, если заявитель не </w:t>
      </w:r>
      <w:r w:rsidR="00B562A0">
        <w:rPr>
          <w:rFonts w:ascii="Times New Roman" w:hAnsi="Times New Roman" w:cs="Times New Roman"/>
          <w:sz w:val="28"/>
          <w:szCs w:val="28"/>
        </w:rPr>
        <w:t xml:space="preserve">представили указанные документы </w:t>
      </w:r>
      <w:r w:rsidRPr="00417EC0">
        <w:rPr>
          <w:rFonts w:ascii="Times New Roman" w:hAnsi="Times New Roman" w:cs="Times New Roman"/>
          <w:sz w:val="28"/>
          <w:szCs w:val="28"/>
        </w:rPr>
        <w:t>самостоятельно.</w:t>
      </w:r>
    </w:p>
    <w:p w:rsidR="00696DCE" w:rsidRPr="00417EC0" w:rsidRDefault="00696DCE" w:rsidP="00CE3EC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Уполномоченный орган, осуществляющий согласование, н</w:t>
      </w:r>
      <w:r w:rsidR="00B562A0">
        <w:rPr>
          <w:rFonts w:ascii="Times New Roman" w:hAnsi="Times New Roman" w:cs="Times New Roman"/>
          <w:sz w:val="28"/>
          <w:szCs w:val="28"/>
        </w:rPr>
        <w:t xml:space="preserve">е вправе требовать от заявителя </w:t>
      </w:r>
      <w:r w:rsidRPr="00417EC0">
        <w:rPr>
          <w:rFonts w:ascii="Times New Roman" w:hAnsi="Times New Roman" w:cs="Times New Roman"/>
          <w:sz w:val="28"/>
          <w:szCs w:val="28"/>
        </w:rPr>
        <w:t>представление других документов кроме документов, и</w:t>
      </w:r>
      <w:r w:rsidR="00B562A0">
        <w:rPr>
          <w:rFonts w:ascii="Times New Roman" w:hAnsi="Times New Roman" w:cs="Times New Roman"/>
          <w:sz w:val="28"/>
          <w:szCs w:val="28"/>
        </w:rPr>
        <w:t xml:space="preserve">стребование которых у заявителя </w:t>
      </w:r>
      <w:r w:rsidRPr="00417EC0">
        <w:rPr>
          <w:rFonts w:ascii="Times New Roman" w:hAnsi="Times New Roman" w:cs="Times New Roman"/>
          <w:sz w:val="28"/>
          <w:szCs w:val="28"/>
        </w:rPr>
        <w:t>допускается в соответствии с пунктами 2.</w:t>
      </w:r>
      <w:r w:rsidR="00FE25A2">
        <w:rPr>
          <w:rFonts w:ascii="Times New Roman" w:hAnsi="Times New Roman" w:cs="Times New Roman"/>
          <w:sz w:val="28"/>
          <w:szCs w:val="28"/>
        </w:rPr>
        <w:t>7</w:t>
      </w:r>
      <w:r w:rsidRPr="00417EC0">
        <w:rPr>
          <w:rFonts w:ascii="Times New Roman" w:hAnsi="Times New Roman" w:cs="Times New Roman"/>
          <w:sz w:val="28"/>
          <w:szCs w:val="28"/>
        </w:rPr>
        <w:t xml:space="preserve"> настоящего </w:t>
      </w:r>
      <w:r w:rsidR="00FE25A2">
        <w:rPr>
          <w:rFonts w:ascii="Times New Roman" w:hAnsi="Times New Roman" w:cs="Times New Roman"/>
          <w:sz w:val="28"/>
          <w:szCs w:val="28"/>
        </w:rPr>
        <w:t>А</w:t>
      </w:r>
      <w:r w:rsidRPr="00417EC0">
        <w:rPr>
          <w:rFonts w:ascii="Times New Roman" w:hAnsi="Times New Roman" w:cs="Times New Roman"/>
          <w:sz w:val="28"/>
          <w:szCs w:val="28"/>
        </w:rPr>
        <w:t>дминистративного</w:t>
      </w:r>
      <w:r w:rsidR="00B562A0">
        <w:rPr>
          <w:rFonts w:ascii="Times New Roman" w:hAnsi="Times New Roman" w:cs="Times New Roman"/>
          <w:sz w:val="28"/>
          <w:szCs w:val="28"/>
        </w:rPr>
        <w:t xml:space="preserve"> регламента.</w:t>
      </w:r>
    </w:p>
    <w:p w:rsidR="00696DCE" w:rsidRDefault="00FE25A2" w:rsidP="00CE3EC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2.7.4. </w:t>
      </w:r>
      <w:r w:rsidR="00696DCE" w:rsidRPr="00417EC0">
        <w:rPr>
          <w:rFonts w:ascii="Times New Roman" w:hAnsi="Times New Roman" w:cs="Times New Roman"/>
          <w:sz w:val="28"/>
          <w:szCs w:val="28"/>
        </w:rPr>
        <w:t xml:space="preserve">По межведомственным запросам уполномоченного органа, указанных в </w:t>
      </w:r>
      <w:r>
        <w:rPr>
          <w:rFonts w:ascii="Times New Roman" w:hAnsi="Times New Roman" w:cs="Times New Roman"/>
          <w:sz w:val="28"/>
          <w:szCs w:val="28"/>
        </w:rPr>
        <w:t>пункте 2.7.1</w:t>
      </w:r>
      <w:r w:rsidR="00696DCE" w:rsidRPr="00417EC0">
        <w:rPr>
          <w:rFonts w:ascii="Times New Roman" w:hAnsi="Times New Roman" w:cs="Times New Roman"/>
          <w:sz w:val="28"/>
          <w:szCs w:val="28"/>
        </w:rPr>
        <w:t>, документы (их копии или сведения, соде</w:t>
      </w:r>
      <w:r w:rsidR="00B562A0">
        <w:rPr>
          <w:rFonts w:ascii="Times New Roman" w:hAnsi="Times New Roman" w:cs="Times New Roman"/>
          <w:sz w:val="28"/>
          <w:szCs w:val="28"/>
        </w:rPr>
        <w:t xml:space="preserve">ржащиеся в них) предоставляются </w:t>
      </w:r>
      <w:r w:rsidR="00696DCE" w:rsidRPr="00417EC0">
        <w:rPr>
          <w:rFonts w:ascii="Times New Roman" w:hAnsi="Times New Roman" w:cs="Times New Roman"/>
          <w:sz w:val="28"/>
          <w:szCs w:val="28"/>
        </w:rPr>
        <w:t>государственными органами, органами местного самоуправления и подведомств</w:t>
      </w:r>
      <w:r w:rsidR="00B562A0">
        <w:rPr>
          <w:rFonts w:ascii="Times New Roman" w:hAnsi="Times New Roman" w:cs="Times New Roman"/>
          <w:sz w:val="28"/>
          <w:szCs w:val="28"/>
        </w:rPr>
        <w:t xml:space="preserve">енными </w:t>
      </w:r>
      <w:r w:rsidR="00696DCE" w:rsidRPr="00417EC0">
        <w:rPr>
          <w:rFonts w:ascii="Times New Roman" w:hAnsi="Times New Roman" w:cs="Times New Roman"/>
          <w:sz w:val="28"/>
          <w:szCs w:val="28"/>
        </w:rPr>
        <w:t xml:space="preserve">государственным органам или органам </w:t>
      </w:r>
      <w:r w:rsidR="00696DCE" w:rsidRPr="00417EC0">
        <w:rPr>
          <w:rFonts w:ascii="Times New Roman" w:hAnsi="Times New Roman" w:cs="Times New Roman"/>
          <w:sz w:val="28"/>
          <w:szCs w:val="28"/>
        </w:rPr>
        <w:lastRenderedPageBreak/>
        <w:t>местного самоуправлени</w:t>
      </w:r>
      <w:r w:rsidR="00CE3EC0">
        <w:rPr>
          <w:rFonts w:ascii="Times New Roman" w:hAnsi="Times New Roman" w:cs="Times New Roman"/>
          <w:sz w:val="28"/>
          <w:szCs w:val="28"/>
        </w:rPr>
        <w:t xml:space="preserve">я организациями, в распоряжении </w:t>
      </w:r>
      <w:r w:rsidR="00696DCE" w:rsidRPr="00417EC0">
        <w:rPr>
          <w:rFonts w:ascii="Times New Roman" w:hAnsi="Times New Roman" w:cs="Times New Roman"/>
          <w:sz w:val="28"/>
          <w:szCs w:val="28"/>
        </w:rPr>
        <w:t>которых находятся указанные документы, в срок не превы</w:t>
      </w:r>
      <w:r w:rsidR="00B562A0">
        <w:rPr>
          <w:rFonts w:ascii="Times New Roman" w:hAnsi="Times New Roman" w:cs="Times New Roman"/>
          <w:sz w:val="28"/>
          <w:szCs w:val="28"/>
        </w:rPr>
        <w:t xml:space="preserve">шающий пять рабочих дней со дня </w:t>
      </w:r>
      <w:r w:rsidR="00696DCE" w:rsidRPr="00417EC0">
        <w:rPr>
          <w:rFonts w:ascii="Times New Roman" w:hAnsi="Times New Roman" w:cs="Times New Roman"/>
          <w:sz w:val="28"/>
          <w:szCs w:val="28"/>
        </w:rPr>
        <w:t>поступления межведомственного запроса в орган или организацию, предоставл</w:t>
      </w:r>
      <w:r w:rsidR="00B562A0">
        <w:rPr>
          <w:rFonts w:ascii="Times New Roman" w:hAnsi="Times New Roman" w:cs="Times New Roman"/>
          <w:sz w:val="28"/>
          <w:szCs w:val="28"/>
        </w:rPr>
        <w:t xml:space="preserve">яющие документ и </w:t>
      </w:r>
      <w:r w:rsidR="00696DCE" w:rsidRPr="00417EC0">
        <w:rPr>
          <w:rFonts w:ascii="Times New Roman" w:hAnsi="Times New Roman" w:cs="Times New Roman"/>
          <w:sz w:val="28"/>
          <w:szCs w:val="28"/>
        </w:rPr>
        <w:t>информацию, если иные сроки подготовки и направления ответ</w:t>
      </w:r>
      <w:r w:rsidR="00B562A0">
        <w:rPr>
          <w:rFonts w:ascii="Times New Roman" w:hAnsi="Times New Roman" w:cs="Times New Roman"/>
          <w:sz w:val="28"/>
          <w:szCs w:val="28"/>
        </w:rPr>
        <w:t xml:space="preserve">а на межведомственный запрос не </w:t>
      </w:r>
      <w:r w:rsidR="00696DCE" w:rsidRPr="00417EC0">
        <w:rPr>
          <w:rFonts w:ascii="Times New Roman" w:hAnsi="Times New Roman" w:cs="Times New Roman"/>
          <w:sz w:val="28"/>
          <w:szCs w:val="28"/>
        </w:rPr>
        <w:t>установлены федеральными законами, правовыми актами Прави</w:t>
      </w:r>
      <w:r w:rsidR="00B562A0">
        <w:rPr>
          <w:rFonts w:ascii="Times New Roman" w:hAnsi="Times New Roman" w:cs="Times New Roman"/>
          <w:sz w:val="28"/>
          <w:szCs w:val="28"/>
        </w:rPr>
        <w:t xml:space="preserve">тельства Российской Федерации и </w:t>
      </w:r>
      <w:r w:rsidR="00696DCE" w:rsidRPr="00417EC0">
        <w:rPr>
          <w:rFonts w:ascii="Times New Roman" w:hAnsi="Times New Roman" w:cs="Times New Roman"/>
          <w:sz w:val="28"/>
          <w:szCs w:val="28"/>
        </w:rPr>
        <w:t>принятыми в соответствии с федеральными законами нормативным</w:t>
      </w:r>
      <w:r w:rsidR="00B562A0">
        <w:rPr>
          <w:rFonts w:ascii="Times New Roman" w:hAnsi="Times New Roman" w:cs="Times New Roman"/>
          <w:sz w:val="28"/>
          <w:szCs w:val="28"/>
        </w:rPr>
        <w:t xml:space="preserve">и правовыми актами субъектов </w:t>
      </w:r>
      <w:r w:rsidR="00696DCE" w:rsidRPr="00417EC0">
        <w:rPr>
          <w:rFonts w:ascii="Times New Roman" w:hAnsi="Times New Roman" w:cs="Times New Roman"/>
          <w:sz w:val="28"/>
          <w:szCs w:val="28"/>
        </w:rPr>
        <w:t>Российской Федерации.</w:t>
      </w:r>
    </w:p>
    <w:p w:rsidR="008F19E5" w:rsidRPr="00417EC0" w:rsidRDefault="008F19E5" w:rsidP="00CE3EC0">
      <w:pPr>
        <w:pStyle w:val="a3"/>
        <w:ind w:firstLine="708"/>
        <w:jc w:val="both"/>
        <w:rPr>
          <w:rFonts w:ascii="Times New Roman" w:hAnsi="Times New Roman" w:cs="Times New Roman"/>
          <w:sz w:val="28"/>
          <w:szCs w:val="28"/>
        </w:rPr>
      </w:pPr>
    </w:p>
    <w:p w:rsidR="00696DCE" w:rsidRDefault="00696DCE" w:rsidP="00224147">
      <w:pPr>
        <w:pStyle w:val="a3"/>
        <w:ind w:firstLine="708"/>
        <w:jc w:val="center"/>
        <w:rPr>
          <w:rFonts w:ascii="Times New Roman" w:hAnsi="Times New Roman" w:cs="Times New Roman"/>
          <w:b/>
          <w:sz w:val="28"/>
          <w:szCs w:val="28"/>
        </w:rPr>
      </w:pPr>
      <w:r w:rsidRPr="008F19E5">
        <w:rPr>
          <w:rFonts w:ascii="Times New Roman" w:hAnsi="Times New Roman" w:cs="Times New Roman"/>
          <w:b/>
          <w:sz w:val="28"/>
          <w:szCs w:val="28"/>
        </w:rPr>
        <w:t>Исчерпывающий перечень оснований для отказа в приеме документов, необходимых для</w:t>
      </w:r>
      <w:r w:rsidR="00B562A0" w:rsidRPr="008F19E5">
        <w:rPr>
          <w:rFonts w:ascii="Times New Roman" w:hAnsi="Times New Roman" w:cs="Times New Roman"/>
          <w:b/>
          <w:sz w:val="28"/>
          <w:szCs w:val="28"/>
        </w:rPr>
        <w:t xml:space="preserve"> </w:t>
      </w:r>
      <w:r w:rsidRPr="008F19E5">
        <w:rPr>
          <w:rFonts w:ascii="Times New Roman" w:hAnsi="Times New Roman" w:cs="Times New Roman"/>
          <w:b/>
          <w:sz w:val="28"/>
          <w:szCs w:val="28"/>
        </w:rPr>
        <w:t>пред</w:t>
      </w:r>
      <w:r w:rsidR="00FE25A2">
        <w:rPr>
          <w:rFonts w:ascii="Times New Roman" w:hAnsi="Times New Roman" w:cs="Times New Roman"/>
          <w:b/>
          <w:sz w:val="28"/>
          <w:szCs w:val="28"/>
        </w:rPr>
        <w:t>оставления муниципальной услуги</w:t>
      </w:r>
    </w:p>
    <w:p w:rsidR="00FE25A2" w:rsidRPr="008F19E5" w:rsidRDefault="00FE25A2" w:rsidP="008F19E5">
      <w:pPr>
        <w:pStyle w:val="a3"/>
        <w:ind w:firstLine="708"/>
        <w:jc w:val="both"/>
        <w:rPr>
          <w:rFonts w:ascii="Times New Roman" w:hAnsi="Times New Roman" w:cs="Times New Roman"/>
          <w:b/>
          <w:sz w:val="28"/>
          <w:szCs w:val="28"/>
        </w:rPr>
      </w:pPr>
    </w:p>
    <w:p w:rsidR="00696DCE" w:rsidRDefault="008F19E5" w:rsidP="008F19E5">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FE25A2">
        <w:rPr>
          <w:rFonts w:ascii="Times New Roman" w:hAnsi="Times New Roman" w:cs="Times New Roman"/>
          <w:sz w:val="28"/>
          <w:szCs w:val="28"/>
        </w:rPr>
        <w:t>8</w:t>
      </w:r>
      <w:r>
        <w:rPr>
          <w:rFonts w:ascii="Times New Roman" w:hAnsi="Times New Roman" w:cs="Times New Roman"/>
          <w:sz w:val="28"/>
          <w:szCs w:val="28"/>
        </w:rPr>
        <w:t>.</w:t>
      </w:r>
      <w:r w:rsidRPr="00417EC0">
        <w:rPr>
          <w:rFonts w:ascii="Times New Roman" w:hAnsi="Times New Roman" w:cs="Times New Roman"/>
          <w:sz w:val="28"/>
          <w:szCs w:val="28"/>
        </w:rPr>
        <w:t xml:space="preserve"> </w:t>
      </w:r>
      <w:r w:rsidR="00696DCE" w:rsidRPr="00417EC0">
        <w:rPr>
          <w:rFonts w:ascii="Times New Roman" w:hAnsi="Times New Roman" w:cs="Times New Roman"/>
          <w:sz w:val="28"/>
          <w:szCs w:val="28"/>
        </w:rPr>
        <w:t>Отказ в приеме документов, необходимых для предо</w:t>
      </w:r>
      <w:r w:rsidR="00B562A0">
        <w:rPr>
          <w:rFonts w:ascii="Times New Roman" w:hAnsi="Times New Roman" w:cs="Times New Roman"/>
          <w:sz w:val="28"/>
          <w:szCs w:val="28"/>
        </w:rPr>
        <w:t xml:space="preserve">ставления муниципальной услуги, </w:t>
      </w:r>
      <w:r w:rsidR="00696DCE" w:rsidRPr="00417EC0">
        <w:rPr>
          <w:rFonts w:ascii="Times New Roman" w:hAnsi="Times New Roman" w:cs="Times New Roman"/>
          <w:sz w:val="28"/>
          <w:szCs w:val="28"/>
        </w:rPr>
        <w:t>законодательством Российской Федерации не предусмотрен.</w:t>
      </w:r>
    </w:p>
    <w:p w:rsidR="008F19E5" w:rsidRPr="00417EC0" w:rsidRDefault="008F19E5" w:rsidP="008F19E5">
      <w:pPr>
        <w:pStyle w:val="a3"/>
        <w:ind w:firstLine="708"/>
        <w:jc w:val="both"/>
        <w:rPr>
          <w:rFonts w:ascii="Times New Roman" w:hAnsi="Times New Roman" w:cs="Times New Roman"/>
          <w:sz w:val="28"/>
          <w:szCs w:val="28"/>
        </w:rPr>
      </w:pPr>
    </w:p>
    <w:p w:rsidR="00696DCE" w:rsidRDefault="00696DCE" w:rsidP="00224147">
      <w:pPr>
        <w:pStyle w:val="a3"/>
        <w:ind w:firstLine="708"/>
        <w:jc w:val="center"/>
        <w:rPr>
          <w:rFonts w:ascii="Times New Roman" w:hAnsi="Times New Roman" w:cs="Times New Roman"/>
          <w:b/>
          <w:sz w:val="28"/>
          <w:szCs w:val="28"/>
        </w:rPr>
      </w:pPr>
      <w:r w:rsidRPr="008F19E5">
        <w:rPr>
          <w:rFonts w:ascii="Times New Roman" w:hAnsi="Times New Roman" w:cs="Times New Roman"/>
          <w:b/>
          <w:sz w:val="28"/>
          <w:szCs w:val="28"/>
        </w:rPr>
        <w:t>Исчерпывающий перечень оснований для приостановления или отказа в предоставлении</w:t>
      </w:r>
      <w:r w:rsidR="00B562A0" w:rsidRPr="008F19E5">
        <w:rPr>
          <w:rFonts w:ascii="Times New Roman" w:hAnsi="Times New Roman" w:cs="Times New Roman"/>
          <w:b/>
          <w:sz w:val="28"/>
          <w:szCs w:val="28"/>
        </w:rPr>
        <w:t xml:space="preserve"> </w:t>
      </w:r>
      <w:r w:rsidR="00224147">
        <w:rPr>
          <w:rFonts w:ascii="Times New Roman" w:hAnsi="Times New Roman" w:cs="Times New Roman"/>
          <w:b/>
          <w:sz w:val="28"/>
          <w:szCs w:val="28"/>
        </w:rPr>
        <w:t>муниципальной услуги</w:t>
      </w:r>
    </w:p>
    <w:p w:rsidR="00224147" w:rsidRPr="008F19E5" w:rsidRDefault="00224147" w:rsidP="00B562A0">
      <w:pPr>
        <w:pStyle w:val="a3"/>
        <w:ind w:firstLine="708"/>
        <w:jc w:val="both"/>
        <w:rPr>
          <w:rFonts w:ascii="Times New Roman" w:hAnsi="Times New Roman" w:cs="Times New Roman"/>
          <w:b/>
          <w:sz w:val="28"/>
          <w:szCs w:val="28"/>
        </w:rPr>
      </w:pPr>
    </w:p>
    <w:p w:rsidR="008F19E5" w:rsidRPr="00417EC0" w:rsidRDefault="00224147" w:rsidP="00D6670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00696DCE" w:rsidRPr="00417EC0">
        <w:rPr>
          <w:rFonts w:ascii="Times New Roman" w:hAnsi="Times New Roman" w:cs="Times New Roman"/>
          <w:sz w:val="28"/>
          <w:szCs w:val="28"/>
        </w:rPr>
        <w:t>Приостановление предоставления муниципальной услуги законодательством Российской</w:t>
      </w:r>
      <w:r w:rsidR="00B562A0">
        <w:rPr>
          <w:rFonts w:ascii="Times New Roman" w:hAnsi="Times New Roman" w:cs="Times New Roman"/>
          <w:sz w:val="28"/>
          <w:szCs w:val="28"/>
        </w:rPr>
        <w:t xml:space="preserve"> </w:t>
      </w:r>
      <w:r w:rsidR="00696DCE" w:rsidRPr="00417EC0">
        <w:rPr>
          <w:rFonts w:ascii="Times New Roman" w:hAnsi="Times New Roman" w:cs="Times New Roman"/>
          <w:sz w:val="28"/>
          <w:szCs w:val="28"/>
        </w:rPr>
        <w:t>Федерации не предусмотрено.</w:t>
      </w:r>
    </w:p>
    <w:p w:rsidR="00224147" w:rsidRDefault="00224147" w:rsidP="00B562A0">
      <w:pPr>
        <w:pStyle w:val="a3"/>
        <w:ind w:firstLine="708"/>
        <w:jc w:val="both"/>
        <w:rPr>
          <w:rFonts w:ascii="Times New Roman" w:hAnsi="Times New Roman" w:cs="Times New Roman"/>
          <w:sz w:val="28"/>
          <w:szCs w:val="28"/>
        </w:rPr>
      </w:pPr>
    </w:p>
    <w:p w:rsidR="00696DCE" w:rsidRDefault="004839B0" w:rsidP="00224147">
      <w:pPr>
        <w:pStyle w:val="a3"/>
        <w:ind w:firstLine="708"/>
        <w:jc w:val="center"/>
        <w:rPr>
          <w:rFonts w:ascii="Times New Roman" w:hAnsi="Times New Roman" w:cs="Times New Roman"/>
          <w:b/>
          <w:sz w:val="28"/>
          <w:szCs w:val="28"/>
        </w:rPr>
      </w:pPr>
      <w:r w:rsidRPr="006D6CD2">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224147" w:rsidRPr="006D6CD2" w:rsidRDefault="00224147" w:rsidP="00B562A0">
      <w:pPr>
        <w:pStyle w:val="a3"/>
        <w:ind w:firstLine="708"/>
        <w:jc w:val="both"/>
        <w:rPr>
          <w:rFonts w:ascii="Times New Roman" w:hAnsi="Times New Roman" w:cs="Times New Roman"/>
          <w:b/>
          <w:sz w:val="28"/>
          <w:szCs w:val="28"/>
        </w:rPr>
      </w:pPr>
    </w:p>
    <w:p w:rsidR="00224147" w:rsidRDefault="00224147" w:rsidP="00B562A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Pr="00224147">
        <w:rPr>
          <w:rFonts w:ascii="Times New Roman CYR" w:eastAsia="Times New Roman" w:hAnsi="Times New Roman CYR" w:cs="Times New Roman CYR"/>
          <w:color w:val="000000"/>
          <w:sz w:val="28"/>
          <w:szCs w:val="28"/>
          <w:lang w:eastAsia="ru-RU"/>
        </w:rPr>
        <w:t>Исчерпывающий перечень оснований для отказа в</w:t>
      </w:r>
      <w:r>
        <w:rPr>
          <w:rFonts w:ascii="Times New Roman CYR" w:eastAsia="Times New Roman" w:hAnsi="Times New Roman CYR" w:cs="Times New Roman CYR"/>
          <w:color w:val="000000"/>
          <w:sz w:val="28"/>
          <w:szCs w:val="28"/>
          <w:lang w:eastAsia="ru-RU"/>
        </w:rPr>
        <w:t xml:space="preserve"> согласовании проведения переустройства и (или) перепланировки помещения в многоквартирном доме:</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1) заявителем не представлены документы, определенные пунктом 2.</w:t>
      </w:r>
      <w:r w:rsidR="00224147">
        <w:rPr>
          <w:rFonts w:ascii="Times New Roman" w:hAnsi="Times New Roman" w:cs="Times New Roman"/>
          <w:sz w:val="28"/>
          <w:szCs w:val="28"/>
        </w:rPr>
        <w:t>7</w:t>
      </w:r>
      <w:r w:rsidRPr="00417EC0">
        <w:rPr>
          <w:rFonts w:ascii="Times New Roman" w:hAnsi="Times New Roman" w:cs="Times New Roman"/>
          <w:sz w:val="28"/>
          <w:szCs w:val="28"/>
        </w:rPr>
        <w:t xml:space="preserve"> настоящего</w:t>
      </w:r>
      <w:r w:rsidR="00B562A0">
        <w:rPr>
          <w:rFonts w:ascii="Times New Roman" w:hAnsi="Times New Roman" w:cs="Times New Roman"/>
          <w:sz w:val="28"/>
          <w:szCs w:val="28"/>
        </w:rPr>
        <w:t xml:space="preserve"> </w:t>
      </w:r>
      <w:r w:rsidR="00224147">
        <w:rPr>
          <w:rFonts w:ascii="Times New Roman" w:hAnsi="Times New Roman" w:cs="Times New Roman"/>
          <w:sz w:val="28"/>
          <w:szCs w:val="28"/>
        </w:rPr>
        <w:t>А</w:t>
      </w:r>
      <w:r w:rsidRPr="00417EC0">
        <w:rPr>
          <w:rFonts w:ascii="Times New Roman" w:hAnsi="Times New Roman" w:cs="Times New Roman"/>
          <w:sz w:val="28"/>
          <w:szCs w:val="28"/>
        </w:rPr>
        <w:t xml:space="preserve">дминистративного регламента, обязанность по представлению которых с учетом </w:t>
      </w:r>
      <w:r w:rsidR="00B562A0">
        <w:rPr>
          <w:rFonts w:ascii="Times New Roman" w:hAnsi="Times New Roman" w:cs="Times New Roman"/>
          <w:sz w:val="28"/>
          <w:szCs w:val="28"/>
        </w:rPr>
        <w:t>пункта 2.</w:t>
      </w:r>
      <w:r w:rsidR="00224147">
        <w:rPr>
          <w:rFonts w:ascii="Times New Roman" w:hAnsi="Times New Roman" w:cs="Times New Roman"/>
          <w:sz w:val="28"/>
          <w:szCs w:val="28"/>
        </w:rPr>
        <w:t>7.2</w:t>
      </w:r>
      <w:r w:rsidR="00B562A0">
        <w:rPr>
          <w:rFonts w:ascii="Times New Roman" w:hAnsi="Times New Roman" w:cs="Times New Roman"/>
          <w:sz w:val="28"/>
          <w:szCs w:val="28"/>
        </w:rPr>
        <w:t xml:space="preserve"> </w:t>
      </w:r>
      <w:r w:rsidR="00224147">
        <w:rPr>
          <w:rFonts w:ascii="Times New Roman" w:hAnsi="Times New Roman" w:cs="Times New Roman"/>
          <w:sz w:val="28"/>
          <w:szCs w:val="28"/>
        </w:rPr>
        <w:t>А</w:t>
      </w:r>
      <w:r w:rsidRPr="00417EC0">
        <w:rPr>
          <w:rFonts w:ascii="Times New Roman" w:hAnsi="Times New Roman" w:cs="Times New Roman"/>
          <w:sz w:val="28"/>
          <w:szCs w:val="28"/>
        </w:rPr>
        <w:t>дминистративного регламента возложена на заявителя;</w:t>
      </w:r>
    </w:p>
    <w:p w:rsidR="00696DCE" w:rsidRPr="00417EC0" w:rsidRDefault="00696DCE" w:rsidP="00224147">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 поступлени</w:t>
      </w:r>
      <w:r w:rsidR="006D6CD2">
        <w:rPr>
          <w:rFonts w:ascii="Times New Roman" w:hAnsi="Times New Roman" w:cs="Times New Roman"/>
          <w:sz w:val="28"/>
          <w:szCs w:val="28"/>
        </w:rPr>
        <w:t>е</w:t>
      </w:r>
      <w:r w:rsidRPr="00417EC0">
        <w:rPr>
          <w:rFonts w:ascii="Times New Roman" w:hAnsi="Times New Roman" w:cs="Times New Roman"/>
          <w:sz w:val="28"/>
          <w:szCs w:val="28"/>
        </w:rPr>
        <w:t xml:space="preserve"> в уполномоченный орган ответа органа государственной власти, органа</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местного самоуправления либо подведомственной органу го</w:t>
      </w:r>
      <w:r w:rsidR="00B562A0">
        <w:rPr>
          <w:rFonts w:ascii="Times New Roman" w:hAnsi="Times New Roman" w:cs="Times New Roman"/>
          <w:sz w:val="28"/>
          <w:szCs w:val="28"/>
        </w:rPr>
        <w:t xml:space="preserve">сударственной власти или органу </w:t>
      </w:r>
      <w:r w:rsidRPr="00417EC0">
        <w:rPr>
          <w:rFonts w:ascii="Times New Roman" w:hAnsi="Times New Roman" w:cs="Times New Roman"/>
          <w:sz w:val="28"/>
          <w:szCs w:val="28"/>
        </w:rPr>
        <w:t>местного самоуправления организации на межведомственны</w:t>
      </w:r>
      <w:r w:rsidR="00B562A0">
        <w:rPr>
          <w:rFonts w:ascii="Times New Roman" w:hAnsi="Times New Roman" w:cs="Times New Roman"/>
          <w:sz w:val="28"/>
          <w:szCs w:val="28"/>
        </w:rPr>
        <w:t>й запрос, свидетельствующ</w:t>
      </w:r>
      <w:r w:rsidR="006D6CD2">
        <w:rPr>
          <w:rFonts w:ascii="Times New Roman" w:hAnsi="Times New Roman" w:cs="Times New Roman"/>
          <w:sz w:val="28"/>
          <w:szCs w:val="28"/>
        </w:rPr>
        <w:t>ий</w:t>
      </w:r>
      <w:r w:rsidR="00B562A0">
        <w:rPr>
          <w:rFonts w:ascii="Times New Roman" w:hAnsi="Times New Roman" w:cs="Times New Roman"/>
          <w:sz w:val="28"/>
          <w:szCs w:val="28"/>
        </w:rPr>
        <w:t xml:space="preserve"> об </w:t>
      </w:r>
      <w:r w:rsidRPr="00417EC0">
        <w:rPr>
          <w:rFonts w:ascii="Times New Roman" w:hAnsi="Times New Roman" w:cs="Times New Roman"/>
          <w:sz w:val="28"/>
          <w:szCs w:val="28"/>
        </w:rPr>
        <w:t>отсутствии документа и (или) информации, необходимых для пр</w:t>
      </w:r>
      <w:r w:rsidR="00224147">
        <w:rPr>
          <w:rFonts w:ascii="Times New Roman" w:hAnsi="Times New Roman" w:cs="Times New Roman"/>
          <w:sz w:val="28"/>
          <w:szCs w:val="28"/>
        </w:rPr>
        <w:t xml:space="preserve">оведения переустройства и (или) </w:t>
      </w:r>
      <w:r w:rsidRPr="00417EC0">
        <w:rPr>
          <w:rFonts w:ascii="Times New Roman" w:hAnsi="Times New Roman" w:cs="Times New Roman"/>
          <w:sz w:val="28"/>
          <w:szCs w:val="28"/>
        </w:rPr>
        <w:t>перепланировки помещения в многоквартирно</w:t>
      </w:r>
      <w:r w:rsidR="006D6CD2">
        <w:rPr>
          <w:rFonts w:ascii="Times New Roman" w:hAnsi="Times New Roman" w:cs="Times New Roman"/>
          <w:sz w:val="28"/>
          <w:szCs w:val="28"/>
        </w:rPr>
        <w:t xml:space="preserve">м доме в соответствии с пунктом </w:t>
      </w:r>
      <w:r w:rsidRPr="00417EC0">
        <w:rPr>
          <w:rFonts w:ascii="Times New Roman" w:hAnsi="Times New Roman" w:cs="Times New Roman"/>
          <w:sz w:val="28"/>
          <w:szCs w:val="28"/>
        </w:rPr>
        <w:t>2.</w:t>
      </w:r>
      <w:r w:rsidR="00224147">
        <w:rPr>
          <w:rFonts w:ascii="Times New Roman" w:hAnsi="Times New Roman" w:cs="Times New Roman"/>
          <w:sz w:val="28"/>
          <w:szCs w:val="28"/>
        </w:rPr>
        <w:t>7.2</w:t>
      </w:r>
      <w:r w:rsidRPr="00417EC0">
        <w:rPr>
          <w:rFonts w:ascii="Times New Roman" w:hAnsi="Times New Roman" w:cs="Times New Roman"/>
          <w:sz w:val="28"/>
          <w:szCs w:val="28"/>
        </w:rPr>
        <w:t xml:space="preserve"> </w:t>
      </w:r>
      <w:r w:rsidR="00224147">
        <w:rPr>
          <w:rFonts w:ascii="Times New Roman" w:hAnsi="Times New Roman" w:cs="Times New Roman"/>
          <w:sz w:val="28"/>
          <w:szCs w:val="28"/>
        </w:rPr>
        <w:t>А</w:t>
      </w:r>
      <w:r w:rsidRPr="00417EC0">
        <w:rPr>
          <w:rFonts w:ascii="Times New Roman" w:hAnsi="Times New Roman" w:cs="Times New Roman"/>
          <w:sz w:val="28"/>
          <w:szCs w:val="28"/>
        </w:rPr>
        <w:t>дминистративного регламента, если соответствующий докумен</w:t>
      </w:r>
      <w:r w:rsidR="00B562A0">
        <w:rPr>
          <w:rFonts w:ascii="Times New Roman" w:hAnsi="Times New Roman" w:cs="Times New Roman"/>
          <w:sz w:val="28"/>
          <w:szCs w:val="28"/>
        </w:rPr>
        <w:t xml:space="preserve">т не был представлен заявителем </w:t>
      </w:r>
      <w:r w:rsidRPr="00417EC0">
        <w:rPr>
          <w:rFonts w:ascii="Times New Roman" w:hAnsi="Times New Roman" w:cs="Times New Roman"/>
          <w:sz w:val="28"/>
          <w:szCs w:val="28"/>
        </w:rPr>
        <w:t>по собственной инициативе.</w:t>
      </w:r>
    </w:p>
    <w:p w:rsidR="00696DCE" w:rsidRPr="00417EC0" w:rsidRDefault="00696DCE" w:rsidP="004839B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Отказ в согласовании проведения переустройства и (или) перепланировки помещения в</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многоквартирном доме по указанному основанию допускаетс</w:t>
      </w:r>
      <w:r w:rsidR="004839B0">
        <w:rPr>
          <w:rFonts w:ascii="Times New Roman" w:hAnsi="Times New Roman" w:cs="Times New Roman"/>
          <w:sz w:val="28"/>
          <w:szCs w:val="28"/>
        </w:rPr>
        <w:t xml:space="preserve">я в случае, если уполномоченный </w:t>
      </w:r>
      <w:r w:rsidRPr="00417EC0">
        <w:rPr>
          <w:rFonts w:ascii="Times New Roman" w:hAnsi="Times New Roman" w:cs="Times New Roman"/>
          <w:sz w:val="28"/>
          <w:szCs w:val="28"/>
        </w:rPr>
        <w:t>орган после получения ответа на межведомственный запрос уведом</w:t>
      </w:r>
      <w:r w:rsidR="00B562A0">
        <w:rPr>
          <w:rFonts w:ascii="Times New Roman" w:hAnsi="Times New Roman" w:cs="Times New Roman"/>
          <w:sz w:val="28"/>
          <w:szCs w:val="28"/>
        </w:rPr>
        <w:t xml:space="preserve">ил заявителя о получении такого </w:t>
      </w:r>
      <w:r w:rsidRPr="00417EC0">
        <w:rPr>
          <w:rFonts w:ascii="Times New Roman" w:hAnsi="Times New Roman" w:cs="Times New Roman"/>
          <w:sz w:val="28"/>
          <w:szCs w:val="28"/>
        </w:rPr>
        <w:t>ответа, предложил заявителю представить документ и (и</w:t>
      </w:r>
      <w:r w:rsidR="00B562A0">
        <w:rPr>
          <w:rFonts w:ascii="Times New Roman" w:hAnsi="Times New Roman" w:cs="Times New Roman"/>
          <w:sz w:val="28"/>
          <w:szCs w:val="28"/>
        </w:rPr>
        <w:t xml:space="preserve">ли) </w:t>
      </w:r>
      <w:r w:rsidR="00B562A0">
        <w:rPr>
          <w:rFonts w:ascii="Times New Roman" w:hAnsi="Times New Roman" w:cs="Times New Roman"/>
          <w:sz w:val="28"/>
          <w:szCs w:val="28"/>
        </w:rPr>
        <w:lastRenderedPageBreak/>
        <w:t xml:space="preserve">информацию, необходимые для </w:t>
      </w:r>
      <w:r w:rsidRPr="00417EC0">
        <w:rPr>
          <w:rFonts w:ascii="Times New Roman" w:hAnsi="Times New Roman" w:cs="Times New Roman"/>
          <w:sz w:val="28"/>
          <w:szCs w:val="28"/>
        </w:rPr>
        <w:t>проведения переустройства и (или) перепланировки, предусмот</w:t>
      </w:r>
      <w:r w:rsidR="004839B0">
        <w:rPr>
          <w:rFonts w:ascii="Times New Roman" w:hAnsi="Times New Roman" w:cs="Times New Roman"/>
          <w:sz w:val="28"/>
          <w:szCs w:val="28"/>
        </w:rPr>
        <w:t>ренные пунктом 2.</w:t>
      </w:r>
      <w:r w:rsidR="00224147">
        <w:rPr>
          <w:rFonts w:ascii="Times New Roman" w:hAnsi="Times New Roman" w:cs="Times New Roman"/>
          <w:sz w:val="28"/>
          <w:szCs w:val="28"/>
        </w:rPr>
        <w:t>7. А</w:t>
      </w:r>
      <w:r w:rsidRPr="00417EC0">
        <w:rPr>
          <w:rFonts w:ascii="Times New Roman" w:hAnsi="Times New Roman" w:cs="Times New Roman"/>
          <w:sz w:val="28"/>
          <w:szCs w:val="28"/>
        </w:rPr>
        <w:t>дминистративного регламента, и не получил такие докуме</w:t>
      </w:r>
      <w:r w:rsidR="00B562A0">
        <w:rPr>
          <w:rFonts w:ascii="Times New Roman" w:hAnsi="Times New Roman" w:cs="Times New Roman"/>
          <w:sz w:val="28"/>
          <w:szCs w:val="28"/>
        </w:rPr>
        <w:t xml:space="preserve">нт и (или) информацию в течение </w:t>
      </w:r>
      <w:r w:rsidRPr="00417EC0">
        <w:rPr>
          <w:rFonts w:ascii="Times New Roman" w:hAnsi="Times New Roman" w:cs="Times New Roman"/>
          <w:sz w:val="28"/>
          <w:szCs w:val="28"/>
        </w:rPr>
        <w:t>пятнадцати рабочих дней со дня направления уведомления;</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3) представлени</w:t>
      </w:r>
      <w:r w:rsidR="006D6CD2">
        <w:rPr>
          <w:rFonts w:ascii="Times New Roman" w:hAnsi="Times New Roman" w:cs="Times New Roman"/>
          <w:sz w:val="28"/>
          <w:szCs w:val="28"/>
        </w:rPr>
        <w:t>е</w:t>
      </w:r>
      <w:r w:rsidRPr="00417EC0">
        <w:rPr>
          <w:rFonts w:ascii="Times New Roman" w:hAnsi="Times New Roman" w:cs="Times New Roman"/>
          <w:sz w:val="28"/>
          <w:szCs w:val="28"/>
        </w:rPr>
        <w:t xml:space="preserve"> документов в ненадлежащий орган;</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4) несоответстви</w:t>
      </w:r>
      <w:r w:rsidR="006D6CD2">
        <w:rPr>
          <w:rFonts w:ascii="Times New Roman" w:hAnsi="Times New Roman" w:cs="Times New Roman"/>
          <w:sz w:val="28"/>
          <w:szCs w:val="28"/>
        </w:rPr>
        <w:t>е</w:t>
      </w:r>
      <w:r w:rsidRPr="00417EC0">
        <w:rPr>
          <w:rFonts w:ascii="Times New Roman" w:hAnsi="Times New Roman" w:cs="Times New Roman"/>
          <w:sz w:val="28"/>
          <w:szCs w:val="28"/>
        </w:rPr>
        <w:t xml:space="preserve"> проекта переустройства и (или) перепланировки помещения в</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многоквартирном доме требованиям законодательства.</w:t>
      </w:r>
    </w:p>
    <w:p w:rsidR="00B562A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Неполучение или несвоевременное получение документов, указанных в пункте 2.</w:t>
      </w:r>
      <w:r w:rsidR="00224147">
        <w:rPr>
          <w:rFonts w:ascii="Times New Roman" w:hAnsi="Times New Roman" w:cs="Times New Roman"/>
          <w:sz w:val="28"/>
          <w:szCs w:val="28"/>
        </w:rPr>
        <w:t>7.2</w:t>
      </w:r>
      <w:r w:rsidR="00B562A0">
        <w:rPr>
          <w:rFonts w:ascii="Times New Roman" w:hAnsi="Times New Roman" w:cs="Times New Roman"/>
          <w:sz w:val="28"/>
          <w:szCs w:val="28"/>
        </w:rPr>
        <w:t xml:space="preserve"> </w:t>
      </w:r>
      <w:r w:rsidR="00224147">
        <w:rPr>
          <w:rFonts w:ascii="Times New Roman" w:hAnsi="Times New Roman" w:cs="Times New Roman"/>
          <w:sz w:val="28"/>
          <w:szCs w:val="28"/>
        </w:rPr>
        <w:t>А</w:t>
      </w:r>
      <w:r w:rsidRPr="00417EC0">
        <w:rPr>
          <w:rFonts w:ascii="Times New Roman" w:hAnsi="Times New Roman" w:cs="Times New Roman"/>
          <w:sz w:val="28"/>
          <w:szCs w:val="28"/>
        </w:rPr>
        <w:t>дминистративного регламента и запрошенных в государственных органах, органах местного</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самоуправления и подведомственных государственным органам или органам местного</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самоуправления организациях, в распоряжении которых находятся указанные документы, не может</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являться основанием для отказа в согласовании проведения переустройства и (или) перепланировки</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помещения в многоквартирном доме</w:t>
      </w:r>
      <w:r w:rsidR="00B562A0">
        <w:rPr>
          <w:rFonts w:ascii="Times New Roman" w:hAnsi="Times New Roman" w:cs="Times New Roman"/>
          <w:sz w:val="28"/>
          <w:szCs w:val="28"/>
        </w:rPr>
        <w:t xml:space="preserve"> </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w:t>
      </w:r>
      <w:r w:rsidR="004839B0">
        <w:rPr>
          <w:rFonts w:ascii="Times New Roman" w:hAnsi="Times New Roman" w:cs="Times New Roman"/>
          <w:sz w:val="28"/>
          <w:szCs w:val="28"/>
        </w:rPr>
        <w:t>1</w:t>
      </w:r>
      <w:r w:rsidR="00224147">
        <w:rPr>
          <w:rFonts w:ascii="Times New Roman" w:hAnsi="Times New Roman" w:cs="Times New Roman"/>
          <w:sz w:val="28"/>
          <w:szCs w:val="28"/>
        </w:rPr>
        <w:t>1</w:t>
      </w:r>
      <w:r w:rsidRPr="00417EC0">
        <w:rPr>
          <w:rFonts w:ascii="Times New Roman" w:hAnsi="Times New Roman" w:cs="Times New Roman"/>
          <w:sz w:val="28"/>
          <w:szCs w:val="28"/>
        </w:rPr>
        <w:t>. Перечень услуг, которые являются необходимыми и о</w:t>
      </w:r>
      <w:r w:rsidR="00B562A0">
        <w:rPr>
          <w:rFonts w:ascii="Times New Roman" w:hAnsi="Times New Roman" w:cs="Times New Roman"/>
          <w:sz w:val="28"/>
          <w:szCs w:val="28"/>
        </w:rPr>
        <w:t xml:space="preserve">бязательными для предоставления </w:t>
      </w:r>
      <w:r w:rsidRPr="00417EC0">
        <w:rPr>
          <w:rFonts w:ascii="Times New Roman" w:hAnsi="Times New Roman" w:cs="Times New Roman"/>
          <w:sz w:val="28"/>
          <w:szCs w:val="28"/>
        </w:rPr>
        <w:t>муниципальной услуги, в том числе сведения о документе (докум</w:t>
      </w:r>
      <w:r w:rsidR="00B562A0">
        <w:rPr>
          <w:rFonts w:ascii="Times New Roman" w:hAnsi="Times New Roman" w:cs="Times New Roman"/>
          <w:sz w:val="28"/>
          <w:szCs w:val="28"/>
        </w:rPr>
        <w:t xml:space="preserve">ентах), выдаваемом (выдаваемых) </w:t>
      </w:r>
      <w:r w:rsidRPr="00417EC0">
        <w:rPr>
          <w:rFonts w:ascii="Times New Roman" w:hAnsi="Times New Roman" w:cs="Times New Roman"/>
          <w:sz w:val="28"/>
          <w:szCs w:val="28"/>
        </w:rPr>
        <w:t>организациями, участвующими в предоставлении муниципальной услуги.</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Услуги, которые являются необходимыми и обязательными для предоставления</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муниципальной услуги:</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1) подготовка и оформление в установленном порядке проекта переустройства и (или)</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 xml:space="preserve">перепланировки переустраиваемого и (или) </w:t>
      </w:r>
      <w:r w:rsidR="00B562A0" w:rsidRPr="00417EC0">
        <w:rPr>
          <w:rFonts w:ascii="Times New Roman" w:hAnsi="Times New Roman" w:cs="Times New Roman"/>
          <w:sz w:val="28"/>
          <w:szCs w:val="28"/>
        </w:rPr>
        <w:t>пере планируемого</w:t>
      </w:r>
      <w:r w:rsidR="00B562A0">
        <w:rPr>
          <w:rFonts w:ascii="Times New Roman" w:hAnsi="Times New Roman" w:cs="Times New Roman"/>
          <w:sz w:val="28"/>
          <w:szCs w:val="28"/>
        </w:rPr>
        <w:t xml:space="preserve"> помещения в многоквартирном </w:t>
      </w:r>
      <w:r w:rsidRPr="00417EC0">
        <w:rPr>
          <w:rFonts w:ascii="Times New Roman" w:hAnsi="Times New Roman" w:cs="Times New Roman"/>
          <w:sz w:val="28"/>
          <w:szCs w:val="28"/>
        </w:rPr>
        <w:t>доме;</w:t>
      </w:r>
    </w:p>
    <w:p w:rsidR="00696DCE" w:rsidRPr="00417EC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 оформление документа, удостоверяющего права (полномочия) представителя, в</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случае, если за предоставлением услуги обращается представитель заявителя;</w:t>
      </w:r>
    </w:p>
    <w:p w:rsidR="00696DCE"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3) оформление согласия в письменной форме всех членов семьи нанимателя (в том числе</w:t>
      </w:r>
      <w:r w:rsidR="00B562A0">
        <w:rPr>
          <w:rFonts w:ascii="Times New Roman" w:hAnsi="Times New Roman" w:cs="Times New Roman"/>
          <w:sz w:val="28"/>
          <w:szCs w:val="28"/>
        </w:rPr>
        <w:t xml:space="preserve"> </w:t>
      </w:r>
      <w:r w:rsidRPr="00417EC0">
        <w:rPr>
          <w:rFonts w:ascii="Times New Roman" w:hAnsi="Times New Roman" w:cs="Times New Roman"/>
          <w:sz w:val="28"/>
          <w:szCs w:val="28"/>
        </w:rPr>
        <w:t>временно отсутствующих членов семьи нанимателя), зани</w:t>
      </w:r>
      <w:r w:rsidR="00B562A0">
        <w:rPr>
          <w:rFonts w:ascii="Times New Roman" w:hAnsi="Times New Roman" w:cs="Times New Roman"/>
          <w:sz w:val="28"/>
          <w:szCs w:val="28"/>
        </w:rPr>
        <w:t xml:space="preserve">мающих переустраиваемое и (или) </w:t>
      </w:r>
      <w:proofErr w:type="spellStart"/>
      <w:r w:rsidRPr="00417EC0">
        <w:rPr>
          <w:rFonts w:ascii="Times New Roman" w:hAnsi="Times New Roman" w:cs="Times New Roman"/>
          <w:sz w:val="28"/>
          <w:szCs w:val="28"/>
        </w:rPr>
        <w:t>перепланируемое</w:t>
      </w:r>
      <w:proofErr w:type="spellEnd"/>
      <w:r w:rsidRPr="00417EC0">
        <w:rPr>
          <w:rFonts w:ascii="Times New Roman" w:hAnsi="Times New Roman" w:cs="Times New Roman"/>
          <w:sz w:val="28"/>
          <w:szCs w:val="28"/>
        </w:rPr>
        <w:t xml:space="preserve"> жилое помещение на основании договора с</w:t>
      </w:r>
      <w:r w:rsidR="00B562A0">
        <w:rPr>
          <w:rFonts w:ascii="Times New Roman" w:hAnsi="Times New Roman" w:cs="Times New Roman"/>
          <w:sz w:val="28"/>
          <w:szCs w:val="28"/>
        </w:rPr>
        <w:t xml:space="preserve">оциального найма (в случае если </w:t>
      </w:r>
      <w:r w:rsidRPr="00417EC0">
        <w:rPr>
          <w:rFonts w:ascii="Times New Roman" w:hAnsi="Times New Roman" w:cs="Times New Roman"/>
          <w:sz w:val="28"/>
          <w:szCs w:val="28"/>
        </w:rPr>
        <w:t xml:space="preserve">заявителем является уполномоченный </w:t>
      </w:r>
      <w:proofErr w:type="spellStart"/>
      <w:r w:rsidRPr="00417EC0">
        <w:rPr>
          <w:rFonts w:ascii="Times New Roman" w:hAnsi="Times New Roman" w:cs="Times New Roman"/>
          <w:sz w:val="28"/>
          <w:szCs w:val="28"/>
        </w:rPr>
        <w:t>наймодателем</w:t>
      </w:r>
      <w:proofErr w:type="spellEnd"/>
      <w:r w:rsidRPr="00417EC0">
        <w:rPr>
          <w:rFonts w:ascii="Times New Roman" w:hAnsi="Times New Roman" w:cs="Times New Roman"/>
          <w:sz w:val="28"/>
          <w:szCs w:val="28"/>
        </w:rPr>
        <w:t xml:space="preserve"> на предост</w:t>
      </w:r>
      <w:r w:rsidR="00B562A0">
        <w:rPr>
          <w:rFonts w:ascii="Times New Roman" w:hAnsi="Times New Roman" w:cs="Times New Roman"/>
          <w:sz w:val="28"/>
          <w:szCs w:val="28"/>
        </w:rPr>
        <w:t xml:space="preserve">авление предусмотренных пунктом </w:t>
      </w:r>
      <w:r w:rsidRPr="00417EC0">
        <w:rPr>
          <w:rFonts w:ascii="Times New Roman" w:hAnsi="Times New Roman" w:cs="Times New Roman"/>
          <w:sz w:val="28"/>
          <w:szCs w:val="28"/>
        </w:rPr>
        <w:t>2 статьи 26 Жилищного кодекса Российской Федерации документ</w:t>
      </w:r>
      <w:r w:rsidR="00B562A0">
        <w:rPr>
          <w:rFonts w:ascii="Times New Roman" w:hAnsi="Times New Roman" w:cs="Times New Roman"/>
          <w:sz w:val="28"/>
          <w:szCs w:val="28"/>
        </w:rPr>
        <w:t xml:space="preserve">ов наниматель переустраиваемого </w:t>
      </w:r>
      <w:r w:rsidRPr="00417EC0">
        <w:rPr>
          <w:rFonts w:ascii="Times New Roman" w:hAnsi="Times New Roman" w:cs="Times New Roman"/>
          <w:sz w:val="28"/>
          <w:szCs w:val="28"/>
        </w:rPr>
        <w:t xml:space="preserve">и (или) </w:t>
      </w:r>
      <w:proofErr w:type="spellStart"/>
      <w:r w:rsidRPr="00417EC0">
        <w:rPr>
          <w:rFonts w:ascii="Times New Roman" w:hAnsi="Times New Roman" w:cs="Times New Roman"/>
          <w:sz w:val="28"/>
          <w:szCs w:val="28"/>
        </w:rPr>
        <w:t>перепланируемого</w:t>
      </w:r>
      <w:proofErr w:type="spellEnd"/>
      <w:r w:rsidRPr="00417EC0">
        <w:rPr>
          <w:rFonts w:ascii="Times New Roman" w:hAnsi="Times New Roman" w:cs="Times New Roman"/>
          <w:sz w:val="28"/>
          <w:szCs w:val="28"/>
        </w:rPr>
        <w:t xml:space="preserve"> жилого помещения по договору социального найма).</w:t>
      </w:r>
    </w:p>
    <w:p w:rsidR="004839B0" w:rsidRDefault="004839B0" w:rsidP="00B562A0">
      <w:pPr>
        <w:pStyle w:val="a3"/>
        <w:ind w:firstLine="708"/>
        <w:jc w:val="both"/>
        <w:rPr>
          <w:rFonts w:ascii="Times New Roman" w:hAnsi="Times New Roman" w:cs="Times New Roman"/>
          <w:sz w:val="28"/>
          <w:szCs w:val="28"/>
        </w:rPr>
      </w:pPr>
    </w:p>
    <w:p w:rsidR="004839B0" w:rsidRDefault="004839B0" w:rsidP="004839B0">
      <w:pPr>
        <w:autoSpaceDE w:val="0"/>
        <w:autoSpaceDN w:val="0"/>
        <w:adjustRightInd w:val="0"/>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Размер платы, взимаемой с заявителя при предоставлении муниципальной услуги и способы ее взимания</w:t>
      </w:r>
    </w:p>
    <w:p w:rsidR="004839B0" w:rsidRDefault="00696DCE" w:rsidP="00B562A0">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2.1</w:t>
      </w:r>
      <w:r w:rsidR="00224147">
        <w:rPr>
          <w:rFonts w:ascii="Times New Roman" w:hAnsi="Times New Roman" w:cs="Times New Roman"/>
          <w:sz w:val="28"/>
          <w:szCs w:val="28"/>
        </w:rPr>
        <w:t>2</w:t>
      </w:r>
      <w:r w:rsidR="004839B0">
        <w:rPr>
          <w:rFonts w:ascii="Times New Roman" w:hAnsi="Times New Roman" w:cs="Times New Roman"/>
          <w:sz w:val="28"/>
          <w:szCs w:val="28"/>
        </w:rPr>
        <w:t>.</w:t>
      </w:r>
      <w:r w:rsidR="00224147">
        <w:rPr>
          <w:rFonts w:ascii="Times New Roman" w:hAnsi="Times New Roman" w:cs="Times New Roman"/>
          <w:sz w:val="28"/>
          <w:szCs w:val="28"/>
        </w:rPr>
        <w:t xml:space="preserve"> </w:t>
      </w:r>
      <w:r w:rsidR="00224147" w:rsidRPr="00224147">
        <w:rPr>
          <w:rFonts w:ascii="Times New Roman" w:hAnsi="Times New Roman" w:cs="Times New Roman"/>
          <w:sz w:val="28"/>
          <w:szCs w:val="28"/>
        </w:rPr>
        <w:t xml:space="preserve">Предоставление </w:t>
      </w:r>
      <w:r w:rsidR="00224147">
        <w:rPr>
          <w:rFonts w:ascii="Times New Roman" w:hAnsi="Times New Roman" w:cs="Times New Roman"/>
          <w:sz w:val="28"/>
          <w:szCs w:val="28"/>
        </w:rPr>
        <w:t xml:space="preserve">муниципальной </w:t>
      </w:r>
      <w:r w:rsidR="00224147" w:rsidRPr="00224147">
        <w:rPr>
          <w:rFonts w:ascii="Times New Roman" w:hAnsi="Times New Roman" w:cs="Times New Roman"/>
          <w:sz w:val="28"/>
          <w:szCs w:val="28"/>
        </w:rPr>
        <w:t>услуги осуществляется без взимания платы.</w:t>
      </w:r>
    </w:p>
    <w:p w:rsidR="00224147" w:rsidRPr="00417EC0" w:rsidRDefault="00224147" w:rsidP="00B562A0">
      <w:pPr>
        <w:pStyle w:val="a3"/>
        <w:ind w:firstLine="708"/>
        <w:jc w:val="both"/>
        <w:rPr>
          <w:rFonts w:ascii="Times New Roman" w:hAnsi="Times New Roman" w:cs="Times New Roman"/>
          <w:sz w:val="28"/>
          <w:szCs w:val="28"/>
        </w:rPr>
      </w:pPr>
    </w:p>
    <w:p w:rsidR="004839B0" w:rsidRPr="004839B0" w:rsidRDefault="004839B0" w:rsidP="004839B0">
      <w:pPr>
        <w:pStyle w:val="a3"/>
        <w:ind w:firstLine="708"/>
        <w:jc w:val="center"/>
        <w:rPr>
          <w:rFonts w:ascii="Times New Roman" w:hAnsi="Times New Roman" w:cs="Times New Roman"/>
          <w:b/>
          <w:bCs/>
          <w:sz w:val="28"/>
          <w:szCs w:val="28"/>
        </w:rPr>
      </w:pPr>
      <w:r w:rsidRPr="004839B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39B0" w:rsidRPr="004839B0" w:rsidRDefault="004839B0" w:rsidP="004839B0">
      <w:pPr>
        <w:pStyle w:val="a3"/>
        <w:ind w:firstLine="708"/>
        <w:rPr>
          <w:rFonts w:ascii="Times New Roman" w:hAnsi="Times New Roman" w:cs="Times New Roman"/>
          <w:sz w:val="28"/>
          <w:szCs w:val="28"/>
        </w:rPr>
      </w:pPr>
    </w:p>
    <w:p w:rsidR="004839B0" w:rsidRDefault="004839B0" w:rsidP="004839B0">
      <w:pPr>
        <w:pStyle w:val="a3"/>
        <w:ind w:firstLine="708"/>
        <w:jc w:val="both"/>
        <w:rPr>
          <w:rFonts w:ascii="Times New Roman CYR" w:eastAsia="Times New Roman" w:hAnsi="Times New Roman CYR" w:cs="Times New Roman CYR"/>
          <w:color w:val="000000"/>
          <w:sz w:val="28"/>
          <w:szCs w:val="28"/>
          <w:lang w:eastAsia="ru-RU"/>
        </w:rPr>
      </w:pPr>
      <w:r w:rsidRPr="004839B0">
        <w:rPr>
          <w:rFonts w:ascii="Times New Roman" w:hAnsi="Times New Roman" w:cs="Times New Roman"/>
          <w:sz w:val="28"/>
          <w:szCs w:val="28"/>
        </w:rPr>
        <w:t>2.</w:t>
      </w:r>
      <w:r>
        <w:rPr>
          <w:rFonts w:ascii="Times New Roman" w:hAnsi="Times New Roman" w:cs="Times New Roman"/>
          <w:sz w:val="28"/>
          <w:szCs w:val="28"/>
        </w:rPr>
        <w:t>13</w:t>
      </w:r>
      <w:r w:rsidRPr="004839B0">
        <w:rPr>
          <w:rFonts w:ascii="Times New Roman" w:hAnsi="Times New Roman" w:cs="Times New Roman"/>
          <w:sz w:val="28"/>
          <w:szCs w:val="28"/>
        </w:rPr>
        <w:t xml:space="preserve">. </w:t>
      </w:r>
      <w:r w:rsidR="00224147" w:rsidRPr="00224147">
        <w:rPr>
          <w:rFonts w:ascii="Times New Roman CYR" w:eastAsia="Times New Roman" w:hAnsi="Times New Roman CYR" w:cs="Times New Roman CYR"/>
          <w:color w:val="000000"/>
          <w:sz w:val="28"/>
          <w:szCs w:val="28"/>
          <w:lang w:eastAsia="ru-RU"/>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224147" w:rsidRDefault="00224147" w:rsidP="004839B0">
      <w:pPr>
        <w:pStyle w:val="a3"/>
        <w:ind w:firstLine="708"/>
        <w:jc w:val="both"/>
        <w:rPr>
          <w:rFonts w:ascii="Times New Roman" w:hAnsi="Times New Roman" w:cs="Times New Roman"/>
          <w:sz w:val="28"/>
          <w:szCs w:val="28"/>
        </w:rPr>
      </w:pPr>
    </w:p>
    <w:p w:rsidR="004839B0" w:rsidRDefault="004839B0" w:rsidP="004839B0">
      <w:pPr>
        <w:autoSpaceDE w:val="0"/>
        <w:autoSpaceDN w:val="0"/>
        <w:adjustRightInd w:val="0"/>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Срок регистрации запроса заявителя о предоставлении муниципальной услуги</w:t>
      </w:r>
    </w:p>
    <w:p w:rsidR="00224147" w:rsidRPr="004839B0" w:rsidRDefault="00224147" w:rsidP="004839B0">
      <w:pPr>
        <w:autoSpaceDE w:val="0"/>
        <w:autoSpaceDN w:val="0"/>
        <w:adjustRightInd w:val="0"/>
        <w:ind w:firstLine="709"/>
        <w:jc w:val="center"/>
        <w:rPr>
          <w:rFonts w:ascii="Times New Roman CYR" w:hAnsi="Times New Roman CYR" w:cs="Times New Roman CYR"/>
          <w:b/>
          <w:bCs/>
          <w:color w:val="000000"/>
          <w:sz w:val="28"/>
          <w:szCs w:val="28"/>
        </w:rPr>
      </w:pPr>
    </w:p>
    <w:p w:rsidR="00696DCE" w:rsidRPr="00417EC0" w:rsidRDefault="00696DCE" w:rsidP="00E833C2">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2.1</w:t>
      </w:r>
      <w:r w:rsidR="00224147">
        <w:rPr>
          <w:rFonts w:ascii="Times New Roman" w:hAnsi="Times New Roman" w:cs="Times New Roman"/>
          <w:sz w:val="28"/>
          <w:szCs w:val="28"/>
        </w:rPr>
        <w:t>4</w:t>
      </w:r>
      <w:r w:rsidR="004839B0">
        <w:rPr>
          <w:rFonts w:ascii="Times New Roman" w:hAnsi="Times New Roman" w:cs="Times New Roman"/>
          <w:sz w:val="28"/>
          <w:szCs w:val="28"/>
        </w:rPr>
        <w:t>.</w:t>
      </w:r>
      <w:r w:rsidR="00224147">
        <w:rPr>
          <w:rFonts w:ascii="Times New Roman" w:hAnsi="Times New Roman" w:cs="Times New Roman"/>
          <w:sz w:val="28"/>
          <w:szCs w:val="28"/>
        </w:rPr>
        <w:t xml:space="preserve"> </w:t>
      </w:r>
      <w:r w:rsidRPr="00417EC0">
        <w:rPr>
          <w:rFonts w:ascii="Times New Roman" w:hAnsi="Times New Roman" w:cs="Times New Roman"/>
          <w:sz w:val="28"/>
          <w:szCs w:val="28"/>
        </w:rPr>
        <w:t>Заявление о предоставлении муниципальной услуги, представленное заявителем лично либо</w:t>
      </w:r>
      <w:r w:rsidR="00E833C2">
        <w:rPr>
          <w:rFonts w:ascii="Times New Roman" w:hAnsi="Times New Roman" w:cs="Times New Roman"/>
          <w:sz w:val="28"/>
          <w:szCs w:val="28"/>
        </w:rPr>
        <w:t xml:space="preserve"> </w:t>
      </w:r>
      <w:r w:rsidRPr="00417EC0">
        <w:rPr>
          <w:rFonts w:ascii="Times New Roman" w:hAnsi="Times New Roman" w:cs="Times New Roman"/>
          <w:sz w:val="28"/>
          <w:szCs w:val="28"/>
        </w:rPr>
        <w:t>его представителем, регистрируется уполномоченным органом в течение 1 рабочего дня с д</w:t>
      </w:r>
      <w:r w:rsidR="00E833C2">
        <w:rPr>
          <w:rFonts w:ascii="Times New Roman" w:hAnsi="Times New Roman" w:cs="Times New Roman"/>
          <w:sz w:val="28"/>
          <w:szCs w:val="28"/>
        </w:rPr>
        <w:t xml:space="preserve">аты </w:t>
      </w:r>
      <w:r w:rsidRPr="00417EC0">
        <w:rPr>
          <w:rFonts w:ascii="Times New Roman" w:hAnsi="Times New Roman" w:cs="Times New Roman"/>
          <w:sz w:val="28"/>
          <w:szCs w:val="28"/>
        </w:rPr>
        <w:t>поступления такого заявления.</w:t>
      </w:r>
    </w:p>
    <w:p w:rsidR="00696DCE" w:rsidRPr="00417EC0" w:rsidRDefault="00696DCE" w:rsidP="00E833C2">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Заявление о предоставлении муниципальной услуги, пре</w:t>
      </w:r>
      <w:r w:rsidR="00E833C2">
        <w:rPr>
          <w:rFonts w:ascii="Times New Roman" w:hAnsi="Times New Roman" w:cs="Times New Roman"/>
          <w:sz w:val="28"/>
          <w:szCs w:val="28"/>
        </w:rPr>
        <w:t xml:space="preserve">дставленное заявителем либо его </w:t>
      </w:r>
      <w:r w:rsidRPr="00417EC0">
        <w:rPr>
          <w:rFonts w:ascii="Times New Roman" w:hAnsi="Times New Roman" w:cs="Times New Roman"/>
          <w:sz w:val="28"/>
          <w:szCs w:val="28"/>
        </w:rPr>
        <w:t>представителем через МФЦ, регистрируется уполномоченны</w:t>
      </w:r>
      <w:r w:rsidR="00E833C2">
        <w:rPr>
          <w:rFonts w:ascii="Times New Roman" w:hAnsi="Times New Roman" w:cs="Times New Roman"/>
          <w:sz w:val="28"/>
          <w:szCs w:val="28"/>
        </w:rPr>
        <w:t xml:space="preserve">м органом в день поступления от </w:t>
      </w:r>
      <w:r w:rsidRPr="00417EC0">
        <w:rPr>
          <w:rFonts w:ascii="Times New Roman" w:hAnsi="Times New Roman" w:cs="Times New Roman"/>
          <w:sz w:val="28"/>
          <w:szCs w:val="28"/>
        </w:rPr>
        <w:t>МФЦ.</w:t>
      </w:r>
    </w:p>
    <w:p w:rsidR="00696DCE" w:rsidRPr="00417EC0" w:rsidRDefault="00D66708" w:rsidP="00E833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00696DCE" w:rsidRPr="00417EC0">
        <w:rPr>
          <w:rFonts w:ascii="Times New Roman" w:hAnsi="Times New Roman" w:cs="Times New Roman"/>
          <w:sz w:val="28"/>
          <w:szCs w:val="28"/>
        </w:rPr>
        <w:t>поступившее в электронной форме на ЕПГУ, РПГУ регистрируется</w:t>
      </w:r>
      <w:r w:rsidR="00E833C2">
        <w:rPr>
          <w:rFonts w:ascii="Times New Roman" w:hAnsi="Times New Roman" w:cs="Times New Roman"/>
          <w:sz w:val="28"/>
          <w:szCs w:val="28"/>
        </w:rPr>
        <w:t xml:space="preserve"> </w:t>
      </w:r>
      <w:r w:rsidR="00696DCE" w:rsidRPr="00417EC0">
        <w:rPr>
          <w:rFonts w:ascii="Times New Roman" w:hAnsi="Times New Roman" w:cs="Times New Roman"/>
          <w:sz w:val="28"/>
          <w:szCs w:val="28"/>
        </w:rPr>
        <w:t>уполномоченным органом в день его поступления в случае отсутс</w:t>
      </w:r>
      <w:r w:rsidR="00E833C2">
        <w:rPr>
          <w:rFonts w:ascii="Times New Roman" w:hAnsi="Times New Roman" w:cs="Times New Roman"/>
          <w:sz w:val="28"/>
          <w:szCs w:val="28"/>
        </w:rPr>
        <w:t xml:space="preserve">твия автоматической регистрации </w:t>
      </w:r>
      <w:r w:rsidR="00696DCE" w:rsidRPr="00417EC0">
        <w:rPr>
          <w:rFonts w:ascii="Times New Roman" w:hAnsi="Times New Roman" w:cs="Times New Roman"/>
          <w:sz w:val="28"/>
          <w:szCs w:val="28"/>
        </w:rPr>
        <w:t>запросов на ЕПГУ, РПГУ.</w:t>
      </w:r>
    </w:p>
    <w:p w:rsidR="004839B0" w:rsidRDefault="00696DCE" w:rsidP="00E833C2">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Заявление, поступившее в нерабочее время, регистрируется уполномоченным органом в</w:t>
      </w:r>
      <w:r w:rsidR="00E833C2">
        <w:rPr>
          <w:rFonts w:ascii="Times New Roman" w:hAnsi="Times New Roman" w:cs="Times New Roman"/>
          <w:sz w:val="28"/>
          <w:szCs w:val="28"/>
        </w:rPr>
        <w:t xml:space="preserve"> </w:t>
      </w:r>
      <w:r w:rsidRPr="00417EC0">
        <w:rPr>
          <w:rFonts w:ascii="Times New Roman" w:hAnsi="Times New Roman" w:cs="Times New Roman"/>
          <w:sz w:val="28"/>
          <w:szCs w:val="28"/>
        </w:rPr>
        <w:t>первый рабочий день, следующий за днем его получен</w:t>
      </w:r>
      <w:r w:rsidR="00D66708">
        <w:rPr>
          <w:rFonts w:ascii="Times New Roman" w:hAnsi="Times New Roman" w:cs="Times New Roman"/>
          <w:sz w:val="28"/>
          <w:szCs w:val="28"/>
        </w:rPr>
        <w:t>ия.</w:t>
      </w:r>
    </w:p>
    <w:p w:rsidR="00224147" w:rsidRDefault="00224147" w:rsidP="00E833C2">
      <w:pPr>
        <w:pStyle w:val="a3"/>
        <w:ind w:firstLine="708"/>
        <w:jc w:val="both"/>
        <w:rPr>
          <w:rFonts w:ascii="Times New Roman" w:hAnsi="Times New Roman" w:cs="Times New Roman"/>
          <w:sz w:val="28"/>
          <w:szCs w:val="28"/>
        </w:rPr>
      </w:pPr>
    </w:p>
    <w:p w:rsidR="004839B0" w:rsidRPr="004839B0" w:rsidRDefault="004839B0" w:rsidP="004839B0">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4839B0">
        <w:rPr>
          <w:rFonts w:ascii="Times New Roman CYR" w:eastAsia="Times New Roman" w:hAnsi="Times New Roman CYR" w:cs="Times New Roman CYR"/>
          <w:b/>
          <w:bCs/>
          <w:color w:val="000000"/>
          <w:sz w:val="28"/>
          <w:szCs w:val="28"/>
          <w:lang w:eastAsia="ru-RU"/>
        </w:rPr>
        <w:t>Требования к помещениям, в которых предоставляется муниципальная услуга</w:t>
      </w:r>
    </w:p>
    <w:p w:rsidR="004839B0" w:rsidRPr="00417EC0" w:rsidRDefault="004839B0" w:rsidP="004839B0">
      <w:pPr>
        <w:pStyle w:val="a3"/>
        <w:ind w:firstLine="708"/>
        <w:jc w:val="center"/>
        <w:rPr>
          <w:rFonts w:ascii="Times New Roman" w:hAnsi="Times New Roman" w:cs="Times New Roman"/>
          <w:sz w:val="28"/>
          <w:szCs w:val="28"/>
        </w:rPr>
      </w:pPr>
    </w:p>
    <w:p w:rsidR="00224147" w:rsidRPr="00224147" w:rsidRDefault="00696DCE" w:rsidP="00224147">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2.1</w:t>
      </w:r>
      <w:r w:rsidR="00224147">
        <w:rPr>
          <w:rFonts w:ascii="Times New Roman" w:hAnsi="Times New Roman" w:cs="Times New Roman"/>
          <w:sz w:val="28"/>
          <w:szCs w:val="28"/>
        </w:rPr>
        <w:t>5</w:t>
      </w:r>
      <w:r w:rsidRPr="00417EC0">
        <w:rPr>
          <w:rFonts w:ascii="Times New Roman" w:hAnsi="Times New Roman" w:cs="Times New Roman"/>
          <w:sz w:val="28"/>
          <w:szCs w:val="28"/>
        </w:rPr>
        <w:t xml:space="preserve">. </w:t>
      </w:r>
      <w:r w:rsidR="00224147" w:rsidRPr="00224147">
        <w:rPr>
          <w:rFonts w:ascii="Times New Roman" w:hAnsi="Times New Roman" w:cs="Times New Roman"/>
          <w:sz w:val="28"/>
          <w:szCs w:val="28"/>
        </w:rPr>
        <w:t xml:space="preserve">Местоположение административных зданий, в которых осуществляется прием заявлений о </w:t>
      </w:r>
      <w:r w:rsidR="003D0925">
        <w:rPr>
          <w:rFonts w:ascii="Times New Roman" w:hAnsi="Times New Roman" w:cs="Times New Roman"/>
          <w:sz w:val="28"/>
          <w:szCs w:val="28"/>
        </w:rPr>
        <w:t>согласовании проведения переустройства и (или) перепланировки</w:t>
      </w:r>
      <w:r w:rsidR="00224147" w:rsidRPr="00224147">
        <w:rPr>
          <w:rFonts w:ascii="Times New Roman" w:hAnsi="Times New Roman" w:cs="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наименование;</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местонахождение и юридический адрес;</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режим работы;</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график приема;</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номера телефонов для справок.</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Помещения, в которых предоставляется услуга, оснащаются:</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противопожарной системой и средствами пожаротушения;</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системой оповещения о возникновении чрезвычайной ситуации;</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средствами оказания первой медицинской помощи;</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туалетными комнатами для посетителей.</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Места для заполнения заявлений о выдаче градостроительного плана земельного участка оборудуются стульями, столами (стойками), бланками заявлений о выдаче градостроительного плана земельного участка, письменными принадлежностями.</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номера кабинета и наименования отдела;</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графика приема заявителей.</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lastRenderedPageBreak/>
        <w:t>При предоставлении услуги инвалидам обеспечиваются:</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 xml:space="preserve">допуск </w:t>
      </w:r>
      <w:proofErr w:type="spellStart"/>
      <w:r w:rsidRPr="00224147">
        <w:rPr>
          <w:rFonts w:ascii="Times New Roman" w:hAnsi="Times New Roman" w:cs="Times New Roman"/>
          <w:sz w:val="28"/>
          <w:szCs w:val="28"/>
        </w:rPr>
        <w:t>сурдопереводчика</w:t>
      </w:r>
      <w:proofErr w:type="spellEnd"/>
      <w:r w:rsidRPr="00224147">
        <w:rPr>
          <w:rFonts w:ascii="Times New Roman" w:hAnsi="Times New Roman" w:cs="Times New Roman"/>
          <w:sz w:val="28"/>
          <w:szCs w:val="28"/>
        </w:rPr>
        <w:t xml:space="preserve"> и </w:t>
      </w:r>
      <w:proofErr w:type="spellStart"/>
      <w:r w:rsidRPr="00224147">
        <w:rPr>
          <w:rFonts w:ascii="Times New Roman" w:hAnsi="Times New Roman" w:cs="Times New Roman"/>
          <w:sz w:val="28"/>
          <w:szCs w:val="28"/>
        </w:rPr>
        <w:t>тифлосурдопереводчика</w:t>
      </w:r>
      <w:proofErr w:type="spellEnd"/>
      <w:r w:rsidRPr="00224147">
        <w:rPr>
          <w:rFonts w:ascii="Times New Roman" w:hAnsi="Times New Roman" w:cs="Times New Roman"/>
          <w:sz w:val="28"/>
          <w:szCs w:val="28"/>
        </w:rPr>
        <w:t>;</w:t>
      </w:r>
    </w:p>
    <w:p w:rsidR="00224147" w:rsidRPr="00224147"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214DC" w:rsidRDefault="00224147" w:rsidP="00224147">
      <w:pPr>
        <w:pStyle w:val="a3"/>
        <w:ind w:firstLine="708"/>
        <w:jc w:val="both"/>
        <w:rPr>
          <w:rFonts w:ascii="Times New Roman" w:hAnsi="Times New Roman" w:cs="Times New Roman"/>
          <w:sz w:val="28"/>
          <w:szCs w:val="28"/>
        </w:rPr>
      </w:pPr>
      <w:r w:rsidRPr="00224147">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24147" w:rsidRPr="00417EC0" w:rsidRDefault="00224147" w:rsidP="00224147">
      <w:pPr>
        <w:pStyle w:val="a3"/>
        <w:ind w:firstLine="708"/>
        <w:jc w:val="both"/>
        <w:rPr>
          <w:rFonts w:ascii="Times New Roman" w:hAnsi="Times New Roman" w:cs="Times New Roman"/>
          <w:sz w:val="28"/>
          <w:szCs w:val="28"/>
        </w:rPr>
      </w:pPr>
    </w:p>
    <w:p w:rsidR="009214DC" w:rsidRPr="009214DC" w:rsidRDefault="009214DC" w:rsidP="009214DC">
      <w:pPr>
        <w:pStyle w:val="a3"/>
        <w:ind w:left="708" w:firstLine="708"/>
        <w:jc w:val="both"/>
        <w:rPr>
          <w:rFonts w:ascii="Times New Roman" w:hAnsi="Times New Roman" w:cs="Times New Roman"/>
          <w:b/>
          <w:bCs/>
          <w:sz w:val="28"/>
          <w:szCs w:val="28"/>
        </w:rPr>
      </w:pPr>
      <w:r w:rsidRPr="009214DC">
        <w:rPr>
          <w:rFonts w:ascii="Times New Roman" w:hAnsi="Times New Roman" w:cs="Times New Roman"/>
          <w:b/>
          <w:bCs/>
          <w:sz w:val="28"/>
          <w:szCs w:val="28"/>
        </w:rPr>
        <w:t>Показатели доступности и качества муниципальной услуги</w:t>
      </w:r>
    </w:p>
    <w:p w:rsidR="00696DCE" w:rsidRPr="00417EC0" w:rsidRDefault="00696DCE" w:rsidP="00E833C2">
      <w:pPr>
        <w:pStyle w:val="a3"/>
        <w:ind w:firstLine="708"/>
        <w:jc w:val="both"/>
        <w:rPr>
          <w:rFonts w:ascii="Times New Roman" w:hAnsi="Times New Roman" w:cs="Times New Roman"/>
          <w:sz w:val="28"/>
          <w:szCs w:val="28"/>
        </w:rPr>
      </w:pPr>
    </w:p>
    <w:p w:rsidR="003D0925" w:rsidRPr="003D0925" w:rsidRDefault="00D66708" w:rsidP="003D0925">
      <w:pPr>
        <w:pStyle w:val="a3"/>
        <w:ind w:firstLine="708"/>
        <w:jc w:val="both"/>
        <w:rPr>
          <w:rFonts w:ascii="Times New Roman" w:hAnsi="Times New Roman" w:cs="Times New Roman"/>
          <w:sz w:val="28"/>
          <w:szCs w:val="28"/>
        </w:rPr>
      </w:pPr>
      <w:r>
        <w:rPr>
          <w:rFonts w:ascii="Times New Roman" w:hAnsi="Times New Roman" w:cs="Times New Roman"/>
          <w:sz w:val="28"/>
          <w:szCs w:val="28"/>
        </w:rPr>
        <w:t>2.1</w:t>
      </w:r>
      <w:r w:rsidR="003D0925">
        <w:rPr>
          <w:rFonts w:ascii="Times New Roman" w:hAnsi="Times New Roman" w:cs="Times New Roman"/>
          <w:sz w:val="28"/>
          <w:szCs w:val="28"/>
        </w:rPr>
        <w:t>6</w:t>
      </w:r>
      <w:r>
        <w:rPr>
          <w:rFonts w:ascii="Times New Roman" w:hAnsi="Times New Roman" w:cs="Times New Roman"/>
          <w:sz w:val="28"/>
          <w:szCs w:val="28"/>
        </w:rPr>
        <w:t xml:space="preserve">. </w:t>
      </w:r>
      <w:r w:rsidR="003D0925" w:rsidRPr="003D0925">
        <w:rPr>
          <w:rFonts w:ascii="Times New Roman" w:hAnsi="Times New Roman" w:cs="Times New Roman"/>
          <w:sz w:val="28"/>
          <w:szCs w:val="28"/>
        </w:rPr>
        <w:t>Основными показателями доступности предоставления услуги являются:</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возможность получения заявителем уведомлений о предоставлении услуги с помощью Единого портала, регионального портала;</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2.</w:t>
      </w:r>
      <w:r>
        <w:rPr>
          <w:rFonts w:ascii="Times New Roman" w:hAnsi="Times New Roman" w:cs="Times New Roman"/>
          <w:sz w:val="28"/>
          <w:szCs w:val="28"/>
        </w:rPr>
        <w:t>17</w:t>
      </w:r>
      <w:r w:rsidRPr="003D0925">
        <w:rPr>
          <w:rFonts w:ascii="Times New Roman" w:hAnsi="Times New Roman" w:cs="Times New Roman"/>
          <w:sz w:val="28"/>
          <w:szCs w:val="28"/>
        </w:rPr>
        <w:t>. Основными показателями качества предоставления услуги являются:</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lastRenderedPageBreak/>
        <w:t>отсутствие нарушений установленных сроков в процессе предоставления услуги;</w:t>
      </w:r>
    </w:p>
    <w:p w:rsidR="009D6AE2"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отсутствие заявлений об оспаривании решений, действий (бездействия) уполномоченного органа государственной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214DC" w:rsidRDefault="009214DC" w:rsidP="00E833C2">
      <w:pPr>
        <w:pStyle w:val="a3"/>
        <w:ind w:firstLine="708"/>
        <w:jc w:val="both"/>
        <w:rPr>
          <w:rFonts w:ascii="Times New Roman" w:hAnsi="Times New Roman" w:cs="Times New Roman"/>
          <w:sz w:val="28"/>
          <w:szCs w:val="28"/>
        </w:rPr>
      </w:pPr>
    </w:p>
    <w:p w:rsidR="009214DC" w:rsidRDefault="009214DC" w:rsidP="003D0925">
      <w:pPr>
        <w:autoSpaceDE w:val="0"/>
        <w:autoSpaceDN w:val="0"/>
        <w:adjustRightInd w:val="0"/>
        <w:spacing w:after="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0925" w:rsidRDefault="003D0925" w:rsidP="003D0925">
      <w:pPr>
        <w:autoSpaceDE w:val="0"/>
        <w:autoSpaceDN w:val="0"/>
        <w:adjustRightInd w:val="0"/>
        <w:spacing w:after="0"/>
        <w:jc w:val="center"/>
        <w:rPr>
          <w:rFonts w:ascii="Times New Roman CYR" w:hAnsi="Times New Roman CYR" w:cs="Times New Roman CYR"/>
          <w:b/>
          <w:bCs/>
          <w:color w:val="000000"/>
          <w:sz w:val="28"/>
          <w:szCs w:val="28"/>
        </w:rPr>
      </w:pPr>
    </w:p>
    <w:p w:rsidR="00696DCE" w:rsidRPr="00417EC0" w:rsidRDefault="009214DC" w:rsidP="003D0925">
      <w:pPr>
        <w:pStyle w:val="a3"/>
        <w:ind w:firstLine="708"/>
        <w:jc w:val="both"/>
        <w:rPr>
          <w:rFonts w:ascii="Times New Roman" w:hAnsi="Times New Roman" w:cs="Times New Roman"/>
          <w:sz w:val="28"/>
          <w:szCs w:val="28"/>
        </w:rPr>
      </w:pPr>
      <w:r w:rsidRPr="009214DC">
        <w:rPr>
          <w:rFonts w:ascii="Times New Roman" w:hAnsi="Times New Roman" w:cs="Times New Roman"/>
          <w:sz w:val="28"/>
          <w:szCs w:val="28"/>
        </w:rPr>
        <w:t>2.</w:t>
      </w:r>
      <w:r>
        <w:rPr>
          <w:rFonts w:ascii="Times New Roman" w:hAnsi="Times New Roman" w:cs="Times New Roman"/>
          <w:sz w:val="28"/>
          <w:szCs w:val="28"/>
        </w:rPr>
        <w:t>1</w:t>
      </w:r>
      <w:r w:rsidR="003D0925">
        <w:rPr>
          <w:rFonts w:ascii="Times New Roman" w:hAnsi="Times New Roman" w:cs="Times New Roman"/>
          <w:sz w:val="28"/>
          <w:szCs w:val="28"/>
        </w:rPr>
        <w:t>8</w:t>
      </w:r>
      <w:r w:rsidRPr="009214DC">
        <w:rPr>
          <w:rFonts w:ascii="Times New Roman" w:hAnsi="Times New Roman" w:cs="Times New Roman"/>
          <w:sz w:val="28"/>
          <w:szCs w:val="28"/>
        </w:rPr>
        <w:t>.</w:t>
      </w:r>
      <w:r w:rsidR="003D0925">
        <w:rPr>
          <w:rFonts w:ascii="Times New Roman" w:hAnsi="Times New Roman" w:cs="Times New Roman"/>
          <w:sz w:val="28"/>
          <w:szCs w:val="28"/>
        </w:rPr>
        <w:t xml:space="preserve"> </w:t>
      </w:r>
      <w:r w:rsidR="00696DCE" w:rsidRPr="00417EC0">
        <w:rPr>
          <w:rFonts w:ascii="Times New Roman" w:hAnsi="Times New Roman" w:cs="Times New Roman"/>
          <w:sz w:val="28"/>
          <w:szCs w:val="28"/>
        </w:rPr>
        <w:t>Заявитель вправе обратиться за предоставлением муниципальной услуги и подать</w:t>
      </w:r>
      <w:r w:rsidR="007D2E84">
        <w:rPr>
          <w:rFonts w:ascii="Times New Roman" w:hAnsi="Times New Roman" w:cs="Times New Roman"/>
          <w:sz w:val="28"/>
          <w:szCs w:val="28"/>
        </w:rPr>
        <w:t xml:space="preserve"> </w:t>
      </w:r>
      <w:r w:rsidR="00696DCE" w:rsidRPr="00417EC0">
        <w:rPr>
          <w:rFonts w:ascii="Times New Roman" w:hAnsi="Times New Roman" w:cs="Times New Roman"/>
          <w:sz w:val="28"/>
          <w:szCs w:val="28"/>
        </w:rPr>
        <w:t>документы, указанные в пункте 2.</w:t>
      </w:r>
      <w:r w:rsidR="003D0925">
        <w:rPr>
          <w:rFonts w:ascii="Times New Roman" w:hAnsi="Times New Roman" w:cs="Times New Roman"/>
          <w:sz w:val="28"/>
          <w:szCs w:val="28"/>
        </w:rPr>
        <w:t>7</w:t>
      </w:r>
      <w:r w:rsidR="00696DCE" w:rsidRPr="00417EC0">
        <w:rPr>
          <w:rFonts w:ascii="Times New Roman" w:hAnsi="Times New Roman" w:cs="Times New Roman"/>
          <w:sz w:val="28"/>
          <w:szCs w:val="28"/>
        </w:rPr>
        <w:t xml:space="preserve"> настоящего административного регламента</w:t>
      </w:r>
      <w:r w:rsidR="007D2E84">
        <w:rPr>
          <w:rFonts w:ascii="Times New Roman" w:hAnsi="Times New Roman" w:cs="Times New Roman"/>
          <w:sz w:val="28"/>
          <w:szCs w:val="28"/>
        </w:rPr>
        <w:t xml:space="preserve"> в электронной </w:t>
      </w:r>
      <w:r w:rsidR="00696DCE" w:rsidRPr="00417EC0">
        <w:rPr>
          <w:rFonts w:ascii="Times New Roman" w:hAnsi="Times New Roman" w:cs="Times New Roman"/>
          <w:sz w:val="28"/>
          <w:szCs w:val="28"/>
        </w:rPr>
        <w:t>форме через ЕПГУ, РПГУ с использованием электронных доку</w:t>
      </w:r>
      <w:r w:rsidR="007D2E84">
        <w:rPr>
          <w:rFonts w:ascii="Times New Roman" w:hAnsi="Times New Roman" w:cs="Times New Roman"/>
          <w:sz w:val="28"/>
          <w:szCs w:val="28"/>
        </w:rPr>
        <w:t xml:space="preserve">ментов, подписанных электронной </w:t>
      </w:r>
      <w:r w:rsidR="00696DCE" w:rsidRPr="00417EC0">
        <w:rPr>
          <w:rFonts w:ascii="Times New Roman" w:hAnsi="Times New Roman" w:cs="Times New Roman"/>
          <w:sz w:val="28"/>
          <w:szCs w:val="28"/>
        </w:rPr>
        <w:t>подписью в соответствии с требованиями Федерального закона от 06.04.2011 № 63-</w:t>
      </w:r>
      <w:r w:rsidR="007D2E84">
        <w:rPr>
          <w:rFonts w:ascii="Times New Roman" w:hAnsi="Times New Roman" w:cs="Times New Roman"/>
          <w:sz w:val="28"/>
          <w:szCs w:val="28"/>
        </w:rPr>
        <w:t xml:space="preserve">ФЗ «Об </w:t>
      </w:r>
      <w:r w:rsidR="00696DCE" w:rsidRPr="00417EC0">
        <w:rPr>
          <w:rFonts w:ascii="Times New Roman" w:hAnsi="Times New Roman" w:cs="Times New Roman"/>
          <w:sz w:val="28"/>
          <w:szCs w:val="28"/>
        </w:rPr>
        <w:t>электронной подписи».</w:t>
      </w:r>
      <w:r w:rsidR="003D0925" w:rsidRPr="003D0925">
        <w:rPr>
          <w:rFonts w:ascii="Times New Roman" w:hAnsi="Times New Roman" w:cs="Times New Roman"/>
          <w:sz w:val="28"/>
          <w:szCs w:val="28"/>
        </w:rPr>
        <w:t xml:space="preserve"> Документы, прилагаемые заявителем к заявлению о переводе жилого помещения в нежилое помещение и нежилого помещения в жилое помещение, представляемые в электронной форме, должны обеспечивать возможность идентифицировать документ и количество листов в документе.</w:t>
      </w:r>
    </w:p>
    <w:p w:rsidR="003D0925" w:rsidRDefault="003D0925" w:rsidP="003D0925">
      <w:pPr>
        <w:pStyle w:val="a3"/>
        <w:ind w:firstLine="708"/>
        <w:jc w:val="center"/>
        <w:rPr>
          <w:rFonts w:ascii="Times New Roman" w:hAnsi="Times New Roman" w:cs="Times New Roman"/>
          <w:sz w:val="28"/>
          <w:szCs w:val="28"/>
        </w:rPr>
      </w:pPr>
    </w:p>
    <w:p w:rsidR="009214DC" w:rsidRPr="009214DC" w:rsidRDefault="009214DC" w:rsidP="003D0925">
      <w:pPr>
        <w:pStyle w:val="a3"/>
        <w:ind w:firstLine="708"/>
        <w:jc w:val="center"/>
        <w:rPr>
          <w:rFonts w:ascii="Times New Roman" w:hAnsi="Times New Roman" w:cs="Times New Roman"/>
          <w:b/>
          <w:bCs/>
          <w:sz w:val="28"/>
          <w:szCs w:val="28"/>
        </w:rPr>
      </w:pPr>
      <w:r w:rsidRPr="009214DC">
        <w:rPr>
          <w:rFonts w:ascii="Times New Roman" w:hAnsi="Times New Roman" w:cs="Times New Roman"/>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214DC" w:rsidRPr="009214DC" w:rsidRDefault="009214DC" w:rsidP="009214DC">
      <w:pPr>
        <w:pStyle w:val="a3"/>
        <w:ind w:firstLine="708"/>
        <w:jc w:val="both"/>
        <w:rPr>
          <w:rFonts w:ascii="Times New Roman" w:hAnsi="Times New Roman" w:cs="Times New Roman"/>
          <w:b/>
          <w:bCs/>
          <w:sz w:val="28"/>
          <w:szCs w:val="28"/>
        </w:rPr>
      </w:pPr>
    </w:p>
    <w:p w:rsidR="00696DCE" w:rsidRDefault="009214DC" w:rsidP="003D0925">
      <w:pPr>
        <w:pStyle w:val="a3"/>
        <w:ind w:firstLine="708"/>
        <w:jc w:val="center"/>
        <w:rPr>
          <w:rFonts w:ascii="Times New Roman" w:hAnsi="Times New Roman" w:cs="Times New Roman"/>
          <w:b/>
          <w:bCs/>
          <w:sz w:val="28"/>
          <w:szCs w:val="28"/>
        </w:rPr>
      </w:pPr>
      <w:r w:rsidRPr="009214DC">
        <w:rPr>
          <w:rFonts w:ascii="Times New Roman" w:hAnsi="Times New Roman" w:cs="Times New Roman"/>
          <w:b/>
          <w:bCs/>
          <w:sz w:val="28"/>
          <w:szCs w:val="28"/>
        </w:rPr>
        <w:t>Исчерпывающий пер</w:t>
      </w:r>
      <w:r>
        <w:rPr>
          <w:rFonts w:ascii="Times New Roman" w:hAnsi="Times New Roman" w:cs="Times New Roman"/>
          <w:b/>
          <w:bCs/>
          <w:sz w:val="28"/>
          <w:szCs w:val="28"/>
        </w:rPr>
        <w:t>ечень административных процедур</w:t>
      </w:r>
    </w:p>
    <w:p w:rsidR="003D0925" w:rsidRPr="009214DC" w:rsidRDefault="003D0925" w:rsidP="009214DC">
      <w:pPr>
        <w:pStyle w:val="a3"/>
        <w:ind w:firstLine="708"/>
        <w:jc w:val="both"/>
        <w:rPr>
          <w:rFonts w:ascii="Times New Roman" w:hAnsi="Times New Roman" w:cs="Times New Roman"/>
          <w:b/>
          <w:bCs/>
          <w:sz w:val="28"/>
          <w:szCs w:val="28"/>
        </w:rPr>
      </w:pPr>
    </w:p>
    <w:p w:rsidR="003D0925" w:rsidRPr="003D0925" w:rsidRDefault="003D0925" w:rsidP="003D092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3D0925">
        <w:rPr>
          <w:rFonts w:ascii="Times New Roman" w:hAnsi="Times New Roman" w:cs="Times New Roman"/>
          <w:sz w:val="28"/>
          <w:szCs w:val="28"/>
        </w:rPr>
        <w:t>Предоставление услуги включает в себя следующие административные процедуры:</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 xml:space="preserve">прием, проверка документов и регистрация заявления о </w:t>
      </w:r>
      <w:r>
        <w:rPr>
          <w:rFonts w:ascii="Times New Roman" w:hAnsi="Times New Roman" w:cs="Times New Roman"/>
          <w:sz w:val="28"/>
          <w:szCs w:val="28"/>
        </w:rPr>
        <w:t>согласовании проведения переустройства и (или) перепланировки помещения в многоквартирном доме</w:t>
      </w:r>
      <w:r w:rsidRPr="003D0925">
        <w:rPr>
          <w:rFonts w:ascii="Times New Roman" w:hAnsi="Times New Roman" w:cs="Times New Roman"/>
          <w:sz w:val="28"/>
          <w:szCs w:val="28"/>
        </w:rPr>
        <w:t>;</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рассмотрение документов и сведений;</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Pr>
          <w:rFonts w:ascii="Times New Roman" w:hAnsi="Times New Roman" w:cs="Times New Roman"/>
          <w:sz w:val="28"/>
          <w:szCs w:val="28"/>
        </w:rPr>
        <w:t>;</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lastRenderedPageBreak/>
        <w:t>принятие решения;</w:t>
      </w:r>
    </w:p>
    <w:p w:rsidR="003D0925" w:rsidRP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выдача результата.</w:t>
      </w:r>
    </w:p>
    <w:p w:rsidR="003D0925" w:rsidRDefault="003D0925" w:rsidP="003D0925">
      <w:pPr>
        <w:pStyle w:val="a3"/>
        <w:ind w:firstLine="708"/>
        <w:jc w:val="both"/>
        <w:rPr>
          <w:rFonts w:ascii="Times New Roman" w:hAnsi="Times New Roman" w:cs="Times New Roman"/>
          <w:sz w:val="28"/>
          <w:szCs w:val="28"/>
        </w:rPr>
      </w:pPr>
      <w:r w:rsidRPr="003D0925">
        <w:rPr>
          <w:rFonts w:ascii="Times New Roman" w:hAnsi="Times New Roman" w:cs="Times New Roman"/>
          <w:sz w:val="28"/>
          <w:szCs w:val="28"/>
        </w:rPr>
        <w:t>Описание административных процедур представлено в приложении № 1 к настоящему Административному регламенту.</w:t>
      </w:r>
    </w:p>
    <w:p w:rsidR="00C6455B" w:rsidRDefault="00C6455B" w:rsidP="00417EC0">
      <w:pPr>
        <w:pStyle w:val="a3"/>
        <w:jc w:val="both"/>
        <w:rPr>
          <w:rFonts w:ascii="Times New Roman" w:hAnsi="Times New Roman" w:cs="Times New Roman"/>
          <w:sz w:val="28"/>
          <w:szCs w:val="28"/>
        </w:rPr>
      </w:pPr>
    </w:p>
    <w:p w:rsidR="00C6455B" w:rsidRPr="00C6455B" w:rsidRDefault="00C6455B" w:rsidP="00C6455B">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C6455B">
        <w:rPr>
          <w:rFonts w:ascii="Times New Roman CYR" w:eastAsia="Times New Roman" w:hAnsi="Times New Roman CYR" w:cs="Times New Roman CYR"/>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C6455B" w:rsidRPr="00C6455B" w:rsidRDefault="00C6455B" w:rsidP="00C6455B">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6455B" w:rsidRPr="00C6455B" w:rsidRDefault="00C6455B"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6455B">
        <w:rPr>
          <w:rFonts w:ascii="Times New Roman" w:eastAsia="Times New Roman" w:hAnsi="Times New Roman" w:cs="Times New Roman"/>
          <w:color w:val="000000"/>
          <w:sz w:val="28"/>
          <w:szCs w:val="28"/>
          <w:lang w:eastAsia="ru-RU"/>
        </w:rPr>
        <w:t xml:space="preserve">3.2. </w:t>
      </w:r>
      <w:r w:rsidRPr="00C6455B">
        <w:rPr>
          <w:rFonts w:ascii="Times New Roman CYR" w:eastAsia="Times New Roman" w:hAnsi="Times New Roman CYR" w:cs="Times New Roman CYR"/>
          <w:color w:val="000000"/>
          <w:sz w:val="28"/>
          <w:szCs w:val="28"/>
          <w:lang w:eastAsia="ru-RU"/>
        </w:rPr>
        <w:t xml:space="preserve">При предоставлении услуги в электронной форме </w:t>
      </w:r>
      <w:r w:rsidR="003D0925" w:rsidRPr="003D0925">
        <w:rPr>
          <w:rFonts w:ascii="Times New Roman CYR" w:eastAsia="Times New Roman" w:hAnsi="Times New Roman CYR" w:cs="Times New Roman CYR"/>
          <w:color w:val="000000"/>
          <w:sz w:val="28"/>
          <w:szCs w:val="28"/>
          <w:lang w:eastAsia="ru-RU"/>
        </w:rPr>
        <w:t xml:space="preserve">посредством ЕПГУ, РПГУ </w:t>
      </w:r>
      <w:r w:rsidRPr="00C6455B">
        <w:rPr>
          <w:rFonts w:ascii="Times New Roman CYR" w:eastAsia="Times New Roman" w:hAnsi="Times New Roman CYR" w:cs="Times New Roman CYR"/>
          <w:color w:val="000000"/>
          <w:sz w:val="28"/>
          <w:szCs w:val="28"/>
          <w:lang w:eastAsia="ru-RU"/>
        </w:rPr>
        <w:t>заявителю обеспечиваются:</w:t>
      </w:r>
    </w:p>
    <w:p w:rsidR="00C6455B" w:rsidRPr="00C6455B" w:rsidRDefault="00C6455B"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6455B">
        <w:rPr>
          <w:rFonts w:ascii="Times New Roman CYR" w:eastAsia="Times New Roman" w:hAnsi="Times New Roman CYR" w:cs="Times New Roman CYR"/>
          <w:color w:val="000000"/>
          <w:sz w:val="28"/>
          <w:szCs w:val="28"/>
          <w:lang w:eastAsia="ru-RU"/>
        </w:rPr>
        <w:t>получение информации о порядке и сроках предоставления услуги;</w:t>
      </w:r>
    </w:p>
    <w:p w:rsidR="00C6455B" w:rsidRPr="00C6455B" w:rsidRDefault="00FE77DD"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формирование заявления</w:t>
      </w:r>
      <w:r w:rsidR="00C6455B" w:rsidRPr="00C6455B">
        <w:rPr>
          <w:rFonts w:ascii="Times New Roman CYR" w:eastAsia="Times New Roman" w:hAnsi="Times New Roman CYR" w:cs="Times New Roman CYR"/>
          <w:color w:val="000000"/>
          <w:sz w:val="28"/>
          <w:szCs w:val="28"/>
          <w:lang w:eastAsia="ru-RU"/>
        </w:rPr>
        <w:t xml:space="preserve"> </w:t>
      </w:r>
      <w:r w:rsidR="009B1DA6" w:rsidRPr="009B1DA6">
        <w:rPr>
          <w:rFonts w:ascii="Times New Roman CYR" w:eastAsia="Times New Roman" w:hAnsi="Times New Roman CYR" w:cs="Times New Roman CYR"/>
          <w:color w:val="000000"/>
          <w:sz w:val="28"/>
          <w:szCs w:val="28"/>
          <w:lang w:eastAsia="ru-RU"/>
        </w:rPr>
        <w:t>о переустройстве и (или) перепланировки помещения в многоквартирном доме</w:t>
      </w:r>
    </w:p>
    <w:p w:rsidR="00C6455B" w:rsidRPr="00C6455B" w:rsidRDefault="00C6455B"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6455B">
        <w:rPr>
          <w:rFonts w:ascii="Times New Roman CYR" w:eastAsia="Times New Roman" w:hAnsi="Times New Roman CYR" w:cs="Times New Roman CYR"/>
          <w:color w:val="000000"/>
          <w:sz w:val="28"/>
          <w:szCs w:val="28"/>
          <w:lang w:eastAsia="ru-RU"/>
        </w:rPr>
        <w:t xml:space="preserve">прием и регистрация уполномоченным органом заявления о </w:t>
      </w:r>
      <w:r w:rsidR="00FE77DD" w:rsidRPr="00FE77DD">
        <w:rPr>
          <w:rFonts w:ascii="Times New Roman CYR" w:eastAsia="Times New Roman" w:hAnsi="Times New Roman CYR" w:cs="Times New Roman CYR"/>
          <w:color w:val="000000"/>
          <w:sz w:val="28"/>
          <w:szCs w:val="28"/>
          <w:lang w:eastAsia="ru-RU"/>
        </w:rPr>
        <w:t>переустройстве и (или) перепланировки помещения в многоквартирном доме</w:t>
      </w:r>
      <w:r w:rsidR="00FE77DD">
        <w:rPr>
          <w:rFonts w:ascii="Times New Roman CYR" w:eastAsia="Times New Roman" w:hAnsi="Times New Roman CYR" w:cs="Times New Roman CYR"/>
          <w:color w:val="000000"/>
          <w:sz w:val="28"/>
          <w:szCs w:val="28"/>
          <w:lang w:eastAsia="ru-RU"/>
        </w:rPr>
        <w:t xml:space="preserve"> </w:t>
      </w:r>
      <w:r w:rsidRPr="00C6455B">
        <w:rPr>
          <w:rFonts w:ascii="Times New Roman CYR" w:eastAsia="Times New Roman" w:hAnsi="Times New Roman CYR" w:cs="Times New Roman CYR"/>
          <w:color w:val="000000"/>
          <w:sz w:val="28"/>
          <w:szCs w:val="28"/>
          <w:lang w:eastAsia="ru-RU"/>
        </w:rPr>
        <w:t>и иных документов, необходимых для предоставления услуги;</w:t>
      </w:r>
    </w:p>
    <w:p w:rsidR="00C6455B" w:rsidRPr="00C6455B" w:rsidRDefault="00C6455B"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6455B">
        <w:rPr>
          <w:rFonts w:ascii="Times New Roman CYR" w:eastAsia="Times New Roman" w:hAnsi="Times New Roman CYR" w:cs="Times New Roman CYR"/>
          <w:color w:val="000000"/>
          <w:sz w:val="28"/>
          <w:szCs w:val="28"/>
          <w:lang w:eastAsia="ru-RU"/>
        </w:rPr>
        <w:t xml:space="preserve">получение результата предоставления услуги; </w:t>
      </w:r>
    </w:p>
    <w:p w:rsidR="00C6455B" w:rsidRPr="00C6455B" w:rsidRDefault="00C6455B"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6455B">
        <w:rPr>
          <w:rFonts w:ascii="Times New Roman CYR" w:eastAsia="Times New Roman" w:hAnsi="Times New Roman CYR" w:cs="Times New Roman CYR"/>
          <w:color w:val="000000"/>
          <w:sz w:val="28"/>
          <w:szCs w:val="28"/>
          <w:lang w:eastAsia="ru-RU"/>
        </w:rPr>
        <w:t>получение сведений о ходе рассмотрения заявления;</w:t>
      </w:r>
    </w:p>
    <w:p w:rsidR="00C6455B" w:rsidRPr="00C6455B" w:rsidRDefault="00C6455B"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6455B">
        <w:rPr>
          <w:rFonts w:ascii="Times New Roman CYR" w:eastAsia="Times New Roman" w:hAnsi="Times New Roman CYR" w:cs="Times New Roman CYR"/>
          <w:color w:val="000000"/>
          <w:sz w:val="28"/>
          <w:szCs w:val="28"/>
          <w:lang w:eastAsia="ru-RU"/>
        </w:rPr>
        <w:t>осуществление оценки качества предоставления услуги;</w:t>
      </w:r>
    </w:p>
    <w:p w:rsidR="00C6455B" w:rsidRDefault="00C6455B"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6455B">
        <w:rPr>
          <w:rFonts w:ascii="Times New Roman CYR" w:eastAsia="Times New Roman" w:hAnsi="Times New Roman CYR" w:cs="Times New Roman CYR"/>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8F19E5" w:rsidRPr="00C6455B" w:rsidRDefault="008F19E5" w:rsidP="00C6455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6455B" w:rsidRPr="00417EC0" w:rsidRDefault="008F19E5" w:rsidP="008F19E5">
      <w:pPr>
        <w:autoSpaceDE w:val="0"/>
        <w:autoSpaceDN w:val="0"/>
        <w:adjustRightInd w:val="0"/>
        <w:jc w:val="center"/>
        <w:rPr>
          <w:rFonts w:ascii="Times New Roman" w:hAnsi="Times New Roman" w:cs="Times New Roman"/>
          <w:sz w:val="28"/>
          <w:szCs w:val="28"/>
        </w:rPr>
      </w:pPr>
      <w:r>
        <w:rPr>
          <w:rFonts w:ascii="Times New Roman CYR" w:hAnsi="Times New Roman CYR" w:cs="Times New Roman CYR"/>
          <w:b/>
          <w:bCs/>
          <w:color w:val="000000"/>
          <w:sz w:val="28"/>
          <w:szCs w:val="28"/>
        </w:rPr>
        <w:t>Порядок осуществления административных процедур (действий)</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в электронной форме</w:t>
      </w:r>
      <w:r>
        <w:rPr>
          <w:rFonts w:ascii="Times New Roman CYR" w:hAnsi="Times New Roman CYR" w:cs="Times New Roman CYR"/>
          <w:color w:val="000000"/>
          <w:sz w:val="28"/>
          <w:szCs w:val="28"/>
        </w:rPr>
        <w:t xml:space="preserve"> </w:t>
      </w:r>
    </w:p>
    <w:p w:rsidR="00696DCE" w:rsidRPr="00417EC0" w:rsidRDefault="00696DCE" w:rsidP="00370DF5">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3.</w:t>
      </w:r>
      <w:r w:rsidR="00C43529">
        <w:rPr>
          <w:rFonts w:ascii="Times New Roman" w:hAnsi="Times New Roman" w:cs="Times New Roman"/>
          <w:sz w:val="28"/>
          <w:szCs w:val="28"/>
        </w:rPr>
        <w:t>3</w:t>
      </w:r>
      <w:r w:rsidRPr="00417EC0">
        <w:rPr>
          <w:rFonts w:ascii="Times New Roman" w:hAnsi="Times New Roman" w:cs="Times New Roman"/>
          <w:sz w:val="28"/>
          <w:szCs w:val="28"/>
        </w:rPr>
        <w:t>. Прием и регистрация заявления и документов на предоставление муниципальной</w:t>
      </w:r>
      <w:r w:rsidR="00370DF5">
        <w:rPr>
          <w:rFonts w:ascii="Times New Roman" w:hAnsi="Times New Roman" w:cs="Times New Roman"/>
          <w:sz w:val="28"/>
          <w:szCs w:val="28"/>
        </w:rPr>
        <w:t xml:space="preserve"> </w:t>
      </w:r>
      <w:r w:rsidRPr="00417EC0">
        <w:rPr>
          <w:rFonts w:ascii="Times New Roman" w:hAnsi="Times New Roman" w:cs="Times New Roman"/>
          <w:sz w:val="28"/>
          <w:szCs w:val="28"/>
        </w:rPr>
        <w:t>услуги в форме электронных документов через ЕПГУ, РПГУ.</w:t>
      </w:r>
    </w:p>
    <w:p w:rsidR="00696DCE" w:rsidRPr="00417EC0" w:rsidRDefault="00696DCE" w:rsidP="003D0925">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xml:space="preserve">При направлении заявления о </w:t>
      </w:r>
      <w:r w:rsidR="003D0925">
        <w:rPr>
          <w:rFonts w:ascii="Times New Roman" w:hAnsi="Times New Roman" w:cs="Times New Roman"/>
          <w:sz w:val="28"/>
          <w:szCs w:val="28"/>
        </w:rPr>
        <w:t xml:space="preserve">согласовании </w:t>
      </w:r>
      <w:r w:rsidRPr="00417EC0">
        <w:rPr>
          <w:rFonts w:ascii="Times New Roman" w:hAnsi="Times New Roman" w:cs="Times New Roman"/>
          <w:sz w:val="28"/>
          <w:szCs w:val="28"/>
        </w:rPr>
        <w:t>переустройств</w:t>
      </w:r>
      <w:r w:rsidR="003D0925">
        <w:rPr>
          <w:rFonts w:ascii="Times New Roman" w:hAnsi="Times New Roman" w:cs="Times New Roman"/>
          <w:sz w:val="28"/>
          <w:szCs w:val="28"/>
        </w:rPr>
        <w:t>а</w:t>
      </w:r>
      <w:r w:rsidRPr="00417EC0">
        <w:rPr>
          <w:rFonts w:ascii="Times New Roman" w:hAnsi="Times New Roman" w:cs="Times New Roman"/>
          <w:sz w:val="28"/>
          <w:szCs w:val="28"/>
        </w:rPr>
        <w:t xml:space="preserve"> и (</w:t>
      </w:r>
      <w:r w:rsidR="00370DF5">
        <w:rPr>
          <w:rFonts w:ascii="Times New Roman" w:hAnsi="Times New Roman" w:cs="Times New Roman"/>
          <w:sz w:val="28"/>
          <w:szCs w:val="28"/>
        </w:rPr>
        <w:t>или) перепланировк</w:t>
      </w:r>
      <w:r w:rsidR="003D0925">
        <w:rPr>
          <w:rFonts w:ascii="Times New Roman" w:hAnsi="Times New Roman" w:cs="Times New Roman"/>
          <w:sz w:val="28"/>
          <w:szCs w:val="28"/>
        </w:rPr>
        <w:t>и</w:t>
      </w:r>
      <w:r w:rsidR="00370DF5">
        <w:rPr>
          <w:rFonts w:ascii="Times New Roman" w:hAnsi="Times New Roman" w:cs="Times New Roman"/>
          <w:sz w:val="28"/>
          <w:szCs w:val="28"/>
        </w:rPr>
        <w:t xml:space="preserve"> помещения в </w:t>
      </w:r>
      <w:r w:rsidRPr="00417EC0">
        <w:rPr>
          <w:rFonts w:ascii="Times New Roman" w:hAnsi="Times New Roman" w:cs="Times New Roman"/>
          <w:sz w:val="28"/>
          <w:szCs w:val="28"/>
        </w:rPr>
        <w:t>многоквартирном доме в электронной форме (при наличии тех</w:t>
      </w:r>
      <w:r w:rsidR="00370DF5">
        <w:rPr>
          <w:rFonts w:ascii="Times New Roman" w:hAnsi="Times New Roman" w:cs="Times New Roman"/>
          <w:sz w:val="28"/>
          <w:szCs w:val="28"/>
        </w:rPr>
        <w:t xml:space="preserve">нической возможности) заявителю </w:t>
      </w:r>
      <w:r w:rsidRPr="00417EC0">
        <w:rPr>
          <w:rFonts w:ascii="Times New Roman" w:hAnsi="Times New Roman" w:cs="Times New Roman"/>
          <w:sz w:val="28"/>
          <w:szCs w:val="28"/>
        </w:rPr>
        <w:t>необходимо заполнить на ЕПГУ, РПГУ электронную форму запроса на предоста</w:t>
      </w:r>
      <w:r w:rsidR="00370DF5">
        <w:rPr>
          <w:rFonts w:ascii="Times New Roman" w:hAnsi="Times New Roman" w:cs="Times New Roman"/>
          <w:sz w:val="28"/>
          <w:szCs w:val="28"/>
        </w:rPr>
        <w:t xml:space="preserve">вление </w:t>
      </w:r>
      <w:r w:rsidRPr="00417EC0">
        <w:rPr>
          <w:rFonts w:ascii="Times New Roman" w:hAnsi="Times New Roman" w:cs="Times New Roman"/>
          <w:sz w:val="28"/>
          <w:szCs w:val="28"/>
        </w:rPr>
        <w:t xml:space="preserve">муниципальной услуги, прикрепить к заявлению в электронном </w:t>
      </w:r>
      <w:r w:rsidR="003D0925">
        <w:rPr>
          <w:rFonts w:ascii="Times New Roman" w:hAnsi="Times New Roman" w:cs="Times New Roman"/>
          <w:sz w:val="28"/>
          <w:szCs w:val="28"/>
        </w:rPr>
        <w:t xml:space="preserve">виде документы, необходимые для </w:t>
      </w:r>
      <w:r w:rsidRPr="00417EC0">
        <w:rPr>
          <w:rFonts w:ascii="Times New Roman" w:hAnsi="Times New Roman" w:cs="Times New Roman"/>
          <w:sz w:val="28"/>
          <w:szCs w:val="28"/>
        </w:rPr>
        <w:t>предоставления муниципальной услуги.</w:t>
      </w:r>
    </w:p>
    <w:p w:rsidR="00696DCE" w:rsidRPr="00417EC0" w:rsidRDefault="00696DCE" w:rsidP="00370DF5">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На ЕПГУ, РПГУ размещается образец заполнения электронной формы заявления (запроса).</w:t>
      </w:r>
    </w:p>
    <w:p w:rsidR="00696DCE" w:rsidRPr="00417EC0" w:rsidRDefault="00696DCE" w:rsidP="00370DF5">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Форматно-логическая проверка сформированного заявления (запроса) осуществляется</w:t>
      </w:r>
      <w:r w:rsidR="00370DF5">
        <w:rPr>
          <w:rFonts w:ascii="Times New Roman" w:hAnsi="Times New Roman" w:cs="Times New Roman"/>
          <w:sz w:val="28"/>
          <w:szCs w:val="28"/>
        </w:rPr>
        <w:t xml:space="preserve"> </w:t>
      </w:r>
      <w:r w:rsidRPr="00417EC0">
        <w:rPr>
          <w:rFonts w:ascii="Times New Roman" w:hAnsi="Times New Roman" w:cs="Times New Roman"/>
          <w:sz w:val="28"/>
          <w:szCs w:val="28"/>
        </w:rPr>
        <w:t>автоматически после заполнения заявителем каждого из полей</w:t>
      </w:r>
      <w:r w:rsidR="00370DF5">
        <w:rPr>
          <w:rFonts w:ascii="Times New Roman" w:hAnsi="Times New Roman" w:cs="Times New Roman"/>
          <w:sz w:val="28"/>
          <w:szCs w:val="28"/>
        </w:rPr>
        <w:t xml:space="preserve"> электронной формы запроса. При </w:t>
      </w:r>
      <w:r w:rsidRPr="00417EC0">
        <w:rPr>
          <w:rFonts w:ascii="Times New Roman" w:hAnsi="Times New Roman" w:cs="Times New Roman"/>
          <w:sz w:val="28"/>
          <w:szCs w:val="28"/>
        </w:rPr>
        <w:t>выявлении некорректно заполненного поля электронной формы з</w:t>
      </w:r>
      <w:r w:rsidR="00370DF5">
        <w:rPr>
          <w:rFonts w:ascii="Times New Roman" w:hAnsi="Times New Roman" w:cs="Times New Roman"/>
          <w:sz w:val="28"/>
          <w:szCs w:val="28"/>
        </w:rPr>
        <w:t xml:space="preserve">апроса заявитель уведомляется о </w:t>
      </w:r>
      <w:r w:rsidRPr="00417EC0">
        <w:rPr>
          <w:rFonts w:ascii="Times New Roman" w:hAnsi="Times New Roman" w:cs="Times New Roman"/>
          <w:sz w:val="28"/>
          <w:szCs w:val="28"/>
        </w:rPr>
        <w:t>характере выявленной ошибки и порядке ее устранения посред</w:t>
      </w:r>
      <w:r w:rsidR="00370DF5">
        <w:rPr>
          <w:rFonts w:ascii="Times New Roman" w:hAnsi="Times New Roman" w:cs="Times New Roman"/>
          <w:sz w:val="28"/>
          <w:szCs w:val="28"/>
        </w:rPr>
        <w:t xml:space="preserve">ством информационного сообщения </w:t>
      </w:r>
      <w:r w:rsidRPr="00417EC0">
        <w:rPr>
          <w:rFonts w:ascii="Times New Roman" w:hAnsi="Times New Roman" w:cs="Times New Roman"/>
          <w:sz w:val="28"/>
          <w:szCs w:val="28"/>
        </w:rPr>
        <w:t>непосредственно в электронной форме запроса.</w:t>
      </w:r>
    </w:p>
    <w:p w:rsidR="00696DCE" w:rsidRPr="00417EC0" w:rsidRDefault="00696DCE" w:rsidP="00370DF5">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Специалист, ответственный за прием и выдачу документов, при поступлении заявления и</w:t>
      </w:r>
      <w:r w:rsidR="00370DF5">
        <w:rPr>
          <w:rFonts w:ascii="Times New Roman" w:hAnsi="Times New Roman" w:cs="Times New Roman"/>
          <w:sz w:val="28"/>
          <w:szCs w:val="28"/>
        </w:rPr>
        <w:t xml:space="preserve"> </w:t>
      </w:r>
      <w:r w:rsidRPr="00417EC0">
        <w:rPr>
          <w:rFonts w:ascii="Times New Roman" w:hAnsi="Times New Roman" w:cs="Times New Roman"/>
          <w:sz w:val="28"/>
          <w:szCs w:val="28"/>
        </w:rPr>
        <w:t>документов в электронном виде:</w:t>
      </w:r>
    </w:p>
    <w:p w:rsidR="00696DCE" w:rsidRPr="00417EC0" w:rsidRDefault="00370DF5" w:rsidP="00370DF5">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696DCE" w:rsidRPr="00417EC0">
        <w:rPr>
          <w:rFonts w:ascii="Times New Roman" w:hAnsi="Times New Roman" w:cs="Times New Roman"/>
          <w:sz w:val="28"/>
          <w:szCs w:val="28"/>
        </w:rPr>
        <w:t>проверяет электронные образы документов на отсутствие компьютерных вирусов и</w:t>
      </w:r>
      <w:r>
        <w:rPr>
          <w:rFonts w:ascii="Times New Roman" w:hAnsi="Times New Roman" w:cs="Times New Roman"/>
          <w:sz w:val="28"/>
          <w:szCs w:val="28"/>
        </w:rPr>
        <w:t xml:space="preserve"> </w:t>
      </w:r>
      <w:r w:rsidR="00696DCE" w:rsidRPr="00417EC0">
        <w:rPr>
          <w:rFonts w:ascii="Times New Roman" w:hAnsi="Times New Roman" w:cs="Times New Roman"/>
          <w:sz w:val="28"/>
          <w:szCs w:val="28"/>
        </w:rPr>
        <w:t>искаженной информации;</w:t>
      </w:r>
    </w:p>
    <w:p w:rsidR="00696DCE" w:rsidRPr="00417EC0" w:rsidRDefault="00D66708" w:rsidP="00370DF5">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696DCE" w:rsidRPr="00417EC0">
        <w:rPr>
          <w:rFonts w:ascii="Times New Roman" w:hAnsi="Times New Roman" w:cs="Times New Roman"/>
          <w:sz w:val="28"/>
          <w:szCs w:val="28"/>
        </w:rPr>
        <w:t>регистрирует документы в системе электронного документооборота уполномоченного органа,</w:t>
      </w:r>
      <w:r w:rsidR="00370DF5">
        <w:rPr>
          <w:rFonts w:ascii="Times New Roman" w:hAnsi="Times New Roman" w:cs="Times New Roman"/>
          <w:sz w:val="28"/>
          <w:szCs w:val="28"/>
        </w:rPr>
        <w:t xml:space="preserve"> </w:t>
      </w:r>
      <w:r w:rsidR="00696DCE" w:rsidRPr="00417EC0">
        <w:rPr>
          <w:rFonts w:ascii="Times New Roman" w:hAnsi="Times New Roman" w:cs="Times New Roman"/>
          <w:sz w:val="28"/>
          <w:szCs w:val="28"/>
        </w:rPr>
        <w:t>в журнале регистрации, в случае отсутствия системы электронного документооборота;</w:t>
      </w:r>
    </w:p>
    <w:p w:rsidR="00696DCE" w:rsidRPr="00417EC0" w:rsidRDefault="00370DF5" w:rsidP="00370DF5">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696DCE" w:rsidRPr="00417EC0">
        <w:rPr>
          <w:rFonts w:ascii="Times New Roman" w:hAnsi="Times New Roman" w:cs="Times New Roman"/>
          <w:sz w:val="28"/>
          <w:szCs w:val="28"/>
        </w:rPr>
        <w:t>формирует и направляет заявителю электронное уведомление через ЕПГУ, РПГУ о получении</w:t>
      </w:r>
      <w:r>
        <w:rPr>
          <w:rFonts w:ascii="Times New Roman" w:hAnsi="Times New Roman" w:cs="Times New Roman"/>
          <w:sz w:val="28"/>
          <w:szCs w:val="28"/>
        </w:rPr>
        <w:t xml:space="preserve"> </w:t>
      </w:r>
      <w:r w:rsidR="00696DCE" w:rsidRPr="00417EC0">
        <w:rPr>
          <w:rFonts w:ascii="Times New Roman" w:hAnsi="Times New Roman" w:cs="Times New Roman"/>
          <w:sz w:val="28"/>
          <w:szCs w:val="28"/>
        </w:rPr>
        <w:t xml:space="preserve">и регистрации от заявителя заявления (запроса) и копий </w:t>
      </w:r>
      <w:r>
        <w:rPr>
          <w:rFonts w:ascii="Times New Roman" w:hAnsi="Times New Roman" w:cs="Times New Roman"/>
          <w:sz w:val="28"/>
          <w:szCs w:val="28"/>
        </w:rPr>
        <w:t xml:space="preserve">документов, в случае отсутствия </w:t>
      </w:r>
      <w:r w:rsidR="00696DCE" w:rsidRPr="00417EC0">
        <w:rPr>
          <w:rFonts w:ascii="Times New Roman" w:hAnsi="Times New Roman" w:cs="Times New Roman"/>
          <w:sz w:val="28"/>
          <w:szCs w:val="28"/>
        </w:rPr>
        <w:t>технической возможности автоматического уведомления заявителя через ЕПГУ, РПГУ;</w:t>
      </w:r>
    </w:p>
    <w:p w:rsidR="00696DCE" w:rsidRPr="00417EC0" w:rsidRDefault="00370DF5" w:rsidP="00370DF5">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696DCE" w:rsidRPr="00417EC0">
        <w:rPr>
          <w:rFonts w:ascii="Times New Roman" w:hAnsi="Times New Roman" w:cs="Times New Roman"/>
          <w:sz w:val="28"/>
          <w:szCs w:val="28"/>
        </w:rPr>
        <w:t>направляет поступивший пакет документов должностному лицу уполномоченного органа для</w:t>
      </w:r>
      <w:r>
        <w:rPr>
          <w:rFonts w:ascii="Times New Roman" w:hAnsi="Times New Roman" w:cs="Times New Roman"/>
          <w:sz w:val="28"/>
          <w:szCs w:val="28"/>
        </w:rPr>
        <w:t xml:space="preserve"> </w:t>
      </w:r>
      <w:r w:rsidR="00696DCE" w:rsidRPr="00417EC0">
        <w:rPr>
          <w:rFonts w:ascii="Times New Roman" w:hAnsi="Times New Roman" w:cs="Times New Roman"/>
          <w:sz w:val="28"/>
          <w:szCs w:val="28"/>
        </w:rPr>
        <w:t>рассмотрения и назначения ответственного исполнителя.</w:t>
      </w:r>
    </w:p>
    <w:p w:rsidR="00696DCE" w:rsidRPr="00417EC0" w:rsidRDefault="00696DCE" w:rsidP="00370DF5">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Максимальный срок выполнения административной процедуры по приему и регистрации</w:t>
      </w:r>
      <w:r w:rsidR="00370DF5">
        <w:rPr>
          <w:rFonts w:ascii="Times New Roman" w:hAnsi="Times New Roman" w:cs="Times New Roman"/>
          <w:sz w:val="28"/>
          <w:szCs w:val="28"/>
        </w:rPr>
        <w:t xml:space="preserve"> </w:t>
      </w:r>
      <w:r w:rsidRPr="00417EC0">
        <w:rPr>
          <w:rFonts w:ascii="Times New Roman" w:hAnsi="Times New Roman" w:cs="Times New Roman"/>
          <w:sz w:val="28"/>
          <w:szCs w:val="28"/>
        </w:rPr>
        <w:t>заявления о переустройстве и (или) перепланировки помещения в мно</w:t>
      </w:r>
      <w:r w:rsidR="00370DF5">
        <w:rPr>
          <w:rFonts w:ascii="Times New Roman" w:hAnsi="Times New Roman" w:cs="Times New Roman"/>
          <w:sz w:val="28"/>
          <w:szCs w:val="28"/>
        </w:rPr>
        <w:t xml:space="preserve">гоквартирном доме и </w:t>
      </w:r>
      <w:r w:rsidRPr="00417EC0">
        <w:rPr>
          <w:rFonts w:ascii="Times New Roman" w:hAnsi="Times New Roman" w:cs="Times New Roman"/>
          <w:sz w:val="28"/>
          <w:szCs w:val="28"/>
        </w:rPr>
        <w:t>приложенных к нему документов в форме электронных докумен</w:t>
      </w:r>
      <w:r w:rsidR="00370DF5">
        <w:rPr>
          <w:rFonts w:ascii="Times New Roman" w:hAnsi="Times New Roman" w:cs="Times New Roman"/>
          <w:sz w:val="28"/>
          <w:szCs w:val="28"/>
        </w:rPr>
        <w:t xml:space="preserve">тов составляет 1 рабочий день с </w:t>
      </w:r>
      <w:r w:rsidRPr="00417EC0">
        <w:rPr>
          <w:rFonts w:ascii="Times New Roman" w:hAnsi="Times New Roman" w:cs="Times New Roman"/>
          <w:sz w:val="28"/>
          <w:szCs w:val="28"/>
        </w:rPr>
        <w:t>момента получения документов.</w:t>
      </w:r>
    </w:p>
    <w:p w:rsidR="00696DCE" w:rsidRPr="00417EC0" w:rsidRDefault="00696DCE" w:rsidP="00370DF5">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3.</w:t>
      </w:r>
      <w:r w:rsidR="00C43529">
        <w:rPr>
          <w:rFonts w:ascii="Times New Roman" w:hAnsi="Times New Roman" w:cs="Times New Roman"/>
          <w:sz w:val="28"/>
          <w:szCs w:val="28"/>
        </w:rPr>
        <w:t>4</w:t>
      </w:r>
      <w:r w:rsidRPr="00417EC0">
        <w:rPr>
          <w:rFonts w:ascii="Times New Roman" w:hAnsi="Times New Roman" w:cs="Times New Roman"/>
          <w:sz w:val="28"/>
          <w:szCs w:val="28"/>
        </w:rPr>
        <w:t>. При направлении заявителем заявления и документов в уполномоченный орган</w:t>
      </w:r>
      <w:r w:rsidR="00370DF5">
        <w:rPr>
          <w:rFonts w:ascii="Times New Roman" w:hAnsi="Times New Roman" w:cs="Times New Roman"/>
          <w:sz w:val="28"/>
          <w:szCs w:val="28"/>
        </w:rPr>
        <w:t xml:space="preserve"> </w:t>
      </w:r>
      <w:r w:rsidRPr="00417EC0">
        <w:rPr>
          <w:rFonts w:ascii="Times New Roman" w:hAnsi="Times New Roman" w:cs="Times New Roman"/>
          <w:sz w:val="28"/>
          <w:szCs w:val="28"/>
        </w:rPr>
        <w:t>посредством почтовой связи специалист уполномоченного о</w:t>
      </w:r>
      <w:r w:rsidR="00370DF5">
        <w:rPr>
          <w:rFonts w:ascii="Times New Roman" w:hAnsi="Times New Roman" w:cs="Times New Roman"/>
          <w:sz w:val="28"/>
          <w:szCs w:val="28"/>
        </w:rPr>
        <w:t xml:space="preserve">ргана, ответственный за прием и </w:t>
      </w:r>
      <w:r w:rsidRPr="00417EC0">
        <w:rPr>
          <w:rFonts w:ascii="Times New Roman" w:hAnsi="Times New Roman" w:cs="Times New Roman"/>
          <w:sz w:val="28"/>
          <w:szCs w:val="28"/>
        </w:rPr>
        <w:t>выдачу документов:</w:t>
      </w:r>
    </w:p>
    <w:p w:rsidR="00C43529" w:rsidRPr="00C43529" w:rsidRDefault="00C43529" w:rsidP="00C4352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43529">
        <w:rPr>
          <w:rFonts w:ascii="Times New Roman CYR" w:eastAsia="Times New Roman" w:hAnsi="Times New Roman CYR" w:cs="Times New Roman CYR"/>
          <w:color w:val="000000"/>
          <w:sz w:val="28"/>
          <w:szCs w:val="28"/>
          <w:lang w:eastAsia="ru-RU"/>
        </w:rPr>
        <w:t>а)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43529" w:rsidRPr="00C43529" w:rsidRDefault="00C43529" w:rsidP="00C4352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43529">
        <w:rPr>
          <w:rFonts w:ascii="Times New Roman CYR" w:eastAsia="Times New Roman" w:hAnsi="Times New Roman CYR" w:cs="Times New Roman CYR"/>
          <w:color w:val="000000"/>
          <w:sz w:val="28"/>
          <w:szCs w:val="28"/>
          <w:lang w:eastAsia="ru-RU"/>
        </w:rPr>
        <w:t>б) вскрывает конверты, проверяет наличие в них заявления и документов, обязанность по предоставлению которых возложена на заявителя;</w:t>
      </w:r>
    </w:p>
    <w:p w:rsidR="00C43529" w:rsidRPr="00C43529" w:rsidRDefault="00C43529" w:rsidP="00C4352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43529">
        <w:rPr>
          <w:rFonts w:ascii="Times New Roman CYR" w:eastAsia="Times New Roman" w:hAnsi="Times New Roman CYR" w:cs="Times New Roman CYR"/>
          <w:color w:val="000000"/>
          <w:sz w:val="28"/>
          <w:szCs w:val="28"/>
          <w:lang w:eastAsia="ru-RU"/>
        </w:rPr>
        <w:t>г)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43529" w:rsidRPr="00C43529" w:rsidRDefault="00C43529" w:rsidP="00C4352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43529">
        <w:rPr>
          <w:rFonts w:ascii="Times New Roman CYR" w:eastAsia="Times New Roman" w:hAnsi="Times New Roman CYR" w:cs="Times New Roman CYR"/>
          <w:color w:val="000000"/>
          <w:sz w:val="28"/>
          <w:szCs w:val="28"/>
          <w:lang w:eastAsia="ru-RU"/>
        </w:rPr>
        <w:t>д)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43529" w:rsidRPr="00C43529" w:rsidRDefault="00C43529" w:rsidP="00C4352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43529">
        <w:rPr>
          <w:rFonts w:ascii="Times New Roman CYR" w:eastAsia="Times New Roman" w:hAnsi="Times New Roman CYR" w:cs="Times New Roman CYR"/>
          <w:color w:val="000000"/>
          <w:sz w:val="28"/>
          <w:szCs w:val="28"/>
          <w:lang w:eastAsia="ru-RU"/>
        </w:rPr>
        <w:t>е)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96DCE" w:rsidRPr="00417EC0" w:rsidRDefault="00696DCE" w:rsidP="00C43529">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Максимальный срок выполнения административной процедуры по приему и регистрации</w:t>
      </w:r>
      <w:r w:rsidR="00370DF5">
        <w:rPr>
          <w:rFonts w:ascii="Times New Roman" w:hAnsi="Times New Roman" w:cs="Times New Roman"/>
          <w:sz w:val="28"/>
          <w:szCs w:val="28"/>
        </w:rPr>
        <w:t xml:space="preserve"> </w:t>
      </w:r>
      <w:r w:rsidRPr="00417EC0">
        <w:rPr>
          <w:rFonts w:ascii="Times New Roman" w:hAnsi="Times New Roman" w:cs="Times New Roman"/>
          <w:sz w:val="28"/>
          <w:szCs w:val="28"/>
        </w:rPr>
        <w:t>заявления о переустройстве и (или) перепланировк</w:t>
      </w:r>
      <w:r w:rsidR="00652222">
        <w:rPr>
          <w:rFonts w:ascii="Times New Roman" w:hAnsi="Times New Roman" w:cs="Times New Roman"/>
          <w:sz w:val="28"/>
          <w:szCs w:val="28"/>
        </w:rPr>
        <w:t>е</w:t>
      </w:r>
      <w:r w:rsidRPr="00417EC0">
        <w:rPr>
          <w:rFonts w:ascii="Times New Roman" w:hAnsi="Times New Roman" w:cs="Times New Roman"/>
          <w:sz w:val="28"/>
          <w:szCs w:val="28"/>
        </w:rPr>
        <w:t xml:space="preserve"> пом</w:t>
      </w:r>
      <w:r w:rsidR="00370DF5">
        <w:rPr>
          <w:rFonts w:ascii="Times New Roman" w:hAnsi="Times New Roman" w:cs="Times New Roman"/>
          <w:sz w:val="28"/>
          <w:szCs w:val="28"/>
        </w:rPr>
        <w:t xml:space="preserve">ещения в многоквартирном доме и </w:t>
      </w:r>
      <w:r w:rsidRPr="00417EC0">
        <w:rPr>
          <w:rFonts w:ascii="Times New Roman" w:hAnsi="Times New Roman" w:cs="Times New Roman"/>
          <w:sz w:val="28"/>
          <w:szCs w:val="28"/>
        </w:rPr>
        <w:t xml:space="preserve">приложенных к нему документов, поступивших посредством почтовой связи, </w:t>
      </w:r>
      <w:r w:rsidR="00370DF5">
        <w:rPr>
          <w:rFonts w:ascii="Times New Roman" w:hAnsi="Times New Roman" w:cs="Times New Roman"/>
          <w:sz w:val="28"/>
          <w:szCs w:val="28"/>
        </w:rPr>
        <w:t xml:space="preserve">составляет 1 рабочий </w:t>
      </w:r>
      <w:r w:rsidRPr="00417EC0">
        <w:rPr>
          <w:rFonts w:ascii="Times New Roman" w:hAnsi="Times New Roman" w:cs="Times New Roman"/>
          <w:sz w:val="28"/>
          <w:szCs w:val="28"/>
        </w:rPr>
        <w:t>день с момента получения документов</w:t>
      </w:r>
      <w:r w:rsidR="00D66708">
        <w:rPr>
          <w:rFonts w:ascii="Times New Roman" w:hAnsi="Times New Roman" w:cs="Times New Roman"/>
          <w:sz w:val="28"/>
          <w:szCs w:val="28"/>
        </w:rPr>
        <w:t>.</w:t>
      </w:r>
    </w:p>
    <w:p w:rsidR="00696DCE" w:rsidRPr="00417EC0" w:rsidRDefault="00696DCE" w:rsidP="00370DF5">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xml:space="preserve">Информация о приеме заявления о </w:t>
      </w:r>
      <w:r w:rsidR="00C43529">
        <w:rPr>
          <w:rFonts w:ascii="Times New Roman" w:hAnsi="Times New Roman" w:cs="Times New Roman"/>
          <w:sz w:val="28"/>
          <w:szCs w:val="28"/>
        </w:rPr>
        <w:t xml:space="preserve">согласовании проведения </w:t>
      </w:r>
      <w:r w:rsidRPr="00417EC0">
        <w:rPr>
          <w:rFonts w:ascii="Times New Roman" w:hAnsi="Times New Roman" w:cs="Times New Roman"/>
          <w:sz w:val="28"/>
          <w:szCs w:val="28"/>
        </w:rPr>
        <w:t>переустройств</w:t>
      </w:r>
      <w:r w:rsidR="00C43529">
        <w:rPr>
          <w:rFonts w:ascii="Times New Roman" w:hAnsi="Times New Roman" w:cs="Times New Roman"/>
          <w:sz w:val="28"/>
          <w:szCs w:val="28"/>
        </w:rPr>
        <w:t>а</w:t>
      </w:r>
      <w:r w:rsidRPr="00417EC0">
        <w:rPr>
          <w:rFonts w:ascii="Times New Roman" w:hAnsi="Times New Roman" w:cs="Times New Roman"/>
          <w:sz w:val="28"/>
          <w:szCs w:val="28"/>
        </w:rPr>
        <w:t xml:space="preserve"> и (или) перепланировк</w:t>
      </w:r>
      <w:r w:rsidR="00C43529">
        <w:rPr>
          <w:rFonts w:ascii="Times New Roman" w:hAnsi="Times New Roman" w:cs="Times New Roman"/>
          <w:sz w:val="28"/>
          <w:szCs w:val="28"/>
        </w:rPr>
        <w:t>и</w:t>
      </w:r>
      <w:r w:rsidRPr="00417EC0">
        <w:rPr>
          <w:rFonts w:ascii="Times New Roman" w:hAnsi="Times New Roman" w:cs="Times New Roman"/>
          <w:sz w:val="28"/>
          <w:szCs w:val="28"/>
        </w:rPr>
        <w:t xml:space="preserve"> помещения в</w:t>
      </w:r>
      <w:r w:rsidR="00370DF5">
        <w:rPr>
          <w:rFonts w:ascii="Times New Roman" w:hAnsi="Times New Roman" w:cs="Times New Roman"/>
          <w:sz w:val="28"/>
          <w:szCs w:val="28"/>
        </w:rPr>
        <w:t xml:space="preserve"> </w:t>
      </w:r>
      <w:r w:rsidRPr="00417EC0">
        <w:rPr>
          <w:rFonts w:ascii="Times New Roman" w:hAnsi="Times New Roman" w:cs="Times New Roman"/>
          <w:sz w:val="28"/>
          <w:szCs w:val="28"/>
        </w:rPr>
        <w:t>многоквартирном доме и приложенных к нему документов фик</w:t>
      </w:r>
      <w:r w:rsidR="00370DF5">
        <w:rPr>
          <w:rFonts w:ascii="Times New Roman" w:hAnsi="Times New Roman" w:cs="Times New Roman"/>
          <w:sz w:val="28"/>
          <w:szCs w:val="28"/>
        </w:rPr>
        <w:t xml:space="preserve">сируется в системе электронного </w:t>
      </w:r>
      <w:r w:rsidRPr="00417EC0">
        <w:rPr>
          <w:rFonts w:ascii="Times New Roman" w:hAnsi="Times New Roman" w:cs="Times New Roman"/>
          <w:sz w:val="28"/>
          <w:szCs w:val="28"/>
        </w:rPr>
        <w:t>документооборота уполномоченного органа, в журнале регистрац</w:t>
      </w:r>
      <w:r w:rsidR="00370DF5">
        <w:rPr>
          <w:rFonts w:ascii="Times New Roman" w:hAnsi="Times New Roman" w:cs="Times New Roman"/>
          <w:sz w:val="28"/>
          <w:szCs w:val="28"/>
        </w:rPr>
        <w:t xml:space="preserve">ии, в случае отсутствия системы </w:t>
      </w:r>
      <w:r w:rsidRPr="00417EC0">
        <w:rPr>
          <w:rFonts w:ascii="Times New Roman" w:hAnsi="Times New Roman" w:cs="Times New Roman"/>
          <w:sz w:val="28"/>
          <w:szCs w:val="28"/>
        </w:rPr>
        <w:t>электронного документооборота.</w:t>
      </w:r>
    </w:p>
    <w:p w:rsidR="00C6455B" w:rsidRPr="00417EC0" w:rsidRDefault="00696DCE" w:rsidP="00C6455B">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lastRenderedPageBreak/>
        <w:t xml:space="preserve">В день регистрации заявления </w:t>
      </w:r>
      <w:r w:rsidR="00C43529" w:rsidRPr="00C43529">
        <w:rPr>
          <w:rFonts w:ascii="Times New Roman" w:hAnsi="Times New Roman" w:cs="Times New Roman"/>
          <w:sz w:val="28"/>
          <w:szCs w:val="28"/>
        </w:rPr>
        <w:t>о согласовании проведения переустройства и (или) перепланировки</w:t>
      </w:r>
      <w:r w:rsidRPr="00417EC0">
        <w:rPr>
          <w:rFonts w:ascii="Times New Roman" w:hAnsi="Times New Roman" w:cs="Times New Roman"/>
          <w:sz w:val="28"/>
          <w:szCs w:val="28"/>
        </w:rPr>
        <w:t xml:space="preserve"> в</w:t>
      </w:r>
      <w:r w:rsidR="00370DF5">
        <w:rPr>
          <w:rFonts w:ascii="Times New Roman" w:hAnsi="Times New Roman" w:cs="Times New Roman"/>
          <w:sz w:val="28"/>
          <w:szCs w:val="28"/>
        </w:rPr>
        <w:t xml:space="preserve"> </w:t>
      </w:r>
      <w:r w:rsidRPr="00417EC0">
        <w:rPr>
          <w:rFonts w:ascii="Times New Roman" w:hAnsi="Times New Roman" w:cs="Times New Roman"/>
          <w:sz w:val="28"/>
          <w:szCs w:val="28"/>
        </w:rPr>
        <w:t>многоквартирном доме и приложенных к нему документов, спе</w:t>
      </w:r>
      <w:r w:rsidR="00370DF5">
        <w:rPr>
          <w:rFonts w:ascii="Times New Roman" w:hAnsi="Times New Roman" w:cs="Times New Roman"/>
          <w:sz w:val="28"/>
          <w:szCs w:val="28"/>
        </w:rPr>
        <w:t xml:space="preserve">циалист, ответственный за прием </w:t>
      </w:r>
      <w:r w:rsidRPr="00417EC0">
        <w:rPr>
          <w:rFonts w:ascii="Times New Roman" w:hAnsi="Times New Roman" w:cs="Times New Roman"/>
          <w:sz w:val="28"/>
          <w:szCs w:val="28"/>
        </w:rPr>
        <w:t xml:space="preserve">документов, передает поступившие документы должностному </w:t>
      </w:r>
      <w:r w:rsidR="00370DF5">
        <w:rPr>
          <w:rFonts w:ascii="Times New Roman" w:hAnsi="Times New Roman" w:cs="Times New Roman"/>
          <w:sz w:val="28"/>
          <w:szCs w:val="28"/>
        </w:rPr>
        <w:t xml:space="preserve">лицу уполномоченного органа для </w:t>
      </w:r>
      <w:r w:rsidRPr="00417EC0">
        <w:rPr>
          <w:rFonts w:ascii="Times New Roman" w:hAnsi="Times New Roman" w:cs="Times New Roman"/>
          <w:sz w:val="28"/>
          <w:szCs w:val="28"/>
        </w:rPr>
        <w:t>рассмотрения и назначения ответственного исполнителя.</w:t>
      </w:r>
    </w:p>
    <w:p w:rsidR="00C43529" w:rsidRPr="00C43529" w:rsidRDefault="00696DCE" w:rsidP="00C43529">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3.</w:t>
      </w:r>
      <w:r w:rsidR="00C43529">
        <w:rPr>
          <w:rFonts w:ascii="Times New Roman" w:hAnsi="Times New Roman" w:cs="Times New Roman"/>
          <w:sz w:val="28"/>
          <w:szCs w:val="28"/>
        </w:rPr>
        <w:t>5</w:t>
      </w:r>
      <w:r w:rsidR="00D66708">
        <w:rPr>
          <w:rFonts w:ascii="Times New Roman" w:hAnsi="Times New Roman" w:cs="Times New Roman"/>
          <w:sz w:val="28"/>
          <w:szCs w:val="28"/>
        </w:rPr>
        <w:t>.</w:t>
      </w:r>
      <w:r w:rsidR="00C43529" w:rsidRPr="00C43529">
        <w:t xml:space="preserve"> </w:t>
      </w:r>
      <w:r w:rsidR="00C43529" w:rsidRPr="00C43529">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(при необходимости). является непредставление заявителем документов, предусмотренных подпунктами </w:t>
      </w:r>
      <w:r w:rsidR="00C43529">
        <w:rPr>
          <w:rFonts w:ascii="Times New Roman" w:hAnsi="Times New Roman" w:cs="Times New Roman"/>
          <w:sz w:val="28"/>
          <w:szCs w:val="28"/>
        </w:rPr>
        <w:t xml:space="preserve">2,4,6 </w:t>
      </w:r>
      <w:r w:rsidR="00C43529" w:rsidRPr="00C43529">
        <w:rPr>
          <w:rFonts w:ascii="Times New Roman" w:hAnsi="Times New Roman" w:cs="Times New Roman"/>
          <w:sz w:val="28"/>
          <w:szCs w:val="28"/>
        </w:rPr>
        <w:t>пункта 2.</w:t>
      </w:r>
      <w:r w:rsidR="00C43529">
        <w:rPr>
          <w:rFonts w:ascii="Times New Roman" w:hAnsi="Times New Roman" w:cs="Times New Roman"/>
          <w:sz w:val="28"/>
          <w:szCs w:val="28"/>
        </w:rPr>
        <w:t>7</w:t>
      </w:r>
      <w:r w:rsidR="00C43529" w:rsidRPr="00C43529">
        <w:rPr>
          <w:rFonts w:ascii="Times New Roman" w:hAnsi="Times New Roman" w:cs="Times New Roman"/>
          <w:sz w:val="28"/>
          <w:szCs w:val="28"/>
        </w:rPr>
        <w:t xml:space="preserve"> настоящего Административного регламента.</w:t>
      </w:r>
    </w:p>
    <w:p w:rsidR="00C43529" w:rsidRP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w:t>
      </w:r>
      <w:r>
        <w:rPr>
          <w:rFonts w:ascii="Times New Roman" w:hAnsi="Times New Roman" w:cs="Times New Roman"/>
          <w:sz w:val="28"/>
          <w:szCs w:val="28"/>
        </w:rPr>
        <w:t>4, 6</w:t>
      </w:r>
      <w:r w:rsidRPr="00C43529">
        <w:rPr>
          <w:rFonts w:ascii="Times New Roman" w:hAnsi="Times New Roman" w:cs="Times New Roman"/>
          <w:sz w:val="28"/>
          <w:szCs w:val="28"/>
        </w:rPr>
        <w:t xml:space="preserve"> пункта 2.</w:t>
      </w:r>
      <w:r>
        <w:rPr>
          <w:rFonts w:ascii="Times New Roman" w:hAnsi="Times New Roman" w:cs="Times New Roman"/>
          <w:sz w:val="28"/>
          <w:szCs w:val="28"/>
        </w:rPr>
        <w:t>7</w:t>
      </w:r>
      <w:r w:rsidRPr="00C43529">
        <w:rPr>
          <w:rFonts w:ascii="Times New Roman" w:hAnsi="Times New Roman" w:cs="Times New Roman"/>
          <w:sz w:val="28"/>
          <w:szCs w:val="28"/>
        </w:rPr>
        <w:t xml:space="preserve"> </w:t>
      </w:r>
      <w:r>
        <w:rPr>
          <w:rFonts w:ascii="Times New Roman" w:hAnsi="Times New Roman" w:cs="Times New Roman"/>
          <w:sz w:val="28"/>
          <w:szCs w:val="28"/>
        </w:rPr>
        <w:t>А</w:t>
      </w:r>
      <w:r w:rsidRPr="00C43529">
        <w:rPr>
          <w:rFonts w:ascii="Times New Roman" w:hAnsi="Times New Roman" w:cs="Times New Roman"/>
          <w:sz w:val="28"/>
          <w:szCs w:val="28"/>
        </w:rPr>
        <w:t>дминистративного регламента, принимается решение о направлении соответствующих межведомственных запросов.</w:t>
      </w:r>
    </w:p>
    <w:p w:rsidR="00C43529" w:rsidRP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450FF" w:rsidRPr="00F450FF" w:rsidRDefault="00F450FF" w:rsidP="00F450F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Pr="00F450FF">
        <w:rPr>
          <w:rFonts w:ascii="Times New Roman" w:hAnsi="Times New Roman" w:cs="Times New Roman"/>
          <w:sz w:val="28"/>
          <w:szCs w:val="28"/>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w:t>
      </w:r>
      <w:r>
        <w:rPr>
          <w:rFonts w:ascii="Times New Roman" w:hAnsi="Times New Roman" w:cs="Times New Roman"/>
          <w:sz w:val="28"/>
          <w:szCs w:val="28"/>
        </w:rPr>
        <w:t>7</w:t>
      </w:r>
      <w:r w:rsidRPr="00F450FF">
        <w:rPr>
          <w:rFonts w:ascii="Times New Roman" w:hAnsi="Times New Roman" w:cs="Times New Roman"/>
          <w:sz w:val="28"/>
          <w:szCs w:val="28"/>
        </w:rPr>
        <w:t xml:space="preserve"> </w:t>
      </w:r>
      <w:r w:rsidRPr="00170943">
        <w:rPr>
          <w:rFonts w:ascii="Times New Roman" w:hAnsi="Times New Roman" w:cs="Times New Roman"/>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w:t>
      </w:r>
      <w:r w:rsidRPr="00F450FF">
        <w:rPr>
          <w:rFonts w:ascii="Times New Roman" w:hAnsi="Times New Roman" w:cs="Times New Roman"/>
          <w:sz w:val="28"/>
          <w:szCs w:val="28"/>
        </w:rPr>
        <w:t xml:space="preserve"> сведений), необходимых для предоставления муниципальной услуги.</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F450FF" w:rsidRPr="00F450FF" w:rsidRDefault="000D5F8A" w:rsidP="00F450FF">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0D5F8A">
        <w:rPr>
          <w:rFonts w:ascii="Times New Roman" w:hAnsi="Times New Roman" w:cs="Times New Roman"/>
          <w:sz w:val="28"/>
          <w:szCs w:val="28"/>
        </w:rPr>
        <w:t xml:space="preserve">олжностное лицо уполномоченного органа </w:t>
      </w:r>
      <w:r w:rsidR="00F450FF" w:rsidRPr="00F450FF">
        <w:rPr>
          <w:rFonts w:ascii="Times New Roman" w:hAnsi="Times New Roman" w:cs="Times New Roman"/>
          <w:sz w:val="28"/>
          <w:szCs w:val="28"/>
        </w:rPr>
        <w:t xml:space="preserve">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w:t>
      </w:r>
      <w:r w:rsidR="00F450FF" w:rsidRPr="00F450FF">
        <w:rPr>
          <w:rFonts w:ascii="Times New Roman" w:hAnsi="Times New Roman" w:cs="Times New Roman"/>
          <w:sz w:val="28"/>
          <w:szCs w:val="28"/>
        </w:rPr>
        <w:lastRenderedPageBreak/>
        <w:t xml:space="preserve">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 3 </w:t>
      </w:r>
      <w:r>
        <w:rPr>
          <w:rFonts w:ascii="Times New Roman" w:hAnsi="Times New Roman" w:cs="Times New Roman"/>
          <w:sz w:val="28"/>
          <w:szCs w:val="28"/>
        </w:rPr>
        <w:t>А</w:t>
      </w:r>
      <w:r w:rsidR="00F450FF" w:rsidRPr="00F450FF">
        <w:rPr>
          <w:rFonts w:ascii="Times New Roman" w:hAnsi="Times New Roman" w:cs="Times New Roman"/>
          <w:sz w:val="28"/>
          <w:szCs w:val="28"/>
        </w:rPr>
        <w:t xml:space="preserve">дминистративного регламента).либо проект решения об отказе в согласовании проведения переустройства и (или) перепланировки помещения в многоквартирном доме (Приложение № 4 </w:t>
      </w:r>
      <w:r>
        <w:rPr>
          <w:rFonts w:ascii="Times New Roman" w:hAnsi="Times New Roman" w:cs="Times New Roman"/>
          <w:sz w:val="28"/>
          <w:szCs w:val="28"/>
        </w:rPr>
        <w:t>А</w:t>
      </w:r>
      <w:r w:rsidR="00F450FF" w:rsidRPr="00F450FF">
        <w:rPr>
          <w:rFonts w:ascii="Times New Roman" w:hAnsi="Times New Roman" w:cs="Times New Roman"/>
          <w:sz w:val="28"/>
          <w:szCs w:val="28"/>
        </w:rPr>
        <w:t>дминистративного регламента).</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3.</w:t>
      </w:r>
      <w:r w:rsidR="0008317C">
        <w:rPr>
          <w:rFonts w:ascii="Times New Roman" w:hAnsi="Times New Roman" w:cs="Times New Roman"/>
          <w:sz w:val="28"/>
          <w:szCs w:val="28"/>
        </w:rPr>
        <w:t>7</w:t>
      </w:r>
      <w:r w:rsidRPr="00F450FF">
        <w:rPr>
          <w:rFonts w:ascii="Times New Roman" w:hAnsi="Times New Roman" w:cs="Times New Roman"/>
          <w:sz w:val="28"/>
          <w:szCs w:val="28"/>
        </w:rPr>
        <w:t xml:space="preserve"> Выдача (направление) документов по результатам предоставления муниципальной услуги в уполномоченном органе.</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1) документ, удостоверяющий личность заявителя;</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3) расписка в получении документов (при ее наличии у заявителя).</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1) устанавливает личность заявителя либо его представителя;</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3) выдает документы;</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5) отказывает в выдаче результата предоставления муниципальной услуги в случаях:</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 обратившееся лицо отказалось предъявить документ, удостоверяющий его личность.</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1) устанавливает личность заявителя либо его представителя;</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lastRenderedPageBreak/>
        <w:t>3) сверяет электронные образы документов с оригиналами (при направлении запроса и документов на предоставление услуги через ЕПГУ, РПГУ;</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w:t>
      </w:r>
    </w:p>
    <w:p w:rsidR="00F450FF" w:rsidRPr="00F450FF" w:rsidRDefault="00F450FF" w:rsidP="00F450FF">
      <w:pPr>
        <w:pStyle w:val="a3"/>
        <w:ind w:firstLine="708"/>
        <w:jc w:val="both"/>
        <w:rPr>
          <w:rFonts w:ascii="Times New Roman" w:hAnsi="Times New Roman" w:cs="Times New Roman"/>
          <w:sz w:val="28"/>
          <w:szCs w:val="28"/>
        </w:rPr>
      </w:pPr>
      <w:r w:rsidRPr="00F450FF">
        <w:rPr>
          <w:rFonts w:ascii="Times New Roman" w:hAnsi="Times New Roman" w:cs="Times New Roman"/>
          <w:sz w:val="28"/>
          <w:szCs w:val="28"/>
        </w:rPr>
        <w:t>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3529" w:rsidRPr="00C43529" w:rsidRDefault="00C43529" w:rsidP="00C43529">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08317C">
        <w:rPr>
          <w:rFonts w:ascii="Times New Roman" w:hAnsi="Times New Roman" w:cs="Times New Roman"/>
          <w:sz w:val="28"/>
          <w:szCs w:val="28"/>
        </w:rPr>
        <w:t>8</w:t>
      </w:r>
      <w:r>
        <w:rPr>
          <w:rFonts w:ascii="Times New Roman" w:hAnsi="Times New Roman" w:cs="Times New Roman"/>
          <w:sz w:val="28"/>
          <w:szCs w:val="28"/>
        </w:rPr>
        <w:t xml:space="preserve">. </w:t>
      </w:r>
      <w:r w:rsidRPr="00C43529">
        <w:rPr>
          <w:rFonts w:ascii="Times New Roman" w:hAnsi="Times New Roman" w:cs="Times New Roman"/>
          <w:sz w:val="28"/>
          <w:szCs w:val="28"/>
        </w:rPr>
        <w:t>Получение информации о ходе рассмотрения заявления о переводе помещения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3529" w:rsidRP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При предоставлении услуги в электронной форме заявителю направляется:</w:t>
      </w:r>
    </w:p>
    <w:p w:rsidR="00C43529" w:rsidRP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43529" w:rsidRP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43529" w:rsidRP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3.</w:t>
      </w:r>
      <w:r w:rsidR="0008317C">
        <w:rPr>
          <w:rFonts w:ascii="Times New Roman" w:hAnsi="Times New Roman" w:cs="Times New Roman"/>
          <w:sz w:val="28"/>
          <w:szCs w:val="28"/>
        </w:rPr>
        <w:t>9</w:t>
      </w:r>
      <w:r w:rsidRPr="00C43529">
        <w:rPr>
          <w:rFonts w:ascii="Times New Roman" w:hAnsi="Times New Roman" w:cs="Times New Roman"/>
          <w:sz w:val="28"/>
          <w:szCs w:val="28"/>
        </w:rPr>
        <w:t>. Оценка качества предоставления муниципальной услуги.</w:t>
      </w:r>
    </w:p>
    <w:p w:rsidR="00C43529" w:rsidRPr="00C43529"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C43529">
        <w:rPr>
          <w:rFonts w:ascii="Times New Roman" w:hAnsi="Times New Roman" w:cs="Times New Roman"/>
          <w:sz w:val="28"/>
          <w:szCs w:val="28"/>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Pr>
          <w:rFonts w:ascii="Times New Roman" w:hAnsi="Times New Roman" w:cs="Times New Roman"/>
          <w:sz w:val="28"/>
          <w:szCs w:val="28"/>
        </w:rPr>
        <w:t xml:space="preserve">енных и муниципальных услуг, а также о </w:t>
      </w:r>
      <w:r w:rsidRPr="00C43529">
        <w:rPr>
          <w:rFonts w:ascii="Times New Roman" w:hAnsi="Times New Roman" w:cs="Times New Roman"/>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5026" w:rsidRDefault="00C43529" w:rsidP="00C43529">
      <w:pPr>
        <w:pStyle w:val="a3"/>
        <w:ind w:firstLine="708"/>
        <w:jc w:val="both"/>
        <w:rPr>
          <w:rFonts w:ascii="Times New Roman" w:hAnsi="Times New Roman" w:cs="Times New Roman"/>
          <w:sz w:val="28"/>
          <w:szCs w:val="28"/>
        </w:rPr>
      </w:pPr>
      <w:r w:rsidRPr="00C43529">
        <w:rPr>
          <w:rFonts w:ascii="Times New Roman" w:hAnsi="Times New Roman" w:cs="Times New Roman"/>
          <w:sz w:val="28"/>
          <w:szCs w:val="28"/>
        </w:rPr>
        <w:t>3.</w:t>
      </w:r>
      <w:r w:rsidR="0008317C">
        <w:rPr>
          <w:rFonts w:ascii="Times New Roman" w:hAnsi="Times New Roman" w:cs="Times New Roman"/>
          <w:sz w:val="28"/>
          <w:szCs w:val="28"/>
        </w:rPr>
        <w:t>10</w:t>
      </w:r>
      <w:r w:rsidRPr="00C43529">
        <w:rPr>
          <w:rFonts w:ascii="Times New Roman" w:hAnsi="Times New Roman" w:cs="Times New Roman"/>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C43529">
        <w:rPr>
          <w:rFonts w:ascii="Times New Roman" w:hAnsi="Times New Roman" w:cs="Times New Roman"/>
          <w:sz w:val="28"/>
          <w:szCs w:val="28"/>
        </w:rPr>
        <w:t>.</w:t>
      </w:r>
    </w:p>
    <w:p w:rsidR="00A60D6A" w:rsidRPr="00417EC0" w:rsidRDefault="00A60D6A" w:rsidP="00417EC0">
      <w:pPr>
        <w:pStyle w:val="a3"/>
        <w:jc w:val="both"/>
        <w:rPr>
          <w:rFonts w:ascii="Times New Roman" w:hAnsi="Times New Roman" w:cs="Times New Roman"/>
          <w:sz w:val="28"/>
          <w:szCs w:val="28"/>
        </w:rPr>
      </w:pPr>
    </w:p>
    <w:p w:rsidR="00A60D6A" w:rsidRPr="00A60D6A" w:rsidRDefault="00A60D6A" w:rsidP="00A60D6A">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A60D6A">
        <w:rPr>
          <w:rFonts w:ascii="Times New Roman CYR" w:eastAsia="Times New Roman" w:hAnsi="Times New Roman CYR" w:cs="Times New Roman CYR"/>
          <w:b/>
          <w:bCs/>
          <w:color w:val="000000"/>
          <w:sz w:val="28"/>
          <w:szCs w:val="28"/>
          <w:lang w:eastAsia="ru-RU"/>
        </w:rPr>
        <w:t>Раздел IV. Формы контроля за исполнением административного регламента</w:t>
      </w:r>
    </w:p>
    <w:p w:rsidR="00A60D6A" w:rsidRPr="00A60D6A" w:rsidRDefault="00A60D6A" w:rsidP="00A60D6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60D6A" w:rsidRPr="00A60D6A" w:rsidRDefault="00A60D6A" w:rsidP="00A60D6A">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A60D6A">
        <w:rPr>
          <w:rFonts w:ascii="Times New Roman CYR" w:eastAsia="Times New Roman" w:hAnsi="Times New Roman CYR" w:cs="Times New Roman CYR"/>
          <w:b/>
          <w:bCs/>
          <w:color w:val="000000"/>
          <w:sz w:val="28"/>
          <w:szCs w:val="28"/>
          <w:lang w:eastAsia="ru-RU"/>
        </w:rPr>
        <w:t>Порядок осуществления текущего контроля за соблюдением</w:t>
      </w:r>
    </w:p>
    <w:p w:rsidR="00A60D6A" w:rsidRPr="00A60D6A" w:rsidRDefault="00A60D6A" w:rsidP="00A60D6A">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A60D6A">
        <w:rPr>
          <w:rFonts w:ascii="Times New Roman CYR" w:eastAsia="Times New Roman" w:hAnsi="Times New Roman CYR" w:cs="Times New Roman CYR"/>
          <w:b/>
          <w:bCs/>
          <w:color w:val="000000"/>
          <w:sz w:val="28"/>
          <w:szCs w:val="28"/>
          <w:lang w:eastAsia="ru-RU"/>
        </w:rPr>
        <w:t>и исполнением ответственными должностными лицами положений</w:t>
      </w:r>
    </w:p>
    <w:p w:rsidR="00A60D6A" w:rsidRPr="00A60D6A" w:rsidRDefault="00A60D6A" w:rsidP="00A60D6A">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A60D6A">
        <w:rPr>
          <w:rFonts w:ascii="Times New Roman CYR" w:eastAsia="Times New Roman" w:hAnsi="Times New Roman CYR" w:cs="Times New Roman CYR"/>
          <w:b/>
          <w:bCs/>
          <w:color w:val="000000"/>
          <w:sz w:val="28"/>
          <w:szCs w:val="28"/>
          <w:lang w:eastAsia="ru-RU"/>
        </w:rPr>
        <w:t>регламента и иных нормативных правовых актов,</w:t>
      </w:r>
    </w:p>
    <w:p w:rsidR="00A60D6A" w:rsidRDefault="00A60D6A" w:rsidP="00A60D6A">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A60D6A">
        <w:rPr>
          <w:rFonts w:ascii="Times New Roman CYR" w:eastAsia="Times New Roman" w:hAnsi="Times New Roman CYR" w:cs="Times New Roman CYR"/>
          <w:b/>
          <w:bCs/>
          <w:color w:val="000000"/>
          <w:sz w:val="28"/>
          <w:szCs w:val="28"/>
          <w:lang w:eastAsia="ru-RU"/>
        </w:rPr>
        <w:t>устанавливающих требования к предоставлению муниципальной услуги, а также принятием ими решений</w:t>
      </w:r>
    </w:p>
    <w:p w:rsidR="00A60D6A" w:rsidRPr="00A60D6A" w:rsidRDefault="00A60D6A" w:rsidP="00A60D6A">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08317C" w:rsidRPr="0008317C" w:rsidRDefault="00696DCE" w:rsidP="0008317C">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4.1.</w:t>
      </w:r>
      <w:r w:rsidR="0008317C" w:rsidRPr="0008317C">
        <w:t xml:space="preserve"> </w:t>
      </w:r>
      <w:r w:rsidR="0008317C" w:rsidRPr="0008317C">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Текущий контроль осуществляется путем проведения проверок:</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решений о предоставлении (об отказе в предоставлении) услуги;</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выявления и устранения нарушений прав граждан;</w:t>
      </w:r>
    </w:p>
    <w:p w:rsidR="0053638D"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317C" w:rsidRDefault="0008317C" w:rsidP="0008317C">
      <w:pPr>
        <w:pStyle w:val="a3"/>
        <w:ind w:firstLine="708"/>
        <w:jc w:val="both"/>
        <w:rPr>
          <w:rFonts w:ascii="Times New Roman" w:hAnsi="Times New Roman" w:cs="Times New Roman"/>
          <w:sz w:val="28"/>
          <w:szCs w:val="28"/>
        </w:rPr>
      </w:pPr>
    </w:p>
    <w:p w:rsidR="00A60D6A" w:rsidRPr="00A60D6A" w:rsidRDefault="00A60D6A" w:rsidP="00A60D6A">
      <w:pPr>
        <w:pStyle w:val="a3"/>
        <w:ind w:firstLine="708"/>
        <w:jc w:val="both"/>
        <w:rPr>
          <w:rFonts w:ascii="Times New Roman" w:hAnsi="Times New Roman" w:cs="Times New Roman"/>
          <w:b/>
          <w:bCs/>
          <w:sz w:val="28"/>
          <w:szCs w:val="28"/>
        </w:rPr>
      </w:pPr>
      <w:r w:rsidRPr="00A60D6A">
        <w:rPr>
          <w:rFonts w:ascii="Times New Roman" w:hAnsi="Times New Roman" w:cs="Times New Roman"/>
          <w:b/>
          <w:bCs/>
          <w:sz w:val="28"/>
          <w:szCs w:val="28"/>
        </w:rPr>
        <w:t>Порядок и периодичность осуществления плановых и внеплановых</w:t>
      </w:r>
    </w:p>
    <w:p w:rsidR="00A60D6A" w:rsidRPr="00A60D6A" w:rsidRDefault="00A60D6A" w:rsidP="00A60D6A">
      <w:pPr>
        <w:pStyle w:val="a3"/>
        <w:ind w:firstLine="708"/>
        <w:jc w:val="center"/>
        <w:rPr>
          <w:rFonts w:ascii="Times New Roman" w:hAnsi="Times New Roman" w:cs="Times New Roman"/>
          <w:b/>
          <w:bCs/>
          <w:sz w:val="28"/>
          <w:szCs w:val="28"/>
        </w:rPr>
      </w:pPr>
      <w:r w:rsidRPr="00A60D6A">
        <w:rPr>
          <w:rFonts w:ascii="Times New Roman" w:hAnsi="Times New Roman" w:cs="Times New Roman"/>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Pr>
          <w:rFonts w:ascii="Times New Roman" w:hAnsi="Times New Roman" w:cs="Times New Roman"/>
          <w:b/>
          <w:bCs/>
          <w:sz w:val="28"/>
          <w:szCs w:val="28"/>
        </w:rPr>
        <w:t xml:space="preserve"> услуги</w:t>
      </w:r>
    </w:p>
    <w:p w:rsidR="00A60D6A" w:rsidRPr="00417EC0" w:rsidRDefault="00A60D6A" w:rsidP="00A60D6A">
      <w:pPr>
        <w:pStyle w:val="a3"/>
        <w:ind w:firstLine="708"/>
        <w:jc w:val="both"/>
        <w:rPr>
          <w:rFonts w:ascii="Times New Roman" w:hAnsi="Times New Roman" w:cs="Times New Roman"/>
          <w:sz w:val="28"/>
          <w:szCs w:val="28"/>
        </w:rPr>
      </w:pPr>
    </w:p>
    <w:p w:rsidR="0008317C" w:rsidRPr="0008317C" w:rsidRDefault="00A60D6A" w:rsidP="0008317C">
      <w:pPr>
        <w:pStyle w:val="a3"/>
        <w:ind w:firstLine="708"/>
        <w:jc w:val="both"/>
        <w:rPr>
          <w:rFonts w:ascii="Times New Roman" w:hAnsi="Times New Roman" w:cs="Times New Roman"/>
          <w:sz w:val="28"/>
          <w:szCs w:val="28"/>
        </w:rPr>
      </w:pPr>
      <w:r w:rsidRPr="00A60D6A">
        <w:rPr>
          <w:rFonts w:ascii="Times New Roman" w:hAnsi="Times New Roman" w:cs="Times New Roman"/>
          <w:sz w:val="28"/>
          <w:szCs w:val="28"/>
        </w:rPr>
        <w:t xml:space="preserve">4.2. </w:t>
      </w:r>
      <w:r w:rsidR="0008317C" w:rsidRPr="0008317C">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соблюдение сроков предоставления услуги;</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соблюдение положений настоящего Административного регламента;</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4.4. Основанием для проведения внеплановых проверок являются:</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муниципального образования «Город Майкоп»; </w:t>
      </w:r>
    </w:p>
    <w:p w:rsidR="0053638D"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08317C" w:rsidRPr="00A60D6A" w:rsidRDefault="0008317C" w:rsidP="0008317C">
      <w:pPr>
        <w:pStyle w:val="a3"/>
        <w:ind w:firstLine="708"/>
        <w:jc w:val="both"/>
        <w:rPr>
          <w:rFonts w:ascii="Times New Roman" w:hAnsi="Times New Roman" w:cs="Times New Roman"/>
          <w:sz w:val="28"/>
          <w:szCs w:val="28"/>
        </w:rPr>
      </w:pPr>
    </w:p>
    <w:p w:rsidR="00A60D6A" w:rsidRPr="00A60D6A" w:rsidRDefault="00A60D6A" w:rsidP="00A60D6A">
      <w:pPr>
        <w:pStyle w:val="a3"/>
        <w:ind w:firstLine="708"/>
        <w:jc w:val="center"/>
        <w:rPr>
          <w:rFonts w:ascii="Times New Roman" w:hAnsi="Times New Roman" w:cs="Times New Roman"/>
          <w:b/>
          <w:bCs/>
          <w:sz w:val="28"/>
          <w:szCs w:val="28"/>
        </w:rPr>
      </w:pPr>
      <w:r w:rsidRPr="00A60D6A">
        <w:rPr>
          <w:rFonts w:ascii="Times New Roman" w:hAnsi="Times New Roman" w:cs="Times New Roman"/>
          <w:b/>
          <w:bCs/>
          <w:sz w:val="28"/>
          <w:szCs w:val="28"/>
        </w:rPr>
        <w:t>Ответственность должностных лиц за решения и действия</w:t>
      </w:r>
    </w:p>
    <w:p w:rsidR="00A60D6A" w:rsidRPr="00A60D6A" w:rsidRDefault="00A60D6A" w:rsidP="00A60D6A">
      <w:pPr>
        <w:pStyle w:val="a3"/>
        <w:ind w:firstLine="708"/>
        <w:jc w:val="center"/>
        <w:rPr>
          <w:rFonts w:ascii="Times New Roman" w:hAnsi="Times New Roman" w:cs="Times New Roman"/>
          <w:b/>
          <w:bCs/>
          <w:sz w:val="28"/>
          <w:szCs w:val="28"/>
        </w:rPr>
      </w:pPr>
      <w:r w:rsidRPr="00A60D6A">
        <w:rPr>
          <w:rFonts w:ascii="Times New Roman" w:hAnsi="Times New Roman" w:cs="Times New Roman"/>
          <w:b/>
          <w:bCs/>
          <w:sz w:val="28"/>
          <w:szCs w:val="28"/>
        </w:rPr>
        <w:t>(бездействие), принимаемые (осуществляемые) ими в ходе</w:t>
      </w:r>
    </w:p>
    <w:p w:rsidR="00A60D6A" w:rsidRPr="00A60D6A" w:rsidRDefault="00A60D6A" w:rsidP="00A60D6A">
      <w:pPr>
        <w:pStyle w:val="a3"/>
        <w:ind w:firstLine="708"/>
        <w:jc w:val="center"/>
        <w:rPr>
          <w:rFonts w:ascii="Times New Roman" w:hAnsi="Times New Roman" w:cs="Times New Roman"/>
          <w:b/>
          <w:bCs/>
          <w:sz w:val="28"/>
          <w:szCs w:val="28"/>
        </w:rPr>
      </w:pPr>
      <w:r w:rsidRPr="00A60D6A">
        <w:rPr>
          <w:rFonts w:ascii="Times New Roman" w:hAnsi="Times New Roman" w:cs="Times New Roman"/>
          <w:b/>
          <w:bCs/>
          <w:sz w:val="28"/>
          <w:szCs w:val="28"/>
        </w:rPr>
        <w:t>предоставления муниципальной услуги</w:t>
      </w:r>
    </w:p>
    <w:p w:rsidR="00A60D6A" w:rsidRPr="00417EC0" w:rsidRDefault="00A60D6A" w:rsidP="00A13E6B">
      <w:pPr>
        <w:pStyle w:val="a3"/>
        <w:ind w:firstLine="708"/>
        <w:jc w:val="both"/>
        <w:rPr>
          <w:rFonts w:ascii="Times New Roman" w:hAnsi="Times New Roman" w:cs="Times New Roman"/>
          <w:sz w:val="28"/>
          <w:szCs w:val="28"/>
        </w:rPr>
      </w:pPr>
    </w:p>
    <w:p w:rsidR="0008317C" w:rsidRPr="0008317C" w:rsidRDefault="00696DCE" w:rsidP="0008317C">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4.</w:t>
      </w:r>
      <w:r w:rsidR="0008317C">
        <w:rPr>
          <w:rFonts w:ascii="Times New Roman" w:hAnsi="Times New Roman" w:cs="Times New Roman"/>
          <w:sz w:val="28"/>
          <w:szCs w:val="28"/>
        </w:rPr>
        <w:t>5</w:t>
      </w:r>
      <w:r w:rsidRPr="00417EC0">
        <w:rPr>
          <w:rFonts w:ascii="Times New Roman" w:hAnsi="Times New Roman" w:cs="Times New Roman"/>
          <w:sz w:val="28"/>
          <w:szCs w:val="28"/>
        </w:rPr>
        <w:t xml:space="preserve">. </w:t>
      </w:r>
      <w:r w:rsidR="0008317C" w:rsidRPr="0008317C">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w:t>
      </w:r>
    </w:p>
    <w:p w:rsidR="00B8020A"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8317C" w:rsidRDefault="0008317C" w:rsidP="0008317C">
      <w:pPr>
        <w:pStyle w:val="a3"/>
        <w:ind w:firstLine="708"/>
        <w:jc w:val="both"/>
        <w:rPr>
          <w:rFonts w:ascii="Times New Roman" w:hAnsi="Times New Roman" w:cs="Times New Roman"/>
          <w:sz w:val="28"/>
          <w:szCs w:val="28"/>
        </w:rPr>
      </w:pPr>
    </w:p>
    <w:p w:rsidR="00B8020A" w:rsidRPr="00B8020A" w:rsidRDefault="00B8020A" w:rsidP="00B8020A">
      <w:pPr>
        <w:pStyle w:val="a3"/>
        <w:ind w:firstLine="708"/>
        <w:jc w:val="center"/>
        <w:rPr>
          <w:rFonts w:ascii="Times New Roman" w:hAnsi="Times New Roman" w:cs="Times New Roman"/>
          <w:b/>
          <w:bCs/>
          <w:sz w:val="28"/>
          <w:szCs w:val="28"/>
        </w:rPr>
      </w:pPr>
      <w:r w:rsidRPr="00B8020A">
        <w:rPr>
          <w:rFonts w:ascii="Times New Roman" w:hAnsi="Times New Roman" w:cs="Times New Roman"/>
          <w:b/>
          <w:bCs/>
          <w:sz w:val="28"/>
          <w:szCs w:val="28"/>
        </w:rPr>
        <w:t>Требования к порядку и формам контроля за предоставлением</w:t>
      </w:r>
    </w:p>
    <w:p w:rsidR="00B8020A" w:rsidRPr="00B8020A" w:rsidRDefault="00B8020A" w:rsidP="00B8020A">
      <w:pPr>
        <w:pStyle w:val="a3"/>
        <w:ind w:firstLine="708"/>
        <w:jc w:val="center"/>
        <w:rPr>
          <w:rFonts w:ascii="Times New Roman" w:hAnsi="Times New Roman" w:cs="Times New Roman"/>
          <w:b/>
          <w:bCs/>
          <w:sz w:val="28"/>
          <w:szCs w:val="28"/>
        </w:rPr>
      </w:pPr>
      <w:r w:rsidRPr="00B8020A">
        <w:rPr>
          <w:rFonts w:ascii="Times New Roman" w:hAnsi="Times New Roman" w:cs="Times New Roman"/>
          <w:b/>
          <w:bCs/>
          <w:sz w:val="28"/>
          <w:szCs w:val="28"/>
        </w:rPr>
        <w:t>муниципальной услуги, в том числе со стороны граждан,</w:t>
      </w:r>
    </w:p>
    <w:p w:rsidR="00B8020A" w:rsidRPr="00B8020A" w:rsidRDefault="00B8020A" w:rsidP="00B8020A">
      <w:pPr>
        <w:pStyle w:val="a3"/>
        <w:ind w:firstLine="708"/>
        <w:jc w:val="center"/>
        <w:rPr>
          <w:rFonts w:ascii="Times New Roman" w:hAnsi="Times New Roman" w:cs="Times New Roman"/>
          <w:b/>
          <w:bCs/>
          <w:sz w:val="28"/>
          <w:szCs w:val="28"/>
        </w:rPr>
      </w:pPr>
      <w:r w:rsidRPr="00B8020A">
        <w:rPr>
          <w:rFonts w:ascii="Times New Roman" w:hAnsi="Times New Roman" w:cs="Times New Roman"/>
          <w:b/>
          <w:bCs/>
          <w:sz w:val="28"/>
          <w:szCs w:val="28"/>
        </w:rPr>
        <w:lastRenderedPageBreak/>
        <w:t>их объединений и организаций</w:t>
      </w:r>
    </w:p>
    <w:p w:rsidR="00B8020A" w:rsidRPr="00B8020A" w:rsidRDefault="00B8020A" w:rsidP="00B8020A">
      <w:pPr>
        <w:pStyle w:val="a3"/>
        <w:ind w:firstLine="708"/>
        <w:jc w:val="both"/>
        <w:rPr>
          <w:rFonts w:ascii="Times New Roman" w:hAnsi="Times New Roman" w:cs="Times New Roman"/>
          <w:sz w:val="28"/>
          <w:szCs w:val="28"/>
        </w:rPr>
      </w:pPr>
    </w:p>
    <w:p w:rsidR="0008317C" w:rsidRPr="0008317C" w:rsidRDefault="0008317C" w:rsidP="0008317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Pr="0008317C">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Граждане, их объединения и организации также имеют право:</w:t>
      </w:r>
    </w:p>
    <w:p w:rsidR="0008317C" w:rsidRPr="0008317C" w:rsidRDefault="0008317C" w:rsidP="0008317C">
      <w:pPr>
        <w:pStyle w:val="a3"/>
        <w:jc w:val="both"/>
        <w:rPr>
          <w:rFonts w:ascii="Times New Roman" w:hAnsi="Times New Roman" w:cs="Times New Roman"/>
          <w:sz w:val="28"/>
          <w:szCs w:val="28"/>
        </w:rPr>
      </w:pPr>
      <w:r w:rsidRPr="0008317C">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08317C" w:rsidRPr="0008317C" w:rsidRDefault="0008317C" w:rsidP="0008317C">
      <w:pPr>
        <w:pStyle w:val="a3"/>
        <w:jc w:val="both"/>
        <w:rPr>
          <w:rFonts w:ascii="Times New Roman" w:hAnsi="Times New Roman" w:cs="Times New Roman"/>
          <w:sz w:val="28"/>
          <w:szCs w:val="28"/>
        </w:rPr>
      </w:pPr>
      <w:r w:rsidRPr="0008317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8317C" w:rsidRPr="0008317C"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0969" w:rsidRDefault="0008317C" w:rsidP="0008317C">
      <w:pPr>
        <w:pStyle w:val="a3"/>
        <w:ind w:firstLine="708"/>
        <w:jc w:val="both"/>
        <w:rPr>
          <w:rFonts w:ascii="Times New Roman" w:hAnsi="Times New Roman" w:cs="Times New Roman"/>
          <w:sz w:val="28"/>
          <w:szCs w:val="28"/>
        </w:rPr>
      </w:pPr>
      <w:r w:rsidRPr="0008317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317C" w:rsidRPr="00417EC0" w:rsidRDefault="0008317C" w:rsidP="0008317C">
      <w:pPr>
        <w:pStyle w:val="a3"/>
        <w:ind w:firstLine="708"/>
        <w:jc w:val="both"/>
        <w:rPr>
          <w:rFonts w:ascii="Times New Roman" w:hAnsi="Times New Roman" w:cs="Times New Roman"/>
          <w:sz w:val="28"/>
          <w:szCs w:val="28"/>
        </w:rPr>
      </w:pPr>
    </w:p>
    <w:p w:rsidR="00696DCE" w:rsidRPr="00A13E6B" w:rsidRDefault="00696DCE" w:rsidP="00A13E6B">
      <w:pPr>
        <w:pStyle w:val="a3"/>
        <w:ind w:firstLine="708"/>
        <w:jc w:val="center"/>
        <w:rPr>
          <w:rFonts w:ascii="Times New Roman" w:hAnsi="Times New Roman" w:cs="Times New Roman"/>
          <w:b/>
          <w:sz w:val="28"/>
          <w:szCs w:val="28"/>
        </w:rPr>
      </w:pPr>
      <w:r w:rsidRPr="00A13E6B">
        <w:rPr>
          <w:rFonts w:ascii="Times New Roman" w:hAnsi="Times New Roman" w:cs="Times New Roman"/>
          <w:b/>
          <w:sz w:val="28"/>
          <w:szCs w:val="28"/>
        </w:rPr>
        <w:t>5. Досудебный (внесудебный) порядок обжалования решений</w:t>
      </w:r>
    </w:p>
    <w:p w:rsidR="00696DCE" w:rsidRPr="00A13E6B" w:rsidRDefault="00696DCE" w:rsidP="00A13E6B">
      <w:pPr>
        <w:pStyle w:val="a3"/>
        <w:jc w:val="center"/>
        <w:rPr>
          <w:rFonts w:ascii="Times New Roman" w:hAnsi="Times New Roman" w:cs="Times New Roman"/>
          <w:b/>
          <w:sz w:val="28"/>
          <w:szCs w:val="28"/>
        </w:rPr>
      </w:pPr>
      <w:r w:rsidRPr="00A13E6B">
        <w:rPr>
          <w:rFonts w:ascii="Times New Roman" w:hAnsi="Times New Roman" w:cs="Times New Roman"/>
          <w:b/>
          <w:sz w:val="28"/>
          <w:szCs w:val="28"/>
        </w:rPr>
        <w:t>и действий (бездействия) органов, предоставляющих</w:t>
      </w:r>
    </w:p>
    <w:p w:rsidR="00696DCE" w:rsidRPr="00A13E6B" w:rsidRDefault="00696DCE" w:rsidP="00A13E6B">
      <w:pPr>
        <w:pStyle w:val="a3"/>
        <w:jc w:val="center"/>
        <w:rPr>
          <w:rFonts w:ascii="Times New Roman" w:hAnsi="Times New Roman" w:cs="Times New Roman"/>
          <w:b/>
          <w:sz w:val="28"/>
          <w:szCs w:val="28"/>
        </w:rPr>
      </w:pPr>
      <w:r w:rsidRPr="00A13E6B">
        <w:rPr>
          <w:rFonts w:ascii="Times New Roman" w:hAnsi="Times New Roman" w:cs="Times New Roman"/>
          <w:b/>
          <w:sz w:val="28"/>
          <w:szCs w:val="28"/>
        </w:rPr>
        <w:t>муниципальные услуги, а также</w:t>
      </w:r>
    </w:p>
    <w:p w:rsidR="00696DCE" w:rsidRPr="00A13E6B" w:rsidRDefault="00696DCE" w:rsidP="00A13E6B">
      <w:pPr>
        <w:pStyle w:val="a3"/>
        <w:jc w:val="center"/>
        <w:rPr>
          <w:rFonts w:ascii="Times New Roman" w:hAnsi="Times New Roman" w:cs="Times New Roman"/>
          <w:b/>
          <w:sz w:val="28"/>
          <w:szCs w:val="28"/>
        </w:rPr>
      </w:pPr>
      <w:r w:rsidRPr="00A13E6B">
        <w:rPr>
          <w:rFonts w:ascii="Times New Roman" w:hAnsi="Times New Roman" w:cs="Times New Roman"/>
          <w:b/>
          <w:sz w:val="28"/>
          <w:szCs w:val="28"/>
        </w:rPr>
        <w:t>их должностных лиц</w:t>
      </w:r>
    </w:p>
    <w:p w:rsidR="00C02DAD" w:rsidRDefault="00C02DAD" w:rsidP="00C02DAD">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08317C" w:rsidRPr="0008317C" w:rsidRDefault="00C02DAD"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2DAD">
        <w:rPr>
          <w:rFonts w:ascii="Times New Roman" w:eastAsia="Times New Roman" w:hAnsi="Times New Roman" w:cs="Times New Roman"/>
          <w:color w:val="000000"/>
          <w:sz w:val="28"/>
          <w:szCs w:val="28"/>
          <w:lang w:eastAsia="ru-RU"/>
        </w:rPr>
        <w:t xml:space="preserve">5.1. </w:t>
      </w:r>
      <w:r w:rsidR="0008317C" w:rsidRPr="0008317C">
        <w:rPr>
          <w:rFonts w:ascii="Times New Roman CYR" w:eastAsia="Times New Roman" w:hAnsi="Times New Roman CYR" w:cs="Times New Roman CYR"/>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5.1.1. Заявитель может обратиться с жалобой, в том числе в следующих случаях:</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8317C">
        <w:rPr>
          <w:rFonts w:ascii="Times New Roman CYR" w:eastAsia="Times New Roman" w:hAnsi="Times New Roman CYR" w:cs="Times New Roman CYR"/>
          <w:color w:val="000000"/>
          <w:sz w:val="28"/>
          <w:szCs w:val="28"/>
          <w:lang w:eastAsia="ru-RU"/>
        </w:rPr>
        <w:lastRenderedPageBreak/>
        <w:t>нормативными правовыми актами субъектов Российской Федерации для предоставления государственной услуги;</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нарушение срока или порядка выдачи документов по результатам предоставления муниципальной услуги;</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8317C">
        <w:rPr>
          <w:rFonts w:ascii="Times New Roman CYR" w:eastAsia="Times New Roman" w:hAnsi="Times New Roman CYR" w:cs="Times New Roman CYR"/>
          <w:color w:val="000000"/>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08317C">
        <w:rPr>
          <w:rFonts w:ascii="Times New Roman CYR" w:eastAsia="Times New Roman" w:hAnsi="Times New Roman CYR" w:cs="Times New Roman CYR"/>
          <w:color w:val="000000"/>
          <w:sz w:val="28"/>
          <w:szCs w:val="28"/>
          <w:lang w:eastAsia="ru-RU"/>
        </w:rPr>
        <w:lastRenderedPageBreak/>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5.1.4. Жалоба должна содержать:</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 xml:space="preserve">5.1.5.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w:t>
      </w:r>
      <w:r w:rsidRPr="0008317C">
        <w:rPr>
          <w:rFonts w:ascii="Times New Roman CYR" w:eastAsia="Times New Roman" w:hAnsi="Times New Roman CYR" w:cs="Times New Roman CYR"/>
          <w:color w:val="000000"/>
          <w:sz w:val="28"/>
          <w:szCs w:val="28"/>
          <w:lang w:eastAsia="ru-RU"/>
        </w:rPr>
        <w:lastRenderedPageBreak/>
        <w:t>обжалования нарушения установленного срока таких исправлений - в течение пяти рабочих дней со дня ее регистрации.</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5.1.6. По результатам рассмотрения жалобы принимается одно из следующих решений:</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2) в удовлетворении жалобы отказывается.</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5.1.7. Не позднее дня, следующего за днем принятия решения, указанного в подпункте 5.1.</w:t>
      </w:r>
      <w:r>
        <w:rPr>
          <w:rFonts w:ascii="Times New Roman CYR" w:eastAsia="Times New Roman" w:hAnsi="Times New Roman CYR" w:cs="Times New Roman CYR"/>
          <w:color w:val="000000"/>
          <w:sz w:val="28"/>
          <w:szCs w:val="28"/>
          <w:lang w:eastAsia="ru-RU"/>
        </w:rPr>
        <w:t>6</w:t>
      </w:r>
      <w:r w:rsidRPr="0008317C">
        <w:rPr>
          <w:rFonts w:ascii="Times New Roman CYR" w:eastAsia="Times New Roman" w:hAnsi="Times New Roman CYR" w:cs="Times New Roman CYR"/>
          <w:color w:val="000000"/>
          <w:sz w:val="28"/>
          <w:szCs w:val="28"/>
          <w:lang w:eastAsia="ru-RU"/>
        </w:rPr>
        <w:t xml:space="preserve">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17C" w:rsidRPr="0008317C"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5.1.8. 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0969" w:rsidRDefault="0008317C" w:rsidP="0008317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8317C">
        <w:rPr>
          <w:rFonts w:ascii="Times New Roman CYR" w:eastAsia="Times New Roman" w:hAnsi="Times New Roman CYR" w:cs="Times New Roman CYR"/>
          <w:color w:val="000000"/>
          <w:sz w:val="28"/>
          <w:szCs w:val="28"/>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08317C" w:rsidRPr="00C02DAD" w:rsidRDefault="0008317C" w:rsidP="000831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2DAD" w:rsidRPr="00C02DAD" w:rsidRDefault="00C02DAD" w:rsidP="00C02DAD">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C02DAD">
        <w:rPr>
          <w:rFonts w:ascii="Times New Roman CYR" w:eastAsia="Times New Roman" w:hAnsi="Times New Roman CYR" w:cs="Times New Roman CYR"/>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2DAD" w:rsidRPr="00C02DAD" w:rsidRDefault="00C02DAD" w:rsidP="00C02DAD">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2DAD" w:rsidRPr="00C02DAD" w:rsidRDefault="00C02DAD" w:rsidP="00C02DAD">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2DAD">
        <w:rPr>
          <w:rFonts w:ascii="Times New Roman" w:eastAsia="Times New Roman" w:hAnsi="Times New Roman" w:cs="Times New Roman"/>
          <w:color w:val="000000"/>
          <w:sz w:val="28"/>
          <w:szCs w:val="28"/>
          <w:lang w:eastAsia="ru-RU"/>
        </w:rPr>
        <w:t xml:space="preserve">5.2. </w:t>
      </w:r>
      <w:r w:rsidRPr="00C02DAD">
        <w:rPr>
          <w:rFonts w:ascii="Times New Roman CYR" w:eastAsia="Times New Roman" w:hAnsi="Times New Roman CYR" w:cs="Times New Roman CYR"/>
          <w:color w:val="000000"/>
          <w:sz w:val="28"/>
          <w:szCs w:val="28"/>
          <w:lang w:eastAsia="ru-RU"/>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w:t>
      </w:r>
      <w:r w:rsidRPr="00C02DAD">
        <w:rPr>
          <w:rFonts w:ascii="Times New Roman CYR" w:eastAsia="Times New Roman" w:hAnsi="Times New Roman CYR" w:cs="Times New Roman CYR"/>
          <w:color w:val="000000"/>
          <w:sz w:val="28"/>
          <w:szCs w:val="28"/>
          <w:lang w:eastAsia="ru-RU"/>
        </w:rP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2DAD" w:rsidRPr="00C02DAD" w:rsidRDefault="00C02DAD" w:rsidP="00C02D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2DAD" w:rsidRPr="00C02DAD" w:rsidRDefault="00C02DAD" w:rsidP="00C02DAD">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C02DAD">
        <w:rPr>
          <w:rFonts w:ascii="Times New Roman CYR" w:eastAsia="Times New Roman" w:hAnsi="Times New Roman CYR" w:cs="Times New Roman CYR"/>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2DAD" w:rsidRPr="00C02DAD" w:rsidRDefault="00C02DAD" w:rsidP="00C02D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B1DA6" w:rsidRDefault="00C02DAD" w:rsidP="009B1DA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2DAD">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3</w:t>
      </w:r>
      <w:r w:rsidRPr="00C02DAD">
        <w:rPr>
          <w:rFonts w:ascii="Times New Roman" w:eastAsia="Times New Roman" w:hAnsi="Times New Roman" w:cs="Times New Roman"/>
          <w:color w:val="000000"/>
          <w:sz w:val="28"/>
          <w:szCs w:val="28"/>
          <w:lang w:eastAsia="ru-RU"/>
        </w:rPr>
        <w:t xml:space="preserve">. </w:t>
      </w:r>
      <w:r w:rsidR="00E46619" w:rsidRPr="00E46619">
        <w:rPr>
          <w:rFonts w:ascii="Times New Roman CYR" w:eastAsia="Times New Roman" w:hAnsi="Times New Roman CYR" w:cs="Times New Roman CYR"/>
          <w:color w:val="000000"/>
          <w:sz w:val="28"/>
          <w:szCs w:val="28"/>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 210-ФЗ,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6619" w:rsidRPr="00417EC0" w:rsidRDefault="00E46619" w:rsidP="009B1DA6">
      <w:pPr>
        <w:autoSpaceDE w:val="0"/>
        <w:autoSpaceDN w:val="0"/>
        <w:adjustRightInd w:val="0"/>
        <w:spacing w:after="0" w:line="240" w:lineRule="auto"/>
        <w:ind w:firstLine="709"/>
        <w:jc w:val="both"/>
        <w:rPr>
          <w:rFonts w:ascii="Times New Roman" w:hAnsi="Times New Roman" w:cs="Times New Roman"/>
          <w:sz w:val="28"/>
          <w:szCs w:val="28"/>
        </w:rPr>
      </w:pPr>
    </w:p>
    <w:p w:rsidR="00C02DAD" w:rsidRPr="00C02DAD" w:rsidRDefault="00C02DAD" w:rsidP="00C02DAD">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C02DAD">
        <w:rPr>
          <w:rFonts w:ascii="Times New Roman CYR" w:eastAsia="Times New Roman" w:hAnsi="Times New Roman CYR" w:cs="Times New Roman CYR"/>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C02DAD" w:rsidRPr="00C02DAD" w:rsidRDefault="00C02DAD" w:rsidP="00C02D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2DAD" w:rsidRPr="00C02DAD" w:rsidRDefault="00C02DAD" w:rsidP="00C02DAD">
      <w:pPr>
        <w:autoSpaceDE w:val="0"/>
        <w:autoSpaceDN w:val="0"/>
        <w:adjustRightInd w:val="0"/>
        <w:spacing w:after="0" w:line="240" w:lineRule="auto"/>
        <w:ind w:firstLine="709"/>
        <w:jc w:val="center"/>
        <w:rPr>
          <w:rFonts w:ascii="Times New Roman CYR" w:eastAsia="Times New Roman" w:hAnsi="Times New Roman CYR" w:cs="Times New Roman CYR"/>
          <w:b/>
          <w:bCs/>
          <w:color w:val="000000"/>
          <w:sz w:val="28"/>
          <w:szCs w:val="28"/>
          <w:lang w:eastAsia="ru-RU"/>
        </w:rPr>
      </w:pPr>
      <w:r w:rsidRPr="00C02DAD">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2DAD" w:rsidRPr="00C02DAD" w:rsidRDefault="00C02DAD" w:rsidP="00C02D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46619" w:rsidRPr="00E46619" w:rsidRDefault="00696DCE" w:rsidP="00E46619">
      <w:pPr>
        <w:pStyle w:val="a3"/>
        <w:ind w:firstLine="708"/>
        <w:jc w:val="both"/>
        <w:rPr>
          <w:rFonts w:ascii="Times New Roman" w:hAnsi="Times New Roman" w:cs="Times New Roman"/>
          <w:sz w:val="28"/>
          <w:szCs w:val="28"/>
        </w:rPr>
      </w:pPr>
      <w:r w:rsidRPr="00417EC0">
        <w:rPr>
          <w:rFonts w:ascii="Times New Roman" w:hAnsi="Times New Roman" w:cs="Times New Roman"/>
          <w:sz w:val="28"/>
          <w:szCs w:val="28"/>
        </w:rPr>
        <w:t xml:space="preserve">6.1. </w:t>
      </w:r>
      <w:r w:rsidR="00E46619" w:rsidRPr="00E46619">
        <w:rPr>
          <w:rFonts w:ascii="Times New Roman" w:hAnsi="Times New Roman" w:cs="Times New Roman"/>
          <w:sz w:val="28"/>
          <w:szCs w:val="28"/>
        </w:rPr>
        <w:t>Многофункциональный центр осуществляет:</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иные процедуры и действия, предусмотренные Федеральным законом № 210-ФЗ.</w:t>
      </w:r>
    </w:p>
    <w:p w:rsidR="00C02DAD"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46619" w:rsidRDefault="00E46619" w:rsidP="00E46619">
      <w:pPr>
        <w:pStyle w:val="a3"/>
        <w:ind w:firstLine="708"/>
        <w:jc w:val="both"/>
        <w:rPr>
          <w:rFonts w:ascii="Times New Roman" w:hAnsi="Times New Roman" w:cs="Times New Roman"/>
          <w:sz w:val="28"/>
          <w:szCs w:val="28"/>
        </w:rPr>
      </w:pPr>
    </w:p>
    <w:p w:rsidR="00C02DAD" w:rsidRPr="00417EC0" w:rsidRDefault="00C02DAD" w:rsidP="00C02DAD">
      <w:pPr>
        <w:autoSpaceDE w:val="0"/>
        <w:autoSpaceDN w:val="0"/>
        <w:adjustRightInd w:val="0"/>
        <w:ind w:firstLine="709"/>
        <w:jc w:val="center"/>
        <w:rPr>
          <w:rFonts w:ascii="Times New Roman" w:hAnsi="Times New Roman" w:cs="Times New Roman"/>
          <w:sz w:val="28"/>
          <w:szCs w:val="28"/>
        </w:rPr>
      </w:pPr>
      <w:r>
        <w:rPr>
          <w:rFonts w:ascii="Times New Roman CYR" w:hAnsi="Times New Roman CYR" w:cs="Times New Roman CYR"/>
          <w:b/>
          <w:bCs/>
          <w:color w:val="000000"/>
          <w:sz w:val="28"/>
          <w:szCs w:val="28"/>
        </w:rPr>
        <w:t>Информирование заявителей</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lastRenderedPageBreak/>
        <w:t xml:space="preserve">6.2. Информирование заявителя многофункциональными центрами осуществляется следующими способами: </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46619" w:rsidRPr="00E46619"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назначить другое время для консультаций.</w:t>
      </w:r>
    </w:p>
    <w:p w:rsidR="00C02DAD" w:rsidRDefault="00E46619" w:rsidP="00E46619">
      <w:pPr>
        <w:pStyle w:val="a3"/>
        <w:ind w:firstLine="708"/>
        <w:jc w:val="both"/>
        <w:rPr>
          <w:rFonts w:ascii="Times New Roman" w:hAnsi="Times New Roman" w:cs="Times New Roman"/>
          <w:sz w:val="28"/>
          <w:szCs w:val="28"/>
        </w:rPr>
      </w:pPr>
      <w:r w:rsidRPr="00E4661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46619" w:rsidRDefault="00E46619" w:rsidP="00E46619">
      <w:pPr>
        <w:pStyle w:val="a3"/>
        <w:ind w:firstLine="708"/>
        <w:jc w:val="both"/>
        <w:rPr>
          <w:rFonts w:ascii="Times New Roman" w:hAnsi="Times New Roman" w:cs="Times New Roman"/>
          <w:sz w:val="28"/>
          <w:szCs w:val="28"/>
        </w:rPr>
      </w:pPr>
    </w:p>
    <w:p w:rsidR="00C02DAD" w:rsidRDefault="00C02DAD" w:rsidP="00E46619">
      <w:pPr>
        <w:autoSpaceDE w:val="0"/>
        <w:autoSpaceDN w:val="0"/>
        <w:adjustRightInd w:val="0"/>
        <w:spacing w:after="0"/>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Выдача заявителю результата предоставления муниципальной услуги</w:t>
      </w:r>
    </w:p>
    <w:p w:rsidR="00E46619" w:rsidRDefault="00E46619" w:rsidP="00E46619">
      <w:pPr>
        <w:autoSpaceDE w:val="0"/>
        <w:autoSpaceDN w:val="0"/>
        <w:adjustRightInd w:val="0"/>
        <w:spacing w:after="0"/>
        <w:ind w:firstLine="709"/>
        <w:jc w:val="center"/>
        <w:rPr>
          <w:rFonts w:ascii="Times New Roman CYR" w:hAnsi="Times New Roman CYR" w:cs="Times New Roman CYR"/>
          <w:b/>
          <w:bCs/>
          <w:color w:val="000000"/>
          <w:sz w:val="28"/>
          <w:szCs w:val="28"/>
        </w:rPr>
      </w:pP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w:eastAsia="Times New Roman" w:hAnsi="Times New Roman" w:cs="Times New Roman"/>
          <w:color w:val="000000"/>
          <w:sz w:val="28"/>
          <w:szCs w:val="28"/>
          <w:lang w:eastAsia="ru-RU"/>
        </w:rPr>
        <w:t xml:space="preserve">6.3. </w:t>
      </w:r>
      <w:r w:rsidRPr="00E46619">
        <w:rPr>
          <w:rFonts w:ascii="Times New Roman CYR" w:eastAsia="Times New Roman" w:hAnsi="Times New Roman CYR" w:cs="Times New Roman CYR"/>
          <w:color w:val="000000"/>
          <w:sz w:val="28"/>
          <w:szCs w:val="28"/>
          <w:lang w:eastAsia="ru-RU"/>
        </w:rPr>
        <w:t xml:space="preserve">При наличии в заявлении о предоставлении муниципальной услуги,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органом местного самоуправления и многофункциональным центром в порядке, утвержденном постановлением </w:t>
      </w:r>
      <w:r w:rsidRPr="00E46619">
        <w:rPr>
          <w:rFonts w:ascii="Times New Roman CYR" w:eastAsia="Times New Roman" w:hAnsi="Times New Roman CYR" w:cs="Times New Roman CYR"/>
          <w:color w:val="000000"/>
          <w:sz w:val="28"/>
          <w:szCs w:val="28"/>
          <w:lang w:eastAsia="ru-RU"/>
        </w:rPr>
        <w:lastRenderedPageBreak/>
        <w:t xml:space="preserve">Правительства Российской Федерации от 27 сентября </w:t>
      </w:r>
      <w:smartTag w:uri="urn:schemas-microsoft-com:office:smarttags" w:element="metricconverter">
        <w:smartTagPr>
          <w:attr w:name="ProductID" w:val="2011 г"/>
        </w:smartTagPr>
        <w:r w:rsidRPr="00E46619">
          <w:rPr>
            <w:rFonts w:ascii="Times New Roman CYR" w:eastAsia="Times New Roman" w:hAnsi="Times New Roman CYR" w:cs="Times New Roman CYR"/>
            <w:color w:val="000000"/>
            <w:sz w:val="28"/>
            <w:szCs w:val="28"/>
            <w:lang w:eastAsia="ru-RU"/>
          </w:rPr>
          <w:t>2011 г</w:t>
        </w:r>
      </w:smartTag>
      <w:r w:rsidRPr="00E46619">
        <w:rPr>
          <w:rFonts w:ascii="Times New Roman CYR" w:eastAsia="Times New Roman" w:hAnsi="Times New Roman CYR" w:cs="Times New Roman CYR"/>
          <w:color w:val="000000"/>
          <w:sz w:val="28"/>
          <w:szCs w:val="28"/>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E46619">
          <w:rPr>
            <w:rFonts w:ascii="Times New Roman CYR" w:eastAsia="Times New Roman" w:hAnsi="Times New Roman CYR" w:cs="Times New Roman CYR"/>
            <w:color w:val="000000"/>
            <w:sz w:val="28"/>
            <w:szCs w:val="28"/>
            <w:lang w:eastAsia="ru-RU"/>
          </w:rPr>
          <w:t>2011 г</w:t>
        </w:r>
      </w:smartTag>
      <w:r w:rsidRPr="00E46619">
        <w:rPr>
          <w:rFonts w:ascii="Times New Roman CYR" w:eastAsia="Times New Roman" w:hAnsi="Times New Roman CYR" w:cs="Times New Roman CYR"/>
          <w:color w:val="000000"/>
          <w:sz w:val="28"/>
          <w:szCs w:val="28"/>
          <w:lang w:eastAsia="ru-RU"/>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Работник многофункционального центра осуществляет следующие действия:</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проверяет полномочия представителя заявителя (в случае обращения представителя заявителя);</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определяет статус исполнения заявления о выдаче градостроительного плана земельного участка, заявления о внесении изменений, уведомления в ГИС;</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E46619" w:rsidRPr="00E46619" w:rsidRDefault="00E46619" w:rsidP="00E46619">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46619">
        <w:rPr>
          <w:rFonts w:ascii="Times New Roman CYR" w:eastAsia="Times New Roman" w:hAnsi="Times New Roman CYR" w:cs="Times New Roman CYR"/>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46619" w:rsidRPr="00E46619" w:rsidRDefault="00E46619" w:rsidP="00E466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670FF" w:rsidRPr="00417EC0" w:rsidRDefault="009670FF" w:rsidP="00417EC0">
      <w:pPr>
        <w:pStyle w:val="a3"/>
        <w:jc w:val="both"/>
        <w:rPr>
          <w:rFonts w:ascii="Times New Roman" w:hAnsi="Times New Roman" w:cs="Times New Roman"/>
          <w:sz w:val="28"/>
          <w:szCs w:val="28"/>
        </w:rPr>
      </w:pPr>
    </w:p>
    <w:p w:rsidR="00BA5500" w:rsidRDefault="00BA5500" w:rsidP="00E46619">
      <w:pPr>
        <w:pStyle w:val="a3"/>
        <w:rPr>
          <w:rFonts w:ascii="Times New Roman" w:hAnsi="Times New Roman" w:cs="Times New Roman"/>
          <w:sz w:val="28"/>
          <w:szCs w:val="28"/>
        </w:rPr>
      </w:pPr>
    </w:p>
    <w:p w:rsidR="00696DCE" w:rsidRPr="00417EC0" w:rsidRDefault="00696DCE" w:rsidP="009670FF">
      <w:pPr>
        <w:pStyle w:val="a3"/>
        <w:jc w:val="right"/>
        <w:rPr>
          <w:rFonts w:ascii="Times New Roman" w:hAnsi="Times New Roman" w:cs="Times New Roman"/>
          <w:sz w:val="28"/>
          <w:szCs w:val="28"/>
        </w:rPr>
      </w:pPr>
      <w:r w:rsidRPr="00417EC0">
        <w:rPr>
          <w:rFonts w:ascii="Times New Roman" w:hAnsi="Times New Roman" w:cs="Times New Roman"/>
          <w:sz w:val="28"/>
          <w:szCs w:val="28"/>
        </w:rPr>
        <w:lastRenderedPageBreak/>
        <w:t>Приложение № 1</w:t>
      </w:r>
    </w:p>
    <w:p w:rsidR="00696DCE" w:rsidRPr="00417EC0" w:rsidRDefault="00696DCE" w:rsidP="009670FF">
      <w:pPr>
        <w:pStyle w:val="a3"/>
        <w:jc w:val="right"/>
        <w:rPr>
          <w:rFonts w:ascii="Times New Roman" w:hAnsi="Times New Roman" w:cs="Times New Roman"/>
          <w:sz w:val="28"/>
          <w:szCs w:val="28"/>
        </w:rPr>
      </w:pPr>
      <w:r w:rsidRPr="00417EC0">
        <w:rPr>
          <w:rFonts w:ascii="Times New Roman" w:hAnsi="Times New Roman" w:cs="Times New Roman"/>
          <w:sz w:val="28"/>
          <w:szCs w:val="28"/>
        </w:rPr>
        <w:t xml:space="preserve">к </w:t>
      </w:r>
      <w:r w:rsidR="00E46619">
        <w:rPr>
          <w:rFonts w:ascii="Times New Roman" w:hAnsi="Times New Roman" w:cs="Times New Roman"/>
          <w:sz w:val="28"/>
          <w:szCs w:val="28"/>
        </w:rPr>
        <w:t>А</w:t>
      </w:r>
      <w:r w:rsidRPr="00417EC0">
        <w:rPr>
          <w:rFonts w:ascii="Times New Roman" w:hAnsi="Times New Roman" w:cs="Times New Roman"/>
          <w:sz w:val="28"/>
          <w:szCs w:val="28"/>
        </w:rPr>
        <w:t>дминистративному регламенту</w:t>
      </w:r>
    </w:p>
    <w:p w:rsidR="00696DCE" w:rsidRPr="00417EC0" w:rsidRDefault="00696DCE" w:rsidP="009670FF">
      <w:pPr>
        <w:pStyle w:val="a3"/>
        <w:jc w:val="right"/>
        <w:rPr>
          <w:rFonts w:ascii="Times New Roman" w:hAnsi="Times New Roman" w:cs="Times New Roman"/>
          <w:sz w:val="28"/>
          <w:szCs w:val="28"/>
        </w:rPr>
      </w:pPr>
      <w:r w:rsidRPr="00417EC0">
        <w:rPr>
          <w:rFonts w:ascii="Times New Roman" w:hAnsi="Times New Roman" w:cs="Times New Roman"/>
          <w:sz w:val="28"/>
          <w:szCs w:val="28"/>
        </w:rPr>
        <w:t>предоставления муниципальной услуги</w:t>
      </w:r>
    </w:p>
    <w:p w:rsidR="00696DCE" w:rsidRPr="00417EC0" w:rsidRDefault="00696DCE" w:rsidP="009670FF">
      <w:pPr>
        <w:pStyle w:val="a3"/>
        <w:jc w:val="right"/>
        <w:rPr>
          <w:rFonts w:ascii="Times New Roman" w:hAnsi="Times New Roman" w:cs="Times New Roman"/>
          <w:sz w:val="28"/>
          <w:szCs w:val="28"/>
        </w:rPr>
      </w:pPr>
      <w:r w:rsidRPr="00417EC0">
        <w:rPr>
          <w:rFonts w:ascii="Times New Roman" w:hAnsi="Times New Roman" w:cs="Times New Roman"/>
          <w:sz w:val="28"/>
          <w:szCs w:val="28"/>
        </w:rPr>
        <w:t>«Согласование проведения переустройства</w:t>
      </w:r>
    </w:p>
    <w:p w:rsidR="00696DCE" w:rsidRPr="00417EC0" w:rsidRDefault="00696DCE" w:rsidP="009670FF">
      <w:pPr>
        <w:pStyle w:val="a3"/>
        <w:jc w:val="right"/>
        <w:rPr>
          <w:rFonts w:ascii="Times New Roman" w:hAnsi="Times New Roman" w:cs="Times New Roman"/>
          <w:sz w:val="28"/>
          <w:szCs w:val="28"/>
        </w:rPr>
      </w:pPr>
      <w:r w:rsidRPr="00417EC0">
        <w:rPr>
          <w:rFonts w:ascii="Times New Roman" w:hAnsi="Times New Roman" w:cs="Times New Roman"/>
          <w:sz w:val="28"/>
          <w:szCs w:val="28"/>
        </w:rPr>
        <w:t>и (или) перепланировки помещения</w:t>
      </w:r>
    </w:p>
    <w:p w:rsidR="00696DCE" w:rsidRDefault="00696DCE" w:rsidP="009670FF">
      <w:pPr>
        <w:pStyle w:val="a3"/>
        <w:jc w:val="right"/>
        <w:rPr>
          <w:rFonts w:ascii="Times New Roman" w:hAnsi="Times New Roman" w:cs="Times New Roman"/>
          <w:sz w:val="28"/>
          <w:szCs w:val="28"/>
        </w:rPr>
      </w:pPr>
      <w:r w:rsidRPr="00417EC0">
        <w:rPr>
          <w:rFonts w:ascii="Times New Roman" w:hAnsi="Times New Roman" w:cs="Times New Roman"/>
          <w:sz w:val="28"/>
          <w:szCs w:val="28"/>
        </w:rPr>
        <w:t>в многоквартирном доме»</w:t>
      </w:r>
    </w:p>
    <w:p w:rsidR="009670FF" w:rsidRPr="00417EC0" w:rsidRDefault="009670FF" w:rsidP="009670FF">
      <w:pPr>
        <w:pStyle w:val="a3"/>
        <w:jc w:val="right"/>
        <w:rPr>
          <w:rFonts w:ascii="Times New Roman" w:hAnsi="Times New Roman" w:cs="Times New Roman"/>
          <w:sz w:val="28"/>
          <w:szCs w:val="28"/>
        </w:rPr>
      </w:pPr>
    </w:p>
    <w:p w:rsidR="00696DCE" w:rsidRPr="00417EC0" w:rsidRDefault="00696DCE" w:rsidP="009670FF">
      <w:pPr>
        <w:pStyle w:val="a3"/>
        <w:jc w:val="center"/>
        <w:rPr>
          <w:rFonts w:ascii="Times New Roman" w:hAnsi="Times New Roman" w:cs="Times New Roman"/>
          <w:sz w:val="28"/>
          <w:szCs w:val="28"/>
        </w:rPr>
      </w:pPr>
      <w:r w:rsidRPr="00417EC0">
        <w:rPr>
          <w:rFonts w:ascii="Times New Roman" w:hAnsi="Times New Roman" w:cs="Times New Roman"/>
          <w:sz w:val="28"/>
          <w:szCs w:val="28"/>
        </w:rPr>
        <w:t>БЛОК-СХЕМА</w:t>
      </w:r>
    </w:p>
    <w:p w:rsidR="00696DCE" w:rsidRPr="00417EC0" w:rsidRDefault="00696DCE" w:rsidP="009670FF">
      <w:pPr>
        <w:pStyle w:val="a3"/>
        <w:jc w:val="center"/>
        <w:rPr>
          <w:rFonts w:ascii="Times New Roman" w:hAnsi="Times New Roman" w:cs="Times New Roman"/>
          <w:sz w:val="28"/>
          <w:szCs w:val="28"/>
        </w:rPr>
      </w:pPr>
      <w:r w:rsidRPr="00417EC0">
        <w:rPr>
          <w:rFonts w:ascii="Times New Roman" w:hAnsi="Times New Roman" w:cs="Times New Roman"/>
          <w:sz w:val="28"/>
          <w:szCs w:val="28"/>
        </w:rPr>
        <w:t>ПРЕДОСТАВЛЕНИЯ МУНИЦИПАЛЬНОЙ УСЛУГИ "СОГЛАСОВАНИЕ</w:t>
      </w:r>
    </w:p>
    <w:p w:rsidR="00696DCE" w:rsidRPr="00417EC0" w:rsidRDefault="00696DCE" w:rsidP="009670FF">
      <w:pPr>
        <w:pStyle w:val="a3"/>
        <w:jc w:val="center"/>
        <w:rPr>
          <w:rFonts w:ascii="Times New Roman" w:hAnsi="Times New Roman" w:cs="Times New Roman"/>
          <w:sz w:val="28"/>
          <w:szCs w:val="28"/>
        </w:rPr>
      </w:pPr>
      <w:r w:rsidRPr="00417EC0">
        <w:rPr>
          <w:rFonts w:ascii="Times New Roman" w:hAnsi="Times New Roman" w:cs="Times New Roman"/>
          <w:sz w:val="28"/>
          <w:szCs w:val="28"/>
        </w:rPr>
        <w:t>ПРОВЕДЕНИЯ ПЕРЕУСТРОЙСТВА И (ИЛИ) ПЕРЕПЛАНИРОВКИ</w:t>
      </w:r>
    </w:p>
    <w:p w:rsidR="00696DCE" w:rsidRPr="00417EC0" w:rsidRDefault="00696DCE" w:rsidP="009670FF">
      <w:pPr>
        <w:pStyle w:val="a3"/>
        <w:jc w:val="center"/>
        <w:rPr>
          <w:rFonts w:ascii="Times New Roman" w:hAnsi="Times New Roman" w:cs="Times New Roman"/>
          <w:sz w:val="28"/>
          <w:szCs w:val="28"/>
        </w:rPr>
      </w:pPr>
      <w:r w:rsidRPr="00417EC0">
        <w:rPr>
          <w:rFonts w:ascii="Times New Roman" w:hAnsi="Times New Roman" w:cs="Times New Roman"/>
          <w:sz w:val="28"/>
          <w:szCs w:val="28"/>
        </w:rPr>
        <w:t>ПОМЕЩЕНИЯ</w:t>
      </w:r>
    </w:p>
    <w:p w:rsidR="005935F5" w:rsidRDefault="00696DCE" w:rsidP="00304C05">
      <w:pPr>
        <w:pStyle w:val="a3"/>
        <w:jc w:val="center"/>
        <w:rPr>
          <w:rFonts w:ascii="Times New Roman" w:hAnsi="Times New Roman" w:cs="Times New Roman"/>
          <w:sz w:val="28"/>
          <w:szCs w:val="28"/>
        </w:rPr>
      </w:pPr>
      <w:r w:rsidRPr="00417EC0">
        <w:rPr>
          <w:rFonts w:ascii="Times New Roman" w:hAnsi="Times New Roman" w:cs="Times New Roman"/>
          <w:sz w:val="28"/>
          <w:szCs w:val="28"/>
        </w:rPr>
        <w:t>В МНОГОКВАРТИРНОМ ДОМЕ"</w:t>
      </w:r>
    </w:p>
    <w:p w:rsidR="005935F5" w:rsidRDefault="005935F5" w:rsidP="00030B74">
      <w:pPr>
        <w:pStyle w:val="a3"/>
        <w:jc w:val="right"/>
        <w:rPr>
          <w:rFonts w:ascii="Times New Roman" w:hAnsi="Times New Roman" w:cs="Times New Roman"/>
          <w:sz w:val="28"/>
          <w:szCs w:val="28"/>
        </w:rPr>
      </w:pPr>
    </w:p>
    <w:p w:rsidR="00304C05" w:rsidRPr="00304C05" w:rsidRDefault="00304C05" w:rsidP="00304C05">
      <w:pPr>
        <w:suppressAutoHyphens/>
        <w:autoSpaceDE w:val="0"/>
        <w:autoSpaceDN w:val="0"/>
        <w:spacing w:after="0" w:line="240" w:lineRule="auto"/>
        <w:jc w:val="center"/>
        <w:textAlignment w:val="baseline"/>
        <w:rPr>
          <w:rFonts w:ascii="Arial" w:eastAsia="Arial" w:hAnsi="Arial" w:cs="Arial"/>
          <w:kern w:val="3"/>
          <w:sz w:val="18"/>
          <w:szCs w:val="20"/>
          <w:lang w:eastAsia="zh-CN"/>
        </w:rPr>
      </w:pPr>
      <w:r w:rsidRPr="00304C05">
        <w:rPr>
          <w:rFonts w:ascii="Times New Roman" w:eastAsia="Arial" w:hAnsi="Times New Roman" w:cs="Times New Roman"/>
          <w:b/>
          <w:kern w:val="3"/>
          <w:sz w:val="24"/>
          <w:szCs w:val="28"/>
          <w:u w:val="single"/>
          <w:lang w:val="en-US" w:eastAsia="zh-CN"/>
        </w:rPr>
        <w:t xml:space="preserve">I </w:t>
      </w:r>
      <w:r w:rsidRPr="00304C05">
        <w:rPr>
          <w:rFonts w:ascii="Times New Roman" w:eastAsia="Arial" w:hAnsi="Times New Roman" w:cs="Times New Roman"/>
          <w:b/>
          <w:kern w:val="3"/>
          <w:sz w:val="24"/>
          <w:szCs w:val="28"/>
          <w:u w:val="single"/>
          <w:lang w:eastAsia="zh-CN"/>
        </w:rPr>
        <w:t>этап</w:t>
      </w:r>
    </w:p>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6"/>
          <w:szCs w:val="26"/>
          <w:lang w:eastAsia="zh-CN"/>
        </w:rPr>
      </w:pPr>
    </w:p>
    <w:tbl>
      <w:tblPr>
        <w:tblW w:w="9072" w:type="dxa"/>
        <w:tblInd w:w="675" w:type="dxa"/>
        <w:tblCellMar>
          <w:left w:w="10" w:type="dxa"/>
          <w:right w:w="10" w:type="dxa"/>
        </w:tblCellMar>
        <w:tblLook w:val="0000" w:firstRow="0" w:lastRow="0" w:firstColumn="0" w:lastColumn="0" w:noHBand="0" w:noVBand="0"/>
      </w:tblPr>
      <w:tblGrid>
        <w:gridCol w:w="9072"/>
      </w:tblGrid>
      <w:tr w:rsidR="00304C05" w:rsidRPr="00304C05" w:rsidTr="00C97139">
        <w:trPr>
          <w:trHeight w:val="776"/>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zh-CN"/>
              </w:rPr>
            </w:pPr>
          </w:p>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zh-CN"/>
              </w:rPr>
            </w:pPr>
            <w:r w:rsidRPr="00304C05">
              <w:rPr>
                <w:rFonts w:ascii="Times New Roman" w:eastAsia="Arial" w:hAnsi="Times New Roman" w:cs="Times New Roman"/>
                <w:kern w:val="3"/>
                <w:sz w:val="24"/>
                <w:szCs w:val="24"/>
                <w:lang w:eastAsia="zh-CN"/>
              </w:rPr>
              <w:t>прием и регистрация представленных заявителем заявления и документов – 1 день</w:t>
            </w:r>
          </w:p>
        </w:tc>
      </w:tr>
    </w:tbl>
    <w:p w:rsidR="00304C05" w:rsidRPr="00304C05" w:rsidRDefault="00304C05" w:rsidP="00304C05">
      <w:pPr>
        <w:suppressAutoHyphens/>
        <w:autoSpaceDE w:val="0"/>
        <w:autoSpaceDN w:val="0"/>
        <w:spacing w:after="0" w:line="240" w:lineRule="auto"/>
        <w:textAlignment w:val="baseline"/>
        <w:rPr>
          <w:rFonts w:ascii="Arial" w:eastAsia="Arial" w:hAnsi="Arial" w:cs="Arial"/>
          <w:kern w:val="3"/>
          <w:sz w:val="20"/>
          <w:szCs w:val="20"/>
          <w:lang w:eastAsia="zh-CN"/>
        </w:rPr>
      </w:pPr>
      <w:r w:rsidRPr="00304C05">
        <w:rPr>
          <w:rFonts w:ascii="Times New Roman" w:eastAsia="Arial" w:hAnsi="Times New Roman" w:cs="Times New Roman"/>
          <w:noProof/>
          <w:kern w:val="3"/>
          <w:sz w:val="24"/>
          <w:szCs w:val="24"/>
          <w:lang w:eastAsia="ru-RU"/>
        </w:rPr>
        <mc:AlternateContent>
          <mc:Choice Requires="wps">
            <w:drawing>
              <wp:anchor distT="0" distB="0" distL="114300" distR="114300" simplePos="0" relativeHeight="251667456" behindDoc="0" locked="0" layoutInCell="1" allowOverlap="1" wp14:anchorId="0C7B0622" wp14:editId="66A6F5C7">
                <wp:simplePos x="0" y="0"/>
                <wp:positionH relativeFrom="column">
                  <wp:posOffset>3095625</wp:posOffset>
                </wp:positionH>
                <wp:positionV relativeFrom="paragraph">
                  <wp:posOffset>25400</wp:posOffset>
                </wp:positionV>
                <wp:extent cx="0" cy="316867"/>
                <wp:effectExtent l="95250" t="0" r="76200" b="64135"/>
                <wp:wrapNone/>
                <wp:docPr id="1" name="Прямая соединительная линия 41"/>
                <wp:cNvGraphicFramePr/>
                <a:graphic xmlns:a="http://schemas.openxmlformats.org/drawingml/2006/main">
                  <a:graphicData uri="http://schemas.microsoft.com/office/word/2010/wordprocessingShape">
                    <wps:wsp>
                      <wps:cNvCnPr/>
                      <wps:spPr>
                        <a:xfrm>
                          <a:off x="0" y="0"/>
                          <a:ext cx="0" cy="316867"/>
                        </a:xfrm>
                        <a:prstGeom prst="straightConnector1">
                          <a:avLst/>
                        </a:prstGeom>
                        <a:noFill/>
                        <a:ln w="9528">
                          <a:solidFill>
                            <a:srgbClr val="000000"/>
                          </a:solidFill>
                          <a:prstDash val="solid"/>
                          <a:round/>
                          <a:tailEnd type="arrow"/>
                        </a:ln>
                      </wps:spPr>
                      <wps:bodyPr/>
                    </wps:wsp>
                  </a:graphicData>
                </a:graphic>
              </wp:anchor>
            </w:drawing>
          </mc:Choice>
          <mc:Fallback>
            <w:pict>
              <v:shapetype w14:anchorId="7B6F650E" id="_x0000_t32" coordsize="21600,21600" o:spt="32" o:oned="t" path="m,l21600,21600e" filled="f">
                <v:path arrowok="t" fillok="f" o:connecttype="none"/>
                <o:lock v:ext="edit" shapetype="t"/>
              </v:shapetype>
              <v:shape id="Прямая соединительная линия 41" o:spid="_x0000_s1026" type="#_x0000_t32" style="position:absolute;margin-left:243.75pt;margin-top:2pt;width:0;height:24.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" strokeweight=".26467mm">
                <v:stroke endarrow="open"/>
              </v:shape>
            </w:pict>
          </mc:Fallback>
        </mc:AlternateContent>
      </w:r>
      <w:r w:rsidRPr="00304C05">
        <w:rPr>
          <w:rFonts w:ascii="Times New Roman" w:eastAsia="Arial" w:hAnsi="Times New Roman" w:cs="Times New Roman"/>
          <w:kern w:val="3"/>
          <w:sz w:val="24"/>
          <w:szCs w:val="24"/>
          <w:lang w:eastAsia="zh-CN"/>
        </w:rPr>
        <w:t xml:space="preserve">                                            </w:t>
      </w:r>
    </w:p>
    <w:p w:rsidR="00304C05" w:rsidRPr="00304C05" w:rsidRDefault="00304C05" w:rsidP="00304C05">
      <w:pPr>
        <w:autoSpaceDE w:val="0"/>
        <w:autoSpaceDN w:val="0"/>
        <w:spacing w:after="0" w:line="240" w:lineRule="auto"/>
        <w:jc w:val="both"/>
        <w:rPr>
          <w:rFonts w:ascii="Times New Roman" w:eastAsia="Times New Roman" w:hAnsi="Times New Roman" w:cs="Times New Roman"/>
          <w:sz w:val="24"/>
          <w:szCs w:val="24"/>
          <w:lang w:eastAsia="ru-RU"/>
        </w:rPr>
      </w:pPr>
    </w:p>
    <w:tbl>
      <w:tblPr>
        <w:tblW w:w="9072" w:type="dxa"/>
        <w:tblInd w:w="675" w:type="dxa"/>
        <w:tblCellMar>
          <w:left w:w="10" w:type="dxa"/>
          <w:right w:w="10" w:type="dxa"/>
        </w:tblCellMar>
        <w:tblLook w:val="0000" w:firstRow="0" w:lastRow="0" w:firstColumn="0" w:lastColumn="0" w:noHBand="0" w:noVBand="0"/>
      </w:tblPr>
      <w:tblGrid>
        <w:gridCol w:w="9072"/>
      </w:tblGrid>
      <w:tr w:rsidR="00304C05" w:rsidRPr="00304C05" w:rsidTr="00C97139">
        <w:trPr>
          <w:trHeight w:val="100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C05" w:rsidRPr="00304C05" w:rsidRDefault="00304C05" w:rsidP="00304C05">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zh-CN"/>
              </w:rPr>
            </w:pPr>
            <w:r w:rsidRPr="00304C05">
              <w:rPr>
                <w:rFonts w:ascii="Times New Roman" w:eastAsia="Arial" w:hAnsi="Times New Roman" w:cs="Times New Roman"/>
                <w:kern w:val="3"/>
                <w:sz w:val="24"/>
                <w:szCs w:val="24"/>
                <w:lang w:eastAsia="zh-CN"/>
              </w:rPr>
              <w:t xml:space="preserve">    </w:t>
            </w:r>
          </w:p>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zh-CN"/>
              </w:rPr>
            </w:pPr>
            <w:r w:rsidRPr="00304C05">
              <w:rPr>
                <w:rFonts w:ascii="Times New Roman" w:eastAsia="Arial" w:hAnsi="Times New Roman" w:cs="Times New Roman"/>
                <w:kern w:val="3"/>
                <w:sz w:val="24"/>
                <w:szCs w:val="24"/>
                <w:lang w:eastAsia="zh-CN"/>
              </w:rPr>
              <w:t>рассмотрение заявления и документов, необходимых для предоставления муниципальной услуги, и принятие решения о согласовании (отказе в согласовании) перепланировки и (или) переустройства жилого помещения – 43 дня</w:t>
            </w:r>
            <w:r w:rsidRPr="00304C05">
              <w:rPr>
                <w:rFonts w:ascii="Arial" w:eastAsia="Arial" w:hAnsi="Arial" w:cs="Arial"/>
                <w:noProof/>
                <w:kern w:val="3"/>
                <w:sz w:val="20"/>
                <w:szCs w:val="20"/>
                <w:lang w:eastAsia="ru-RU"/>
              </w:rPr>
              <mc:AlternateContent>
                <mc:Choice Requires="wps">
                  <w:drawing>
                    <wp:anchor distT="0" distB="0" distL="114300" distR="114300" simplePos="0" relativeHeight="251665408" behindDoc="0" locked="0" layoutInCell="1" allowOverlap="1" wp14:anchorId="2E2FD2AC" wp14:editId="7BB1E23A">
                      <wp:simplePos x="0" y="0"/>
                      <wp:positionH relativeFrom="column">
                        <wp:posOffset>2683510</wp:posOffset>
                      </wp:positionH>
                      <wp:positionV relativeFrom="paragraph">
                        <wp:posOffset>121920</wp:posOffset>
                      </wp:positionV>
                      <wp:extent cx="0" cy="378460"/>
                      <wp:effectExtent l="95250" t="0" r="114300" b="59690"/>
                      <wp:wrapNone/>
                      <wp:docPr id="2" name="Прямая соединительная линия 40"/>
                      <wp:cNvGraphicFramePr/>
                      <a:graphic xmlns:a="http://schemas.openxmlformats.org/drawingml/2006/main">
                        <a:graphicData uri="http://schemas.microsoft.com/office/word/2010/wordprocessingShape">
                          <wps:wsp>
                            <wps:cNvCnPr/>
                            <wps:spPr>
                              <a:xfrm>
                                <a:off x="0" y="0"/>
                                <a:ext cx="0" cy="378460"/>
                              </a:xfrm>
                              <a:prstGeom prst="straightConnector1">
                                <a:avLst/>
                              </a:prstGeom>
                              <a:noFill/>
                              <a:ln w="9528">
                                <a:solidFill>
                                  <a:srgbClr val="000000"/>
                                </a:solidFill>
                                <a:prstDash val="solid"/>
                                <a:round/>
                                <a:tailEnd type="arrow"/>
                              </a:ln>
                            </wps:spPr>
                            <wps:bodyPr/>
                          </wps:wsp>
                        </a:graphicData>
                      </a:graphic>
                    </wp:anchor>
                  </w:drawing>
                </mc:Choice>
                <mc:Fallback>
                  <w:pict>
                    <v:shape w14:anchorId="6C3DFDB4" id="Прямая соединительная линия 40" o:spid="_x0000_s1026" type="#_x0000_t32" style="position:absolute;margin-left:211.3pt;margin-top:9.6pt;width:0;height:29.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" strokeweight=".26467mm">
                      <v:stroke endarrow="open"/>
                    </v:shape>
                  </w:pict>
                </mc:Fallback>
              </mc:AlternateContent>
            </w:r>
          </w:p>
        </w:tc>
      </w:tr>
    </w:tbl>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zh-CN"/>
        </w:rPr>
      </w:pPr>
    </w:p>
    <w:p w:rsidR="00304C05" w:rsidRPr="00304C05" w:rsidRDefault="00304C05" w:rsidP="00304C05">
      <w:pPr>
        <w:suppressAutoHyphens/>
        <w:autoSpaceDE w:val="0"/>
        <w:autoSpaceDN w:val="0"/>
        <w:spacing w:after="0" w:line="240" w:lineRule="auto"/>
        <w:textAlignment w:val="baseline"/>
        <w:rPr>
          <w:rFonts w:ascii="Times New Roman" w:eastAsia="Arial" w:hAnsi="Times New Roman" w:cs="Times New Roman"/>
          <w:kern w:val="3"/>
          <w:sz w:val="24"/>
          <w:szCs w:val="24"/>
          <w:lang w:eastAsia="zh-CN"/>
        </w:rPr>
      </w:pPr>
    </w:p>
    <w:tbl>
      <w:tblPr>
        <w:tblW w:w="9072" w:type="dxa"/>
        <w:tblInd w:w="675" w:type="dxa"/>
        <w:tblCellMar>
          <w:left w:w="10" w:type="dxa"/>
          <w:right w:w="10" w:type="dxa"/>
        </w:tblCellMar>
        <w:tblLook w:val="0000" w:firstRow="0" w:lastRow="0" w:firstColumn="0" w:lastColumn="0" w:noHBand="0" w:noVBand="0"/>
      </w:tblPr>
      <w:tblGrid>
        <w:gridCol w:w="4536"/>
        <w:gridCol w:w="4536"/>
      </w:tblGrid>
      <w:tr w:rsidR="00304C05" w:rsidRPr="00304C05" w:rsidTr="00C97139">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zh-CN"/>
              </w:rPr>
            </w:pPr>
          </w:p>
          <w:p w:rsidR="00304C05" w:rsidRPr="00304C05" w:rsidRDefault="00304C05" w:rsidP="00304C05">
            <w:pPr>
              <w:suppressAutoHyphens/>
              <w:autoSpaceDE w:val="0"/>
              <w:autoSpaceDN w:val="0"/>
              <w:spacing w:after="0" w:line="240" w:lineRule="auto"/>
              <w:ind w:firstLine="540"/>
              <w:jc w:val="center"/>
              <w:textAlignment w:val="baseline"/>
              <w:rPr>
                <w:rFonts w:ascii="Times New Roman" w:eastAsia="Arial" w:hAnsi="Times New Roman" w:cs="Times New Roman"/>
                <w:kern w:val="3"/>
                <w:sz w:val="24"/>
                <w:szCs w:val="24"/>
                <w:lang w:eastAsia="zh-CN"/>
              </w:rPr>
            </w:pPr>
            <w:r w:rsidRPr="00304C05">
              <w:rPr>
                <w:rFonts w:ascii="Times New Roman" w:eastAsia="Arial" w:hAnsi="Times New Roman" w:cs="Times New Roman"/>
                <w:kern w:val="3"/>
                <w:sz w:val="24"/>
                <w:szCs w:val="24"/>
                <w:lang w:eastAsia="zh-CN"/>
              </w:rPr>
              <w:t>выдача (направление) заявителю решения о согласовании перепланировки и (или) переустройства жилого помещения – 3 дня</w:t>
            </w:r>
            <w:r w:rsidRPr="00304C05">
              <w:rPr>
                <w:rFonts w:ascii="Times New Roman" w:eastAsia="Arial" w:hAnsi="Times New Roman" w:cs="Times New Roman"/>
                <w:noProof/>
                <w:kern w:val="3"/>
                <w:sz w:val="24"/>
                <w:szCs w:val="24"/>
                <w:lang w:eastAsia="ru-RU"/>
              </w:rPr>
              <mc:AlternateContent>
                <mc:Choice Requires="wps">
                  <w:drawing>
                    <wp:anchor distT="0" distB="0" distL="114300" distR="114300" simplePos="0" relativeHeight="251666432" behindDoc="0" locked="0" layoutInCell="1" allowOverlap="1" wp14:anchorId="7240D1CA" wp14:editId="3BBD2300">
                      <wp:simplePos x="0" y="0"/>
                      <wp:positionH relativeFrom="column">
                        <wp:posOffset>2669540</wp:posOffset>
                      </wp:positionH>
                      <wp:positionV relativeFrom="paragraph">
                        <wp:posOffset>213995</wp:posOffset>
                      </wp:positionV>
                      <wp:extent cx="0" cy="594360"/>
                      <wp:effectExtent l="95250" t="0" r="57150" b="53340"/>
                      <wp:wrapNone/>
                      <wp:docPr id="7" name="Прямая соединительная линия 39"/>
                      <wp:cNvGraphicFramePr/>
                      <a:graphic xmlns:a="http://schemas.openxmlformats.org/drawingml/2006/main">
                        <a:graphicData uri="http://schemas.microsoft.com/office/word/2010/wordprocessingShape">
                          <wps:wsp>
                            <wps:cNvCnPr/>
                            <wps:spPr>
                              <a:xfrm>
                                <a:off x="0" y="0"/>
                                <a:ext cx="0" cy="594360"/>
                              </a:xfrm>
                              <a:prstGeom prst="straightConnector1">
                                <a:avLst/>
                              </a:prstGeom>
                              <a:noFill/>
                              <a:ln w="9528">
                                <a:solidFill>
                                  <a:srgbClr val="000000"/>
                                </a:solidFill>
                                <a:prstDash val="solid"/>
                                <a:round/>
                                <a:tailEnd type="arrow"/>
                              </a:ln>
                            </wps:spPr>
                            <wps:bodyPr/>
                          </wps:wsp>
                        </a:graphicData>
                      </a:graphic>
                    </wp:anchor>
                  </w:drawing>
                </mc:Choice>
                <mc:Fallback>
                  <w:pict>
                    <v:shape w14:anchorId="4BD7ACFF" id="Прямая соединительная линия 39" o:spid="_x0000_s1026" type="#_x0000_t32" style="position:absolute;margin-left:210.2pt;margin-top:16.85pt;width:0;height:46.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" strokeweight=".26467mm">
                      <v:stroke endarrow="open"/>
                    </v:shape>
                  </w:pict>
                </mc:Fallback>
              </mc:AlternateConten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C05" w:rsidRPr="00304C05" w:rsidRDefault="00304C05" w:rsidP="00304C05">
            <w:pPr>
              <w:suppressAutoHyphens/>
              <w:autoSpaceDE w:val="0"/>
              <w:autoSpaceDN w:val="0"/>
              <w:spacing w:after="0" w:line="240" w:lineRule="auto"/>
              <w:ind w:firstLine="540"/>
              <w:jc w:val="center"/>
              <w:textAlignment w:val="baseline"/>
              <w:rPr>
                <w:rFonts w:ascii="Times New Roman" w:eastAsia="Arial" w:hAnsi="Times New Roman" w:cs="Times New Roman"/>
                <w:kern w:val="3"/>
                <w:sz w:val="24"/>
                <w:szCs w:val="24"/>
                <w:lang w:eastAsia="zh-CN"/>
              </w:rPr>
            </w:pPr>
          </w:p>
          <w:p w:rsidR="00304C05" w:rsidRPr="00304C05" w:rsidRDefault="00304C05" w:rsidP="00304C05">
            <w:pPr>
              <w:suppressAutoHyphens/>
              <w:autoSpaceDE w:val="0"/>
              <w:autoSpaceDN w:val="0"/>
              <w:spacing w:after="0" w:line="240" w:lineRule="auto"/>
              <w:ind w:firstLine="540"/>
              <w:jc w:val="center"/>
              <w:textAlignment w:val="baseline"/>
              <w:rPr>
                <w:rFonts w:ascii="Times New Roman" w:eastAsia="Arial" w:hAnsi="Times New Roman" w:cs="Times New Roman"/>
                <w:kern w:val="3"/>
                <w:sz w:val="24"/>
                <w:szCs w:val="24"/>
                <w:lang w:eastAsia="zh-CN"/>
              </w:rPr>
            </w:pPr>
            <w:r w:rsidRPr="00304C05">
              <w:rPr>
                <w:rFonts w:ascii="Times New Roman" w:eastAsia="Arial" w:hAnsi="Times New Roman" w:cs="Times New Roman"/>
                <w:kern w:val="3"/>
                <w:sz w:val="24"/>
                <w:szCs w:val="24"/>
                <w:lang w:eastAsia="zh-CN"/>
              </w:rPr>
              <w:t>выдача (направление) заявителю решения об отказе согласовании перепланировки и (или) переустройства жилого помещения -3 дня</w:t>
            </w:r>
          </w:p>
        </w:tc>
      </w:tr>
    </w:tbl>
    <w:p w:rsidR="00304C05" w:rsidRPr="00304C05" w:rsidRDefault="00304C05" w:rsidP="00304C05">
      <w:pPr>
        <w:suppressAutoHyphens/>
        <w:autoSpaceDE w:val="0"/>
        <w:autoSpaceDN w:val="0"/>
        <w:spacing w:after="0" w:line="240" w:lineRule="auto"/>
        <w:jc w:val="center"/>
        <w:textAlignment w:val="baseline"/>
        <w:rPr>
          <w:rFonts w:ascii="Arial" w:eastAsia="Arial" w:hAnsi="Arial" w:cs="Arial"/>
          <w:kern w:val="3"/>
          <w:sz w:val="20"/>
          <w:szCs w:val="20"/>
          <w:lang w:eastAsia="zh-CN"/>
        </w:rPr>
      </w:pPr>
    </w:p>
    <w:p w:rsidR="00304C05" w:rsidRPr="00304C05" w:rsidRDefault="00304C05" w:rsidP="00304C05">
      <w:pPr>
        <w:suppressAutoHyphens/>
        <w:autoSpaceDE w:val="0"/>
        <w:autoSpaceDN w:val="0"/>
        <w:spacing w:after="0" w:line="240" w:lineRule="auto"/>
        <w:ind w:firstLine="709"/>
        <w:jc w:val="center"/>
        <w:textAlignment w:val="baseline"/>
        <w:rPr>
          <w:rFonts w:ascii="Arial" w:eastAsia="Arial" w:hAnsi="Arial" w:cs="Arial"/>
          <w:kern w:val="3"/>
          <w:sz w:val="20"/>
          <w:szCs w:val="20"/>
          <w:lang w:eastAsia="zh-CN"/>
        </w:rPr>
      </w:pPr>
      <w:r w:rsidRPr="00304C05">
        <w:rPr>
          <w:rFonts w:ascii="Arial" w:eastAsia="Arial" w:hAnsi="Arial" w:cs="Arial"/>
          <w:b/>
          <w:noProof/>
          <w:kern w:val="3"/>
          <w:sz w:val="24"/>
          <w:szCs w:val="24"/>
          <w:u w:val="single"/>
          <w:lang w:eastAsia="ru-RU"/>
        </w:rPr>
        <mc:AlternateContent>
          <mc:Choice Requires="wps">
            <w:drawing>
              <wp:anchor distT="0" distB="0" distL="114300" distR="114300" simplePos="0" relativeHeight="251664384" behindDoc="0" locked="0" layoutInCell="1" allowOverlap="1" wp14:anchorId="61F49123" wp14:editId="7E70D942">
                <wp:simplePos x="0" y="0"/>
                <wp:positionH relativeFrom="column">
                  <wp:posOffset>1866262</wp:posOffset>
                </wp:positionH>
                <wp:positionV relativeFrom="paragraph">
                  <wp:posOffset>-152403</wp:posOffset>
                </wp:positionV>
                <wp:extent cx="0" cy="0"/>
                <wp:effectExtent l="0" t="0" r="0" b="0"/>
                <wp:wrapNone/>
                <wp:docPr id="8" name="Прямая соединительная линия 3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a:solidFill>
                            <a:srgbClr val="000000"/>
                          </a:solidFill>
                          <a:prstDash val="solid"/>
                          <a:round/>
                        </a:ln>
                      </wps:spPr>
                      <wps:bodyPr/>
                    </wps:wsp>
                  </a:graphicData>
                </a:graphic>
              </wp:anchor>
            </w:drawing>
          </mc:Choice>
          <mc:Fallback>
            <w:pict>
              <v:shape w14:anchorId="4B8925AA" id="Прямая соединительная линия 38" o:spid="_x0000_s1026" type="#_x0000_t32" style="position:absolute;margin-left:146.95pt;margin-top:-12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" strokeweight=".26467mm"/>
            </w:pict>
          </mc:Fallback>
        </mc:AlternateContent>
      </w:r>
      <w:r w:rsidRPr="00304C05">
        <w:rPr>
          <w:rFonts w:ascii="Times New Roman" w:eastAsia="Arial" w:hAnsi="Times New Roman" w:cs="Times New Roman"/>
          <w:b/>
          <w:kern w:val="3"/>
          <w:sz w:val="24"/>
          <w:szCs w:val="24"/>
          <w:u w:val="single"/>
          <w:lang w:val="en-US" w:eastAsia="zh-CN"/>
        </w:rPr>
        <w:t>II</w:t>
      </w:r>
      <w:r w:rsidRPr="00304C05">
        <w:rPr>
          <w:rFonts w:ascii="Times New Roman" w:eastAsia="Arial" w:hAnsi="Times New Roman" w:cs="Times New Roman"/>
          <w:b/>
          <w:kern w:val="3"/>
          <w:sz w:val="24"/>
          <w:szCs w:val="24"/>
          <w:u w:val="single"/>
          <w:lang w:eastAsia="zh-CN"/>
        </w:rPr>
        <w:t xml:space="preserve"> этап</w:t>
      </w:r>
    </w:p>
    <w:p w:rsidR="00304C05" w:rsidRPr="00304C05" w:rsidRDefault="00304C05" w:rsidP="00304C05">
      <w:pPr>
        <w:suppressAutoHyphens/>
        <w:autoSpaceDE w:val="0"/>
        <w:autoSpaceDN w:val="0"/>
        <w:spacing w:after="0" w:line="240" w:lineRule="auto"/>
        <w:textAlignment w:val="baseline"/>
        <w:rPr>
          <w:rFonts w:ascii="Times New Roman" w:eastAsia="Arial" w:hAnsi="Times New Roman" w:cs="Times New Roman"/>
          <w:kern w:val="3"/>
          <w:sz w:val="24"/>
          <w:szCs w:val="24"/>
          <w:lang w:eastAsia="zh-CN"/>
        </w:rPr>
      </w:pPr>
    </w:p>
    <w:tbl>
      <w:tblPr>
        <w:tblW w:w="9072" w:type="dxa"/>
        <w:tblInd w:w="675" w:type="dxa"/>
        <w:tblCellMar>
          <w:left w:w="10" w:type="dxa"/>
          <w:right w:w="10" w:type="dxa"/>
        </w:tblCellMar>
        <w:tblLook w:val="0000" w:firstRow="0" w:lastRow="0" w:firstColumn="0" w:lastColumn="0" w:noHBand="0" w:noVBand="0"/>
      </w:tblPr>
      <w:tblGrid>
        <w:gridCol w:w="9072"/>
      </w:tblGrid>
      <w:tr w:rsidR="00304C05" w:rsidRPr="00304C05" w:rsidTr="00C97139">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zh-CN"/>
              </w:rPr>
            </w:pPr>
          </w:p>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zh-CN"/>
              </w:rPr>
            </w:pPr>
            <w:r w:rsidRPr="00304C05">
              <w:rPr>
                <w:rFonts w:ascii="Times New Roman" w:eastAsia="Arial" w:hAnsi="Times New Roman" w:cs="Times New Roman"/>
                <w:kern w:val="3"/>
                <w:sz w:val="24"/>
                <w:szCs w:val="24"/>
                <w:lang w:eastAsia="zh-CN"/>
              </w:rPr>
              <w:t>прием и регистрация представленных заявителем заявления и документов – не более 2 дней</w:t>
            </w:r>
          </w:p>
        </w:tc>
      </w:tr>
    </w:tbl>
    <w:p w:rsidR="00304C05" w:rsidRPr="00304C05" w:rsidRDefault="00304C05" w:rsidP="00304C05">
      <w:pPr>
        <w:suppressAutoHyphens/>
        <w:autoSpaceDE w:val="0"/>
        <w:autoSpaceDN w:val="0"/>
        <w:spacing w:after="0" w:line="240" w:lineRule="auto"/>
        <w:textAlignment w:val="baseline"/>
        <w:rPr>
          <w:rFonts w:ascii="Arial" w:eastAsia="Arial" w:hAnsi="Arial" w:cs="Arial"/>
          <w:kern w:val="3"/>
          <w:sz w:val="20"/>
          <w:szCs w:val="20"/>
          <w:lang w:eastAsia="zh-CN"/>
        </w:rPr>
      </w:pPr>
      <w:r w:rsidRPr="00304C05">
        <w:rPr>
          <w:rFonts w:ascii="Times New Roman" w:eastAsia="Arial" w:hAnsi="Times New Roman" w:cs="Times New Roman"/>
          <w:noProof/>
          <w:kern w:val="3"/>
          <w:sz w:val="24"/>
          <w:szCs w:val="24"/>
          <w:lang w:eastAsia="ru-RU"/>
        </w:rPr>
        <mc:AlternateContent>
          <mc:Choice Requires="wps">
            <w:drawing>
              <wp:anchor distT="0" distB="0" distL="114300" distR="114300" simplePos="0" relativeHeight="251668480" behindDoc="0" locked="0" layoutInCell="1" allowOverlap="1" wp14:anchorId="4A4BA83F" wp14:editId="538248AF">
                <wp:simplePos x="0" y="0"/>
                <wp:positionH relativeFrom="column">
                  <wp:posOffset>3107690</wp:posOffset>
                </wp:positionH>
                <wp:positionV relativeFrom="paragraph">
                  <wp:posOffset>5715</wp:posOffset>
                </wp:positionV>
                <wp:extent cx="0" cy="331470"/>
                <wp:effectExtent l="95250" t="0" r="76200" b="49530"/>
                <wp:wrapNone/>
                <wp:docPr id="9" name="Прямая соединительная линия 37"/>
                <wp:cNvGraphicFramePr/>
                <a:graphic xmlns:a="http://schemas.openxmlformats.org/drawingml/2006/main">
                  <a:graphicData uri="http://schemas.microsoft.com/office/word/2010/wordprocessingShape">
                    <wps:wsp>
                      <wps:cNvCnPr/>
                      <wps:spPr>
                        <a:xfrm>
                          <a:off x="0" y="0"/>
                          <a:ext cx="0" cy="331470"/>
                        </a:xfrm>
                        <a:prstGeom prst="straightConnector1">
                          <a:avLst/>
                        </a:prstGeom>
                        <a:noFill/>
                        <a:ln w="9528">
                          <a:solidFill>
                            <a:srgbClr val="000000"/>
                          </a:solidFill>
                          <a:prstDash val="solid"/>
                          <a:round/>
                          <a:tailEnd type="arrow"/>
                        </a:ln>
                      </wps:spPr>
                      <wps:bodyPr/>
                    </wps:wsp>
                  </a:graphicData>
                </a:graphic>
              </wp:anchor>
            </w:drawing>
          </mc:Choice>
          <mc:Fallback>
            <w:pict>
              <v:shape w14:anchorId="597549B2" id="Прямая соединительная линия 37" o:spid="_x0000_s1026" type="#_x0000_t32" style="position:absolute;margin-left:244.7pt;margin-top:.45pt;width:0;height:26.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" strokeweight=".26467mm">
                <v:stroke endarrow="open"/>
              </v:shape>
            </w:pict>
          </mc:Fallback>
        </mc:AlternateContent>
      </w:r>
    </w:p>
    <w:p w:rsidR="00304C05" w:rsidRPr="00304C05" w:rsidRDefault="00304C05" w:rsidP="00304C05">
      <w:pPr>
        <w:suppressAutoHyphens/>
        <w:autoSpaceDE w:val="0"/>
        <w:autoSpaceDN w:val="0"/>
        <w:spacing w:after="0" w:line="240" w:lineRule="auto"/>
        <w:textAlignment w:val="baseline"/>
        <w:rPr>
          <w:rFonts w:ascii="Times New Roman" w:eastAsia="Arial" w:hAnsi="Times New Roman" w:cs="Times New Roman"/>
          <w:kern w:val="3"/>
          <w:sz w:val="24"/>
          <w:szCs w:val="24"/>
          <w:lang w:eastAsia="zh-CN"/>
        </w:rPr>
      </w:pPr>
    </w:p>
    <w:tbl>
      <w:tblPr>
        <w:tblW w:w="9072" w:type="dxa"/>
        <w:tblInd w:w="675" w:type="dxa"/>
        <w:tblCellMar>
          <w:left w:w="10" w:type="dxa"/>
          <w:right w:w="10" w:type="dxa"/>
        </w:tblCellMar>
        <w:tblLook w:val="0000" w:firstRow="0" w:lastRow="0" w:firstColumn="0" w:lastColumn="0" w:noHBand="0" w:noVBand="0"/>
      </w:tblPr>
      <w:tblGrid>
        <w:gridCol w:w="9072"/>
      </w:tblGrid>
      <w:tr w:rsidR="00304C05" w:rsidRPr="00304C05" w:rsidTr="00C97139">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C05" w:rsidRPr="00304C05" w:rsidRDefault="00304C05" w:rsidP="00304C05">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zh-CN"/>
              </w:rPr>
            </w:pPr>
            <w:r w:rsidRPr="00304C05">
              <w:rPr>
                <w:rFonts w:ascii="Times New Roman" w:eastAsia="Arial" w:hAnsi="Times New Roman" w:cs="Times New Roman"/>
                <w:kern w:val="3"/>
                <w:sz w:val="24"/>
                <w:szCs w:val="24"/>
                <w:lang w:eastAsia="zh-CN"/>
              </w:rPr>
              <w:t>рассмотрение заявления, оформление акта приемки законченных переустройством и (или) перепланировкой помещений - 28 дней</w:t>
            </w:r>
          </w:p>
        </w:tc>
      </w:tr>
    </w:tbl>
    <w:p w:rsidR="00304C05" w:rsidRPr="00304C05" w:rsidRDefault="00304C05" w:rsidP="00304C05">
      <w:pPr>
        <w:suppressAutoHyphens/>
        <w:autoSpaceDE w:val="0"/>
        <w:autoSpaceDN w:val="0"/>
        <w:spacing w:after="0" w:line="240" w:lineRule="auto"/>
        <w:textAlignment w:val="baseline"/>
        <w:rPr>
          <w:rFonts w:ascii="Arial" w:eastAsia="Arial" w:hAnsi="Arial" w:cs="Arial"/>
          <w:kern w:val="3"/>
          <w:sz w:val="20"/>
          <w:szCs w:val="20"/>
          <w:lang w:eastAsia="zh-CN"/>
        </w:rPr>
      </w:pPr>
      <w:r w:rsidRPr="00304C05">
        <w:rPr>
          <w:rFonts w:ascii="Arial" w:eastAsia="Arial" w:hAnsi="Arial" w:cs="Calibri"/>
          <w:noProof/>
          <w:kern w:val="3"/>
          <w:sz w:val="24"/>
          <w:szCs w:val="24"/>
          <w:lang w:eastAsia="ru-RU"/>
        </w:rPr>
        <mc:AlternateContent>
          <mc:Choice Requires="wps">
            <w:drawing>
              <wp:anchor distT="0" distB="0" distL="114300" distR="114300" simplePos="0" relativeHeight="251669504" behindDoc="0" locked="0" layoutInCell="1" allowOverlap="1" wp14:anchorId="482B4C92" wp14:editId="40256590">
                <wp:simplePos x="0" y="0"/>
                <wp:positionH relativeFrom="column">
                  <wp:posOffset>3088640</wp:posOffset>
                </wp:positionH>
                <wp:positionV relativeFrom="paragraph">
                  <wp:posOffset>2540</wp:posOffset>
                </wp:positionV>
                <wp:extent cx="0" cy="331470"/>
                <wp:effectExtent l="95250" t="0" r="76200" b="49530"/>
                <wp:wrapNone/>
                <wp:docPr id="10" name="Прямая соединительная линия 36"/>
                <wp:cNvGraphicFramePr/>
                <a:graphic xmlns:a="http://schemas.openxmlformats.org/drawingml/2006/main">
                  <a:graphicData uri="http://schemas.microsoft.com/office/word/2010/wordprocessingShape">
                    <wps:wsp>
                      <wps:cNvCnPr/>
                      <wps:spPr>
                        <a:xfrm>
                          <a:off x="0" y="0"/>
                          <a:ext cx="0" cy="331470"/>
                        </a:xfrm>
                        <a:prstGeom prst="straightConnector1">
                          <a:avLst/>
                        </a:prstGeom>
                        <a:noFill/>
                        <a:ln w="9528">
                          <a:solidFill>
                            <a:srgbClr val="000000"/>
                          </a:solidFill>
                          <a:prstDash val="solid"/>
                          <a:round/>
                          <a:tailEnd type="arrow"/>
                        </a:ln>
                      </wps:spPr>
                      <wps:bodyPr/>
                    </wps:wsp>
                  </a:graphicData>
                </a:graphic>
              </wp:anchor>
            </w:drawing>
          </mc:Choice>
          <mc:Fallback>
            <w:pict>
              <v:shape w14:anchorId="00730E8C" id="Прямая соединительная линия 36" o:spid="_x0000_s1026" type="#_x0000_t32" style="position:absolute;margin-left:243.2pt;margin-top:.2pt;width:0;height:26.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" strokeweight=".26467mm">
                <v:stroke endarrow="open"/>
              </v:shape>
            </w:pict>
          </mc:Fallback>
        </mc:AlternateContent>
      </w:r>
    </w:p>
    <w:p w:rsidR="00304C05" w:rsidRPr="00304C05" w:rsidRDefault="00304C05" w:rsidP="00304C05">
      <w:pPr>
        <w:widowControl w:val="0"/>
        <w:suppressAutoHyphens/>
        <w:autoSpaceDE w:val="0"/>
        <w:autoSpaceDN w:val="0"/>
        <w:spacing w:after="0" w:line="240" w:lineRule="auto"/>
        <w:jc w:val="both"/>
        <w:textAlignment w:val="baseline"/>
        <w:rPr>
          <w:rFonts w:ascii="Arial" w:eastAsia="SimSun" w:hAnsi="Arial" w:cs="Calibri"/>
          <w:kern w:val="3"/>
          <w:sz w:val="21"/>
          <w:szCs w:val="24"/>
          <w:lang w:eastAsia="zh-CN" w:bidi="hi-IN"/>
        </w:rPr>
      </w:pPr>
    </w:p>
    <w:tbl>
      <w:tblPr>
        <w:tblW w:w="9072" w:type="dxa"/>
        <w:tblInd w:w="675" w:type="dxa"/>
        <w:tblCellMar>
          <w:left w:w="10" w:type="dxa"/>
          <w:right w:w="10" w:type="dxa"/>
        </w:tblCellMar>
        <w:tblLook w:val="0000" w:firstRow="0" w:lastRow="0" w:firstColumn="0" w:lastColumn="0" w:noHBand="0" w:noVBand="0"/>
      </w:tblPr>
      <w:tblGrid>
        <w:gridCol w:w="9072"/>
      </w:tblGrid>
      <w:tr w:rsidR="00304C05" w:rsidRPr="00304C05" w:rsidTr="00C97139">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4C05" w:rsidRPr="00304C05" w:rsidRDefault="00304C05" w:rsidP="00304C05">
            <w:pPr>
              <w:widowControl w:val="0"/>
              <w:suppressAutoHyphens/>
              <w:autoSpaceDE w:val="0"/>
              <w:autoSpaceDN w:val="0"/>
              <w:spacing w:after="0" w:line="240" w:lineRule="auto"/>
              <w:ind w:firstLine="540"/>
              <w:jc w:val="center"/>
              <w:textAlignment w:val="baseline"/>
              <w:rPr>
                <w:rFonts w:ascii="Times New Roman" w:eastAsia="SimSun" w:hAnsi="Times New Roman" w:cs="Times New Roman"/>
                <w:kern w:val="3"/>
                <w:sz w:val="24"/>
                <w:szCs w:val="24"/>
                <w:lang w:eastAsia="zh-CN" w:bidi="hi-IN"/>
              </w:rPr>
            </w:pPr>
            <w:r w:rsidRPr="00304C05">
              <w:rPr>
                <w:rFonts w:ascii="Times New Roman" w:eastAsia="SimSun" w:hAnsi="Times New Roman" w:cs="Times New Roman"/>
                <w:kern w:val="3"/>
                <w:sz w:val="24"/>
                <w:szCs w:val="24"/>
                <w:lang w:eastAsia="zh-CN" w:bidi="hi-IN"/>
              </w:rPr>
              <w:t>выдача (направление) заявителю утвержденного акта приемки, направление акта приемки в орган, осуществляющий государственный учет объектов недвижимого имущества – 3 дня</w:t>
            </w:r>
          </w:p>
        </w:tc>
      </w:tr>
    </w:tbl>
    <w:p w:rsidR="00304C05" w:rsidRPr="00304C05" w:rsidRDefault="00304C05" w:rsidP="00304C05">
      <w:pPr>
        <w:widowControl w:val="0"/>
        <w:suppressAutoHyphens/>
        <w:autoSpaceDN w:val="0"/>
        <w:spacing w:after="0" w:line="240" w:lineRule="auto"/>
        <w:textAlignment w:val="baseline"/>
        <w:rPr>
          <w:rFonts w:ascii="Arial" w:eastAsia="SimSun" w:hAnsi="Arial" w:cs="Mangal"/>
          <w:kern w:val="3"/>
          <w:sz w:val="21"/>
          <w:szCs w:val="24"/>
          <w:lang w:eastAsia="zh-CN" w:bidi="hi-IN"/>
        </w:rPr>
      </w:pPr>
    </w:p>
    <w:p w:rsidR="005935F5" w:rsidRDefault="005935F5" w:rsidP="00030B74">
      <w:pPr>
        <w:pStyle w:val="a3"/>
        <w:jc w:val="right"/>
        <w:rPr>
          <w:rFonts w:ascii="Times New Roman" w:hAnsi="Times New Roman" w:cs="Times New Roman"/>
          <w:sz w:val="28"/>
          <w:szCs w:val="28"/>
        </w:rPr>
      </w:pPr>
    </w:p>
    <w:p w:rsidR="005935F5" w:rsidRDefault="005935F5" w:rsidP="00304C05">
      <w:pPr>
        <w:pStyle w:val="a3"/>
        <w:rPr>
          <w:rFonts w:ascii="Times New Roman" w:hAnsi="Times New Roman" w:cs="Times New Roman"/>
          <w:sz w:val="28"/>
          <w:szCs w:val="28"/>
        </w:rPr>
      </w:pPr>
    </w:p>
    <w:p w:rsidR="00304C05" w:rsidRDefault="00304C05" w:rsidP="00304C05">
      <w:pPr>
        <w:pStyle w:val="a3"/>
        <w:rPr>
          <w:rFonts w:ascii="Times New Roman" w:hAnsi="Times New Roman" w:cs="Times New Roman"/>
          <w:sz w:val="28"/>
          <w:szCs w:val="28"/>
        </w:rPr>
      </w:pPr>
      <w:bookmarkStart w:id="0" w:name="_GoBack"/>
      <w:bookmarkEnd w:id="0"/>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lastRenderedPageBreak/>
        <w:t>Приложение №</w:t>
      </w:r>
      <w:r w:rsidR="008C058B">
        <w:rPr>
          <w:rFonts w:ascii="Times New Roman" w:hAnsi="Times New Roman" w:cs="Times New Roman"/>
          <w:sz w:val="28"/>
          <w:szCs w:val="28"/>
        </w:rPr>
        <w:t>2</w:t>
      </w: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t xml:space="preserve">к </w:t>
      </w:r>
      <w:r w:rsidR="00E46619">
        <w:rPr>
          <w:rFonts w:ascii="Times New Roman" w:hAnsi="Times New Roman" w:cs="Times New Roman"/>
          <w:sz w:val="28"/>
          <w:szCs w:val="28"/>
        </w:rPr>
        <w:t>А</w:t>
      </w:r>
      <w:r w:rsidRPr="00417EC0">
        <w:rPr>
          <w:rFonts w:ascii="Times New Roman" w:hAnsi="Times New Roman" w:cs="Times New Roman"/>
          <w:sz w:val="28"/>
          <w:szCs w:val="28"/>
        </w:rPr>
        <w:t>дминистративному регламенту</w:t>
      </w: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t>предоставления муниципальной услуги</w:t>
      </w: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t>«Согласование проведения переустройства</w:t>
      </w: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t>и (или) перепланировки помещения</w:t>
      </w: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t>в многоквартирном доме»</w:t>
      </w:r>
    </w:p>
    <w:p w:rsidR="00E46619" w:rsidRDefault="00E46619" w:rsidP="00030B74">
      <w:pPr>
        <w:pStyle w:val="a3"/>
        <w:jc w:val="right"/>
        <w:rPr>
          <w:rFonts w:ascii="Times New Roman" w:hAnsi="Times New Roman" w:cs="Times New Roman"/>
          <w:sz w:val="28"/>
          <w:szCs w:val="28"/>
        </w:rPr>
      </w:pPr>
    </w:p>
    <w:p w:rsidR="00AA678F" w:rsidRPr="00AA678F" w:rsidRDefault="005935F5" w:rsidP="00AA678F">
      <w:pPr>
        <w:suppressAutoHyphens/>
        <w:spacing w:after="0" w:line="240" w:lineRule="auto"/>
        <w:jc w:val="right"/>
        <w:rPr>
          <w:rFonts w:ascii="Times New Roman" w:eastAsia="Times New Roman" w:hAnsi="Times New Roman" w:cs="Times New Roman"/>
          <w:sz w:val="24"/>
          <w:szCs w:val="24"/>
          <w:lang w:eastAsia="ar-SA"/>
        </w:rPr>
      </w:pPr>
      <w:r w:rsidRPr="005935F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AA678F" w:rsidRPr="00AA678F">
        <w:rPr>
          <w:rFonts w:ascii="Times New Roman" w:eastAsia="Times New Roman" w:hAnsi="Times New Roman" w:cs="Times New Roman"/>
          <w:sz w:val="24"/>
          <w:szCs w:val="24"/>
          <w:lang w:eastAsia="ar-SA"/>
        </w:rPr>
        <w:t>УТВЕРЖДЕН</w:t>
      </w:r>
      <w:r w:rsidR="00AA678F">
        <w:rPr>
          <w:rFonts w:ascii="Times New Roman" w:eastAsia="Times New Roman" w:hAnsi="Times New Roman" w:cs="Times New Roman"/>
          <w:sz w:val="24"/>
          <w:szCs w:val="24"/>
          <w:lang w:eastAsia="ar-SA"/>
        </w:rPr>
        <w:t>О</w:t>
      </w:r>
    </w:p>
    <w:p w:rsidR="00AA678F" w:rsidRPr="00AA678F" w:rsidRDefault="00AA678F" w:rsidP="00AA678F">
      <w:pPr>
        <w:suppressAutoHyphens/>
        <w:spacing w:after="0" w:line="240" w:lineRule="auto"/>
        <w:jc w:val="right"/>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4"/>
          <w:szCs w:val="24"/>
          <w:lang w:eastAsia="ar-SA"/>
        </w:rPr>
        <w:t>Постановлением Правительства</w:t>
      </w:r>
    </w:p>
    <w:p w:rsidR="00AA678F" w:rsidRPr="00AA678F" w:rsidRDefault="00AA678F" w:rsidP="00AA678F">
      <w:pPr>
        <w:suppressAutoHyphens/>
        <w:spacing w:after="0" w:line="240" w:lineRule="auto"/>
        <w:jc w:val="right"/>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4"/>
          <w:szCs w:val="24"/>
          <w:lang w:eastAsia="ar-SA"/>
        </w:rPr>
        <w:t>Российской Федерации</w:t>
      </w:r>
    </w:p>
    <w:p w:rsidR="00AA678F" w:rsidRDefault="00AA678F" w:rsidP="00AA678F">
      <w:pPr>
        <w:suppressAutoHyphens/>
        <w:spacing w:after="0" w:line="240" w:lineRule="auto"/>
        <w:jc w:val="right"/>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4"/>
          <w:szCs w:val="24"/>
          <w:lang w:eastAsia="ar-SA"/>
        </w:rPr>
        <w:t>от 28.04.2005 № 266</w:t>
      </w:r>
    </w:p>
    <w:p w:rsidR="005935F5" w:rsidRPr="005935F5" w:rsidRDefault="005935F5" w:rsidP="00AA678F">
      <w:pPr>
        <w:suppressAutoHyphens/>
        <w:spacing w:after="0" w:line="240" w:lineRule="auto"/>
        <w:jc w:val="right"/>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  </w:t>
      </w:r>
    </w:p>
    <w:p w:rsidR="005935F5" w:rsidRPr="005935F5" w:rsidRDefault="005935F5" w:rsidP="005935F5">
      <w:pPr>
        <w:suppressAutoHyphens/>
        <w:spacing w:after="0" w:line="240" w:lineRule="auto"/>
        <w:ind w:right="-186"/>
        <w:jc w:val="right"/>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                                                                 Глав</w:t>
      </w:r>
      <w:r>
        <w:rPr>
          <w:rFonts w:ascii="Times New Roman" w:eastAsia="Times New Roman" w:hAnsi="Times New Roman" w:cs="Times New Roman"/>
          <w:sz w:val="28"/>
          <w:szCs w:val="28"/>
          <w:lang w:eastAsia="ar-SA"/>
        </w:rPr>
        <w:t>е</w:t>
      </w:r>
      <w:r w:rsidRPr="005935F5">
        <w:rPr>
          <w:rFonts w:ascii="Times New Roman" w:eastAsia="Times New Roman" w:hAnsi="Times New Roman" w:cs="Times New Roman"/>
          <w:sz w:val="28"/>
          <w:szCs w:val="28"/>
          <w:lang w:eastAsia="ar-SA"/>
        </w:rPr>
        <w:t xml:space="preserve"> муниципального образования</w:t>
      </w:r>
    </w:p>
    <w:p w:rsidR="005935F5" w:rsidRPr="005935F5" w:rsidRDefault="005935F5" w:rsidP="005935F5">
      <w:pPr>
        <w:suppressAutoHyphens/>
        <w:spacing w:after="0" w:line="240" w:lineRule="auto"/>
        <w:jc w:val="right"/>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5935F5">
        <w:rPr>
          <w:rFonts w:ascii="Times New Roman" w:eastAsia="Times New Roman" w:hAnsi="Times New Roman" w:cs="Times New Roman"/>
          <w:sz w:val="28"/>
          <w:szCs w:val="28"/>
          <w:lang w:eastAsia="ar-SA"/>
        </w:rPr>
        <w:t>«Город Майкоп»</w:t>
      </w:r>
    </w:p>
    <w:p w:rsidR="005935F5" w:rsidRPr="005935F5" w:rsidRDefault="005935F5" w:rsidP="005935F5">
      <w:pPr>
        <w:suppressAutoHyphens/>
        <w:spacing w:after="0" w:line="240" w:lineRule="auto"/>
        <w:rPr>
          <w:rFonts w:ascii="Times New Roman" w:eastAsia="Times New Roman" w:hAnsi="Times New Roman" w:cs="Times New Roman"/>
          <w:sz w:val="28"/>
          <w:szCs w:val="28"/>
          <w:lang w:eastAsia="ar-SA"/>
        </w:rPr>
      </w:pPr>
    </w:p>
    <w:p w:rsidR="005935F5" w:rsidRPr="005935F5" w:rsidRDefault="005935F5" w:rsidP="005935F5">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5935F5">
        <w:rPr>
          <w:rFonts w:ascii="Times New Roman" w:eastAsia="Times New Roman" w:hAnsi="Times New Roman" w:cs="Times New Roman"/>
          <w:b/>
          <w:bCs/>
          <w:sz w:val="28"/>
          <w:szCs w:val="28"/>
          <w:lang w:eastAsia="ar-SA"/>
        </w:rPr>
        <w:t>ЗАЯВЛЕНИЕ</w:t>
      </w:r>
    </w:p>
    <w:p w:rsidR="005935F5" w:rsidRPr="005935F5" w:rsidRDefault="005935F5" w:rsidP="005935F5">
      <w:pPr>
        <w:suppressAutoHyphens/>
        <w:spacing w:after="0" w:line="240" w:lineRule="auto"/>
        <w:rPr>
          <w:rFonts w:ascii="Times New Roman" w:eastAsia="Times New Roman" w:hAnsi="Times New Roman" w:cs="Times New Roman"/>
          <w:b/>
          <w:sz w:val="28"/>
          <w:szCs w:val="28"/>
          <w:lang w:eastAsia="ar-SA"/>
        </w:rPr>
      </w:pPr>
      <w:r w:rsidRPr="005935F5">
        <w:rPr>
          <w:rFonts w:ascii="Times New Roman" w:eastAsia="Times New Roman" w:hAnsi="Times New Roman" w:cs="Times New Roman"/>
          <w:b/>
          <w:sz w:val="28"/>
          <w:szCs w:val="28"/>
          <w:lang w:eastAsia="ar-SA"/>
        </w:rPr>
        <w:t xml:space="preserve">                о переустройстве и (или) перепланировке жилого помещения</w:t>
      </w:r>
    </w:p>
    <w:p w:rsidR="005935F5" w:rsidRPr="005935F5" w:rsidRDefault="005935F5" w:rsidP="005935F5">
      <w:pPr>
        <w:suppressAutoHyphens/>
        <w:spacing w:after="0" w:line="240" w:lineRule="auto"/>
        <w:rPr>
          <w:rFonts w:ascii="Times New Roman" w:eastAsia="Times New Roman" w:hAnsi="Times New Roman" w:cs="Times New Roman"/>
          <w:b/>
          <w:sz w:val="28"/>
          <w:szCs w:val="28"/>
          <w:lang w:eastAsia="ar-SA"/>
        </w:rPr>
      </w:pPr>
    </w:p>
    <w:p w:rsidR="005935F5" w:rsidRPr="005935F5" w:rsidRDefault="005935F5" w:rsidP="005935F5">
      <w:pPr>
        <w:suppressAutoHyphens/>
        <w:spacing w:after="0" w:line="240" w:lineRule="auto"/>
        <w:ind w:left="-540"/>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от ____________________________________________________________________</w:t>
      </w:r>
    </w:p>
    <w:p w:rsidR="005935F5" w:rsidRPr="005935F5" w:rsidRDefault="005935F5" w:rsidP="005935F5">
      <w:pPr>
        <w:suppressAutoHyphens/>
        <w:spacing w:after="0" w:line="240" w:lineRule="auto"/>
        <w:ind w:left="-540"/>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 ______________________________________________________________________            </w:t>
      </w:r>
    </w:p>
    <w:p w:rsidR="005935F5" w:rsidRPr="005935F5" w:rsidRDefault="005935F5" w:rsidP="005935F5">
      <w:pPr>
        <w:suppressAutoHyphens/>
        <w:spacing w:after="0" w:line="240" w:lineRule="auto"/>
        <w:jc w:val="center"/>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16"/>
          <w:szCs w:val="16"/>
          <w:lang w:eastAsia="ar-SA"/>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w:t>
      </w:r>
    </w:p>
    <w:p w:rsidR="005935F5" w:rsidRPr="005935F5" w:rsidRDefault="005935F5" w:rsidP="005935F5">
      <w:pPr>
        <w:suppressAutoHyphens/>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в установленном</w:t>
      </w:r>
      <w:r w:rsidRPr="005935F5">
        <w:rPr>
          <w:rFonts w:ascii="Times New Roman" w:eastAsia="Times New Roman" w:hAnsi="Times New Roman" w:cs="Times New Roman"/>
          <w:sz w:val="16"/>
          <w:szCs w:val="16"/>
          <w:lang w:eastAsia="ar-SA"/>
        </w:rPr>
        <w:t xml:space="preserve"> порядке представлять их интересы)</w:t>
      </w:r>
    </w:p>
    <w:p w:rsidR="005935F5" w:rsidRPr="005935F5" w:rsidRDefault="005935F5" w:rsidP="005935F5">
      <w:pPr>
        <w:suppressAutoHyphens/>
        <w:spacing w:after="0" w:line="240" w:lineRule="auto"/>
        <w:ind w:left="-540"/>
        <w:rPr>
          <w:rFonts w:ascii="Times New Roman" w:eastAsia="Times New Roman" w:hAnsi="Times New Roman" w:cs="Times New Roman"/>
          <w:sz w:val="28"/>
          <w:szCs w:val="28"/>
          <w:lang w:eastAsia="ar-SA"/>
        </w:rPr>
      </w:pPr>
    </w:p>
    <w:p w:rsidR="005935F5" w:rsidRPr="005935F5" w:rsidRDefault="005935F5" w:rsidP="005935F5">
      <w:pPr>
        <w:suppressAutoHyphens/>
        <w:spacing w:after="0" w:line="240" w:lineRule="auto"/>
        <w:ind w:left="-540"/>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Место нахождения жилого помещения_____________________________________</w:t>
      </w:r>
    </w:p>
    <w:p w:rsidR="005935F5" w:rsidRPr="005935F5" w:rsidRDefault="005935F5" w:rsidP="005935F5">
      <w:pPr>
        <w:suppressAutoHyphens/>
        <w:spacing w:after="0" w:line="240" w:lineRule="auto"/>
        <w:ind w:left="-540"/>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______________________________________________________________________</w:t>
      </w:r>
    </w:p>
    <w:p w:rsidR="005935F5" w:rsidRPr="005935F5" w:rsidRDefault="005935F5" w:rsidP="005935F5">
      <w:pPr>
        <w:suppressAutoHyphens/>
        <w:spacing w:after="0" w:line="240" w:lineRule="auto"/>
        <w:ind w:left="-540"/>
        <w:jc w:val="center"/>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16"/>
          <w:szCs w:val="16"/>
          <w:lang w:eastAsia="ar-SA"/>
        </w:rPr>
        <w:t>(указывается полный адрес)</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Собственник (и) жилого </w:t>
      </w:r>
      <w:proofErr w:type="gramStart"/>
      <w:r w:rsidRPr="005935F5">
        <w:rPr>
          <w:rFonts w:ascii="Times New Roman" w:eastAsia="Times New Roman" w:hAnsi="Times New Roman" w:cs="Times New Roman"/>
          <w:sz w:val="28"/>
          <w:szCs w:val="28"/>
          <w:lang w:eastAsia="ar-SA"/>
        </w:rPr>
        <w:t>помещения:_</w:t>
      </w:r>
      <w:proofErr w:type="gramEnd"/>
      <w:r w:rsidRPr="005935F5">
        <w:rPr>
          <w:rFonts w:ascii="Times New Roman" w:eastAsia="Times New Roman" w:hAnsi="Times New Roman" w:cs="Times New Roman"/>
          <w:sz w:val="28"/>
          <w:szCs w:val="28"/>
          <w:lang w:eastAsia="ar-SA"/>
        </w:rPr>
        <w:t>______________________________________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______________________________________________________________________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Прошу разрешить_______________________________________________________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______________________________________________________________________ </w:t>
      </w:r>
    </w:p>
    <w:p w:rsidR="005935F5" w:rsidRPr="005935F5" w:rsidRDefault="005935F5" w:rsidP="005935F5">
      <w:pPr>
        <w:suppressAutoHyphens/>
        <w:spacing w:after="0" w:line="240" w:lineRule="auto"/>
        <w:ind w:left="-540"/>
        <w:jc w:val="center"/>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16"/>
          <w:szCs w:val="16"/>
          <w:lang w:eastAsia="ar-SA"/>
        </w:rPr>
        <w:t>(переустройство, перепланировку, переустройство и перепланировку – нужное указать)</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жилого помещения, занимаемого на основании 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______________________________________________________________________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______________________________________________________________________</w:t>
      </w:r>
    </w:p>
    <w:p w:rsidR="005935F5" w:rsidRPr="005935F5" w:rsidRDefault="005935F5" w:rsidP="005935F5">
      <w:pPr>
        <w:suppressAutoHyphens/>
        <w:spacing w:after="0" w:line="240" w:lineRule="auto"/>
        <w:ind w:left="-540"/>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16"/>
          <w:szCs w:val="16"/>
          <w:lang w:eastAsia="ar-SA"/>
        </w:rPr>
        <w:t xml:space="preserve">        (права собственности, договора найма, договора аренды – нужное указать)</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согласно прилагаемому проекту (проектной документации) переустройства и (или) перепланировки</w:t>
      </w:r>
      <w:r w:rsidRPr="005935F5">
        <w:rPr>
          <w:rFonts w:ascii="Times New Roman" w:eastAsia="Times New Roman" w:hAnsi="Times New Roman" w:cs="Times New Roman"/>
          <w:sz w:val="24"/>
          <w:szCs w:val="24"/>
          <w:lang w:eastAsia="ar-SA"/>
        </w:rPr>
        <w:t xml:space="preserve"> </w:t>
      </w:r>
      <w:r w:rsidRPr="005935F5">
        <w:rPr>
          <w:rFonts w:ascii="Times New Roman" w:eastAsia="Times New Roman" w:hAnsi="Times New Roman" w:cs="Times New Roman"/>
          <w:sz w:val="28"/>
          <w:szCs w:val="28"/>
          <w:lang w:eastAsia="ar-SA"/>
        </w:rPr>
        <w:t>жилого помещения.</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Срок производства ремонтно-строительных работ с «___</w:t>
      </w:r>
      <w:proofErr w:type="gramStart"/>
      <w:r w:rsidRPr="005935F5">
        <w:rPr>
          <w:rFonts w:ascii="Times New Roman" w:eastAsia="Times New Roman" w:hAnsi="Times New Roman" w:cs="Times New Roman"/>
          <w:sz w:val="28"/>
          <w:szCs w:val="28"/>
          <w:lang w:eastAsia="ar-SA"/>
        </w:rPr>
        <w:t>_»_</w:t>
      </w:r>
      <w:proofErr w:type="gramEnd"/>
      <w:r w:rsidRPr="005935F5">
        <w:rPr>
          <w:rFonts w:ascii="Times New Roman" w:eastAsia="Times New Roman" w:hAnsi="Times New Roman" w:cs="Times New Roman"/>
          <w:sz w:val="28"/>
          <w:szCs w:val="28"/>
          <w:lang w:eastAsia="ar-SA"/>
        </w:rPr>
        <w:t>___________20</w:t>
      </w:r>
      <w:r w:rsidR="00AA678F">
        <w:rPr>
          <w:rFonts w:ascii="Times New Roman" w:eastAsia="Times New Roman" w:hAnsi="Times New Roman" w:cs="Times New Roman"/>
          <w:sz w:val="28"/>
          <w:szCs w:val="28"/>
          <w:lang w:eastAsia="ar-SA"/>
        </w:rPr>
        <w:t>_</w:t>
      </w:r>
      <w:r w:rsidRPr="005935F5">
        <w:rPr>
          <w:rFonts w:ascii="Times New Roman" w:eastAsia="Times New Roman" w:hAnsi="Times New Roman" w:cs="Times New Roman"/>
          <w:sz w:val="28"/>
          <w:szCs w:val="28"/>
          <w:lang w:eastAsia="ar-SA"/>
        </w:rPr>
        <w:t>__г.</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по «__</w:t>
      </w:r>
      <w:proofErr w:type="gramStart"/>
      <w:r w:rsidRPr="005935F5">
        <w:rPr>
          <w:rFonts w:ascii="Times New Roman" w:eastAsia="Times New Roman" w:hAnsi="Times New Roman" w:cs="Times New Roman"/>
          <w:sz w:val="28"/>
          <w:szCs w:val="28"/>
          <w:lang w:eastAsia="ar-SA"/>
        </w:rPr>
        <w:t>_»_</w:t>
      </w:r>
      <w:proofErr w:type="gramEnd"/>
      <w:r w:rsidRPr="005935F5">
        <w:rPr>
          <w:rFonts w:ascii="Times New Roman" w:eastAsia="Times New Roman" w:hAnsi="Times New Roman" w:cs="Times New Roman"/>
          <w:sz w:val="28"/>
          <w:szCs w:val="28"/>
          <w:lang w:eastAsia="ar-SA"/>
        </w:rPr>
        <w:t>___________20</w:t>
      </w:r>
      <w:r w:rsidR="00AA678F">
        <w:rPr>
          <w:rFonts w:ascii="Times New Roman" w:eastAsia="Times New Roman" w:hAnsi="Times New Roman" w:cs="Times New Roman"/>
          <w:sz w:val="28"/>
          <w:szCs w:val="28"/>
          <w:lang w:eastAsia="ar-SA"/>
        </w:rPr>
        <w:t>_</w:t>
      </w:r>
      <w:r w:rsidRPr="005935F5">
        <w:rPr>
          <w:rFonts w:ascii="Times New Roman" w:eastAsia="Times New Roman" w:hAnsi="Times New Roman" w:cs="Times New Roman"/>
          <w:sz w:val="28"/>
          <w:szCs w:val="28"/>
          <w:lang w:eastAsia="ar-SA"/>
        </w:rPr>
        <w:t>__г.</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Режим производства ремонтно-строительных работ с ____до ____часов в 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 дни.</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Обязуюсь:</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lastRenderedPageBreak/>
        <w:t>осуществить ремонтно-строительные работы в соответствии с проектом (проектной документацией);</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осуществить работы в установленные сроки и с соблюдением согласованного режима проведения работ.</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Согласие на переустройство и (или) перепланировку получено от совместно </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проживающих совершеннолетних членов семьи нанимателя жилого помещения по договору социального найма от «____» _________________г. №_________:</w:t>
      </w:r>
    </w:p>
    <w:p w:rsidR="005935F5" w:rsidRPr="005935F5" w:rsidRDefault="005935F5" w:rsidP="005935F5">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442" w:type="dxa"/>
        <w:tblLayout w:type="fixed"/>
        <w:tblLook w:val="0000" w:firstRow="0" w:lastRow="0" w:firstColumn="0" w:lastColumn="0" w:noHBand="0" w:noVBand="0"/>
      </w:tblPr>
      <w:tblGrid>
        <w:gridCol w:w="900"/>
        <w:gridCol w:w="2340"/>
        <w:gridCol w:w="3600"/>
        <w:gridCol w:w="1260"/>
        <w:gridCol w:w="1923"/>
      </w:tblGrid>
      <w:tr w:rsidR="005935F5" w:rsidRPr="005935F5" w:rsidTr="00C97139">
        <w:tc>
          <w:tcPr>
            <w:tcW w:w="900" w:type="dxa"/>
            <w:tcBorders>
              <w:top w:val="single" w:sz="4" w:space="0" w:color="000000"/>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п/п</w:t>
            </w:r>
          </w:p>
        </w:tc>
        <w:tc>
          <w:tcPr>
            <w:tcW w:w="2340" w:type="dxa"/>
            <w:tcBorders>
              <w:top w:val="single" w:sz="4" w:space="0" w:color="000000"/>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Фамилия, имя, отчество</w:t>
            </w:r>
          </w:p>
        </w:tc>
        <w:tc>
          <w:tcPr>
            <w:tcW w:w="3600" w:type="dxa"/>
            <w:tcBorders>
              <w:top w:val="single" w:sz="4" w:space="0" w:color="000000"/>
              <w:left w:val="single" w:sz="4" w:space="0" w:color="000000"/>
              <w:bottom w:val="single" w:sz="4" w:space="0" w:color="000000"/>
            </w:tcBorders>
          </w:tcPr>
          <w:p w:rsidR="005935F5" w:rsidRPr="005935F5" w:rsidRDefault="005935F5" w:rsidP="005935F5">
            <w:pPr>
              <w:suppressAutoHyphens/>
              <w:snapToGrid w:val="0"/>
              <w:spacing w:after="0" w:line="240" w:lineRule="auto"/>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Документ, удостоверяющий личность (серия, номер, кем и когда выдан)</w:t>
            </w:r>
          </w:p>
        </w:tc>
        <w:tc>
          <w:tcPr>
            <w:tcW w:w="1260" w:type="dxa"/>
            <w:tcBorders>
              <w:top w:val="single" w:sz="4" w:space="0" w:color="000000"/>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Подпись</w:t>
            </w:r>
          </w:p>
        </w:tc>
        <w:tc>
          <w:tcPr>
            <w:tcW w:w="1923" w:type="dxa"/>
            <w:tcBorders>
              <w:top w:val="single" w:sz="4" w:space="0" w:color="000000"/>
              <w:left w:val="single" w:sz="4" w:space="0" w:color="000000"/>
              <w:bottom w:val="single" w:sz="4" w:space="0" w:color="000000"/>
              <w:right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Отметка о нотариальном заверении подписей лиц</w:t>
            </w:r>
          </w:p>
        </w:tc>
      </w:tr>
      <w:tr w:rsidR="005935F5" w:rsidRPr="005935F5" w:rsidTr="00C97139">
        <w:tc>
          <w:tcPr>
            <w:tcW w:w="9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234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36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26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923" w:type="dxa"/>
            <w:tcBorders>
              <w:left w:val="single" w:sz="4" w:space="0" w:color="000000"/>
              <w:bottom w:val="single" w:sz="4" w:space="0" w:color="000000"/>
              <w:right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r>
      <w:tr w:rsidR="005935F5" w:rsidRPr="005935F5" w:rsidTr="00C97139">
        <w:tc>
          <w:tcPr>
            <w:tcW w:w="9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234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36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26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923" w:type="dxa"/>
            <w:tcBorders>
              <w:left w:val="single" w:sz="4" w:space="0" w:color="000000"/>
              <w:bottom w:val="single" w:sz="4" w:space="0" w:color="000000"/>
              <w:right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r>
      <w:tr w:rsidR="005935F5" w:rsidRPr="005935F5" w:rsidTr="00C97139">
        <w:tc>
          <w:tcPr>
            <w:tcW w:w="9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234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36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26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923" w:type="dxa"/>
            <w:tcBorders>
              <w:left w:val="single" w:sz="4" w:space="0" w:color="000000"/>
              <w:bottom w:val="single" w:sz="4" w:space="0" w:color="000000"/>
              <w:right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r>
      <w:tr w:rsidR="005935F5" w:rsidRPr="005935F5" w:rsidTr="00C97139">
        <w:tc>
          <w:tcPr>
            <w:tcW w:w="9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234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36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26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923" w:type="dxa"/>
            <w:tcBorders>
              <w:left w:val="single" w:sz="4" w:space="0" w:color="000000"/>
              <w:bottom w:val="single" w:sz="4" w:space="0" w:color="000000"/>
              <w:right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r>
      <w:tr w:rsidR="005935F5" w:rsidRPr="005935F5" w:rsidTr="00C97139">
        <w:tc>
          <w:tcPr>
            <w:tcW w:w="9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234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360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260" w:type="dxa"/>
            <w:tcBorders>
              <w:left w:val="single" w:sz="4" w:space="0" w:color="000000"/>
              <w:bottom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c>
          <w:tcPr>
            <w:tcW w:w="1923" w:type="dxa"/>
            <w:tcBorders>
              <w:left w:val="single" w:sz="4" w:space="0" w:color="000000"/>
              <w:bottom w:val="single" w:sz="4" w:space="0" w:color="000000"/>
              <w:right w:val="single" w:sz="4" w:space="0" w:color="000000"/>
            </w:tcBorders>
          </w:tcPr>
          <w:p w:rsidR="005935F5" w:rsidRPr="005935F5" w:rsidRDefault="005935F5" w:rsidP="005935F5">
            <w:pPr>
              <w:suppressAutoHyphens/>
              <w:snapToGrid w:val="0"/>
              <w:spacing w:after="0" w:line="240" w:lineRule="auto"/>
              <w:jc w:val="both"/>
              <w:rPr>
                <w:rFonts w:ascii="Times New Roman" w:eastAsia="Times New Roman" w:hAnsi="Times New Roman" w:cs="Times New Roman"/>
                <w:sz w:val="28"/>
                <w:szCs w:val="28"/>
                <w:lang w:eastAsia="ar-SA"/>
              </w:rPr>
            </w:pPr>
          </w:p>
        </w:tc>
      </w:tr>
    </w:tbl>
    <w:p w:rsidR="005935F5" w:rsidRPr="005935F5" w:rsidRDefault="005935F5" w:rsidP="005935F5">
      <w:pPr>
        <w:suppressAutoHyphens/>
        <w:spacing w:after="0" w:line="240" w:lineRule="auto"/>
        <w:ind w:left="-540"/>
        <w:jc w:val="both"/>
        <w:rPr>
          <w:rFonts w:ascii="Times New Roman" w:eastAsia="Times New Roman" w:hAnsi="Times New Roman" w:cs="Times New Roman"/>
          <w:sz w:val="24"/>
          <w:szCs w:val="24"/>
          <w:lang w:eastAsia="ar-SA"/>
        </w:rPr>
      </w:pP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К заявлению прилагаются следующие документы:</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1)_____________________________________________________________________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16"/>
          <w:szCs w:val="16"/>
          <w:lang w:eastAsia="ar-SA"/>
        </w:rPr>
        <w:t xml:space="preserve">(указывается вид и реквизиты правоустанавливающего документа на переустраиваемое и (или) </w:t>
      </w:r>
      <w:proofErr w:type="spellStart"/>
      <w:r w:rsidRPr="005935F5">
        <w:rPr>
          <w:rFonts w:ascii="Times New Roman" w:eastAsia="Times New Roman" w:hAnsi="Times New Roman" w:cs="Times New Roman"/>
          <w:sz w:val="16"/>
          <w:szCs w:val="16"/>
          <w:lang w:eastAsia="ar-SA"/>
        </w:rPr>
        <w:t>перепланируемое</w:t>
      </w:r>
      <w:proofErr w:type="spellEnd"/>
      <w:r w:rsidRPr="005935F5">
        <w:rPr>
          <w:rFonts w:ascii="Times New Roman" w:eastAsia="Times New Roman" w:hAnsi="Times New Roman" w:cs="Times New Roman"/>
          <w:sz w:val="16"/>
          <w:szCs w:val="16"/>
          <w:lang w:eastAsia="ar-SA"/>
        </w:rPr>
        <w:t xml:space="preserve"> </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4"/>
          <w:szCs w:val="24"/>
          <w:lang w:eastAsia="ar-SA"/>
        </w:rPr>
        <w:t>________________________________________________________________</w:t>
      </w:r>
      <w:r w:rsidRPr="005935F5">
        <w:rPr>
          <w:rFonts w:ascii="Times New Roman" w:eastAsia="Times New Roman" w:hAnsi="Times New Roman" w:cs="Times New Roman"/>
          <w:sz w:val="28"/>
          <w:szCs w:val="28"/>
          <w:lang w:eastAsia="ar-SA"/>
        </w:rPr>
        <w:t>на ____листах;</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24"/>
          <w:szCs w:val="24"/>
          <w:lang w:eastAsia="ar-SA"/>
        </w:rPr>
        <w:t xml:space="preserve">          </w:t>
      </w:r>
      <w:r w:rsidRPr="005935F5">
        <w:rPr>
          <w:rFonts w:ascii="Times New Roman" w:eastAsia="Times New Roman" w:hAnsi="Times New Roman" w:cs="Times New Roman"/>
          <w:sz w:val="16"/>
          <w:szCs w:val="16"/>
          <w:lang w:eastAsia="ar-SA"/>
        </w:rPr>
        <w:t>жилое помещение (с отметкой: подлинник или нотариально заверенная копия)</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2) проект (проектная документация) переустройства и (или) перепланировки жилого помещения на ______ листах;</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3) технический паспорт переустраиваемого и (или) </w:t>
      </w:r>
      <w:proofErr w:type="spellStart"/>
      <w:r w:rsidRPr="005935F5">
        <w:rPr>
          <w:rFonts w:ascii="Times New Roman" w:eastAsia="Times New Roman" w:hAnsi="Times New Roman" w:cs="Times New Roman"/>
          <w:sz w:val="28"/>
          <w:szCs w:val="28"/>
          <w:lang w:eastAsia="ar-SA"/>
        </w:rPr>
        <w:t>перепланируемого</w:t>
      </w:r>
      <w:proofErr w:type="spellEnd"/>
      <w:r w:rsidRPr="005935F5">
        <w:rPr>
          <w:rFonts w:ascii="Times New Roman" w:eastAsia="Times New Roman" w:hAnsi="Times New Roman" w:cs="Times New Roman"/>
          <w:sz w:val="28"/>
          <w:szCs w:val="28"/>
          <w:lang w:eastAsia="ar-SA"/>
        </w:rPr>
        <w:t xml:space="preserve"> жилого помещения на ______ листах;</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на_____ листах;</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6) иные </w:t>
      </w:r>
      <w:proofErr w:type="gramStart"/>
      <w:r w:rsidRPr="005935F5">
        <w:rPr>
          <w:rFonts w:ascii="Times New Roman" w:eastAsia="Times New Roman" w:hAnsi="Times New Roman" w:cs="Times New Roman"/>
          <w:sz w:val="28"/>
          <w:szCs w:val="28"/>
          <w:lang w:eastAsia="ar-SA"/>
        </w:rPr>
        <w:t>документы:_</w:t>
      </w:r>
      <w:proofErr w:type="gramEnd"/>
      <w:r w:rsidRPr="005935F5">
        <w:rPr>
          <w:rFonts w:ascii="Times New Roman" w:eastAsia="Times New Roman" w:hAnsi="Times New Roman" w:cs="Times New Roman"/>
          <w:sz w:val="28"/>
          <w:szCs w:val="28"/>
          <w:lang w:eastAsia="ar-SA"/>
        </w:rPr>
        <w:t xml:space="preserve">____________________________________________________ </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28"/>
          <w:szCs w:val="28"/>
          <w:lang w:eastAsia="ar-SA"/>
        </w:rPr>
        <w:t xml:space="preserve">                                              </w:t>
      </w:r>
      <w:r w:rsidRPr="005935F5">
        <w:rPr>
          <w:rFonts w:ascii="Times New Roman" w:eastAsia="Times New Roman" w:hAnsi="Times New Roman" w:cs="Times New Roman"/>
          <w:sz w:val="16"/>
          <w:szCs w:val="16"/>
          <w:lang w:eastAsia="ar-SA"/>
        </w:rPr>
        <w:t>(доверенности, выписки из уставов и др.)</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Подписи лиц, подавших заявление:</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«___»___________20</w:t>
      </w:r>
      <w:r w:rsidR="00AA678F">
        <w:rPr>
          <w:rFonts w:ascii="Times New Roman" w:eastAsia="Times New Roman" w:hAnsi="Times New Roman" w:cs="Times New Roman"/>
          <w:sz w:val="28"/>
          <w:szCs w:val="28"/>
          <w:lang w:eastAsia="ar-SA"/>
        </w:rPr>
        <w:t>_</w:t>
      </w:r>
      <w:r w:rsidRPr="005935F5">
        <w:rPr>
          <w:rFonts w:ascii="Times New Roman" w:eastAsia="Times New Roman" w:hAnsi="Times New Roman" w:cs="Times New Roman"/>
          <w:sz w:val="28"/>
          <w:szCs w:val="28"/>
          <w:lang w:eastAsia="ar-SA"/>
        </w:rPr>
        <w:t>__г. _________________  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28"/>
          <w:szCs w:val="28"/>
          <w:lang w:eastAsia="ar-SA"/>
        </w:rPr>
        <w:t xml:space="preserve">           </w:t>
      </w:r>
      <w:r w:rsidRPr="005935F5">
        <w:rPr>
          <w:rFonts w:ascii="Times New Roman" w:eastAsia="Times New Roman" w:hAnsi="Times New Roman" w:cs="Times New Roman"/>
          <w:sz w:val="24"/>
          <w:szCs w:val="24"/>
          <w:lang w:eastAsia="ar-SA"/>
        </w:rPr>
        <w:t xml:space="preserve"> </w:t>
      </w:r>
      <w:r w:rsidRPr="005935F5">
        <w:rPr>
          <w:rFonts w:ascii="Times New Roman" w:eastAsia="Times New Roman" w:hAnsi="Times New Roman" w:cs="Times New Roman"/>
          <w:sz w:val="16"/>
          <w:szCs w:val="16"/>
          <w:lang w:eastAsia="ar-SA"/>
        </w:rPr>
        <w:t>(</w:t>
      </w:r>
      <w:proofErr w:type="gramStart"/>
      <w:r w:rsidRPr="005935F5">
        <w:rPr>
          <w:rFonts w:ascii="Times New Roman" w:eastAsia="Times New Roman" w:hAnsi="Times New Roman" w:cs="Times New Roman"/>
          <w:sz w:val="16"/>
          <w:szCs w:val="16"/>
          <w:lang w:eastAsia="ar-SA"/>
        </w:rPr>
        <w:t xml:space="preserve">дата)   </w:t>
      </w:r>
      <w:proofErr w:type="gramEnd"/>
      <w:r w:rsidRPr="005935F5">
        <w:rPr>
          <w:rFonts w:ascii="Times New Roman" w:eastAsia="Times New Roman" w:hAnsi="Times New Roman" w:cs="Times New Roman"/>
          <w:sz w:val="16"/>
          <w:szCs w:val="16"/>
          <w:lang w:eastAsia="ar-SA"/>
        </w:rPr>
        <w:t xml:space="preserve">                                                           (подпись заявителя)                                      (расшифровка подписи заявителя)</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16"/>
          <w:szCs w:val="16"/>
          <w:lang w:eastAsia="ar-SA"/>
        </w:rPr>
      </w:pP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«___»___________20</w:t>
      </w:r>
      <w:r w:rsidR="00AA678F">
        <w:rPr>
          <w:rFonts w:ascii="Times New Roman" w:eastAsia="Times New Roman" w:hAnsi="Times New Roman" w:cs="Times New Roman"/>
          <w:sz w:val="28"/>
          <w:szCs w:val="28"/>
          <w:lang w:eastAsia="ar-SA"/>
        </w:rPr>
        <w:t>_</w:t>
      </w:r>
      <w:r w:rsidRPr="005935F5">
        <w:rPr>
          <w:rFonts w:ascii="Times New Roman" w:eastAsia="Times New Roman" w:hAnsi="Times New Roman" w:cs="Times New Roman"/>
          <w:sz w:val="28"/>
          <w:szCs w:val="28"/>
          <w:lang w:eastAsia="ar-SA"/>
        </w:rPr>
        <w:t>__г. _________________  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28"/>
          <w:szCs w:val="28"/>
          <w:lang w:eastAsia="ar-SA"/>
        </w:rPr>
        <w:t xml:space="preserve">           </w:t>
      </w:r>
      <w:r w:rsidRPr="005935F5">
        <w:rPr>
          <w:rFonts w:ascii="Times New Roman" w:eastAsia="Times New Roman" w:hAnsi="Times New Roman" w:cs="Times New Roman"/>
          <w:sz w:val="24"/>
          <w:szCs w:val="24"/>
          <w:lang w:eastAsia="ar-SA"/>
        </w:rPr>
        <w:t xml:space="preserve"> </w:t>
      </w:r>
      <w:r w:rsidRPr="005935F5">
        <w:rPr>
          <w:rFonts w:ascii="Times New Roman" w:eastAsia="Times New Roman" w:hAnsi="Times New Roman" w:cs="Times New Roman"/>
          <w:sz w:val="16"/>
          <w:szCs w:val="16"/>
          <w:lang w:eastAsia="ar-SA"/>
        </w:rPr>
        <w:t>(</w:t>
      </w:r>
      <w:proofErr w:type="gramStart"/>
      <w:r w:rsidRPr="005935F5">
        <w:rPr>
          <w:rFonts w:ascii="Times New Roman" w:eastAsia="Times New Roman" w:hAnsi="Times New Roman" w:cs="Times New Roman"/>
          <w:sz w:val="16"/>
          <w:szCs w:val="16"/>
          <w:lang w:eastAsia="ar-SA"/>
        </w:rPr>
        <w:t>дата)</w:t>
      </w:r>
      <w:r w:rsidRPr="005935F5">
        <w:rPr>
          <w:rFonts w:ascii="Times New Roman" w:eastAsia="Times New Roman" w:hAnsi="Times New Roman" w:cs="Times New Roman"/>
          <w:sz w:val="24"/>
          <w:szCs w:val="24"/>
          <w:lang w:eastAsia="ar-SA"/>
        </w:rPr>
        <w:t xml:space="preserve">   </w:t>
      </w:r>
      <w:proofErr w:type="gramEnd"/>
      <w:r w:rsidRPr="005935F5">
        <w:rPr>
          <w:rFonts w:ascii="Times New Roman" w:eastAsia="Times New Roman" w:hAnsi="Times New Roman" w:cs="Times New Roman"/>
          <w:sz w:val="24"/>
          <w:szCs w:val="24"/>
          <w:lang w:eastAsia="ar-SA"/>
        </w:rPr>
        <w:t xml:space="preserve">                                 </w:t>
      </w:r>
      <w:r w:rsidRPr="005935F5">
        <w:rPr>
          <w:rFonts w:ascii="Times New Roman" w:eastAsia="Times New Roman" w:hAnsi="Times New Roman" w:cs="Times New Roman"/>
          <w:sz w:val="16"/>
          <w:szCs w:val="16"/>
          <w:lang w:eastAsia="ar-SA"/>
        </w:rPr>
        <w:t>(подпись заявителя)</w:t>
      </w:r>
      <w:r w:rsidRPr="005935F5">
        <w:rPr>
          <w:rFonts w:ascii="Times New Roman" w:eastAsia="Times New Roman" w:hAnsi="Times New Roman" w:cs="Times New Roman"/>
          <w:sz w:val="24"/>
          <w:szCs w:val="24"/>
          <w:lang w:eastAsia="ar-SA"/>
        </w:rPr>
        <w:t xml:space="preserve">                                   </w:t>
      </w:r>
      <w:r w:rsidRPr="005935F5">
        <w:rPr>
          <w:rFonts w:ascii="Times New Roman" w:eastAsia="Times New Roman" w:hAnsi="Times New Roman" w:cs="Times New Roman"/>
          <w:sz w:val="16"/>
          <w:szCs w:val="16"/>
          <w:lang w:eastAsia="ar-SA"/>
        </w:rPr>
        <w:t>(расшифровка подписи заявителя)</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4"/>
          <w:szCs w:val="24"/>
          <w:lang w:eastAsia="ar-SA"/>
        </w:rPr>
      </w:pPr>
      <w:r w:rsidRPr="005935F5">
        <w:rPr>
          <w:rFonts w:ascii="Times New Roman" w:eastAsia="Times New Roman" w:hAnsi="Times New Roman" w:cs="Times New Roman"/>
          <w:sz w:val="24"/>
          <w:szCs w:val="24"/>
          <w:lang w:eastAsia="ar-SA"/>
        </w:rPr>
        <w:t xml:space="preserve"> </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lastRenderedPageBreak/>
        <w:t xml:space="preserve">Документы представлены на приеме         </w:t>
      </w:r>
      <w:proofErr w:type="gramStart"/>
      <w:r w:rsidRPr="005935F5">
        <w:rPr>
          <w:rFonts w:ascii="Times New Roman" w:eastAsia="Times New Roman" w:hAnsi="Times New Roman" w:cs="Times New Roman"/>
          <w:sz w:val="28"/>
          <w:szCs w:val="28"/>
          <w:lang w:eastAsia="ar-SA"/>
        </w:rPr>
        <w:t xml:space="preserve">   «</w:t>
      </w:r>
      <w:proofErr w:type="gramEnd"/>
      <w:r w:rsidRPr="005935F5">
        <w:rPr>
          <w:rFonts w:ascii="Times New Roman" w:eastAsia="Times New Roman" w:hAnsi="Times New Roman" w:cs="Times New Roman"/>
          <w:sz w:val="28"/>
          <w:szCs w:val="28"/>
          <w:lang w:eastAsia="ar-SA"/>
        </w:rPr>
        <w:t>___» ________________20</w:t>
      </w:r>
      <w:r w:rsidR="00AA678F">
        <w:rPr>
          <w:rFonts w:ascii="Times New Roman" w:eastAsia="Times New Roman" w:hAnsi="Times New Roman" w:cs="Times New Roman"/>
          <w:sz w:val="28"/>
          <w:szCs w:val="28"/>
          <w:lang w:eastAsia="ar-SA"/>
        </w:rPr>
        <w:t>_</w:t>
      </w:r>
      <w:r w:rsidRPr="005935F5">
        <w:rPr>
          <w:rFonts w:ascii="Times New Roman" w:eastAsia="Times New Roman" w:hAnsi="Times New Roman" w:cs="Times New Roman"/>
          <w:sz w:val="28"/>
          <w:szCs w:val="28"/>
          <w:lang w:eastAsia="ar-SA"/>
        </w:rPr>
        <w:t>__г.</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Входящий номер регистрации заявления      ________________________________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Выдана расписка в получении </w:t>
      </w:r>
      <w:proofErr w:type="gramStart"/>
      <w:r w:rsidRPr="005935F5">
        <w:rPr>
          <w:rFonts w:ascii="Times New Roman" w:eastAsia="Times New Roman" w:hAnsi="Times New Roman" w:cs="Times New Roman"/>
          <w:sz w:val="28"/>
          <w:szCs w:val="28"/>
          <w:lang w:eastAsia="ar-SA"/>
        </w:rPr>
        <w:t>документов  «</w:t>
      </w:r>
      <w:proofErr w:type="gramEnd"/>
      <w:r w:rsidRPr="005935F5">
        <w:rPr>
          <w:rFonts w:ascii="Times New Roman" w:eastAsia="Times New Roman" w:hAnsi="Times New Roman" w:cs="Times New Roman"/>
          <w:sz w:val="28"/>
          <w:szCs w:val="28"/>
          <w:lang w:eastAsia="ar-SA"/>
        </w:rPr>
        <w:t>___» ______________20</w:t>
      </w:r>
      <w:r w:rsidR="00AA678F">
        <w:rPr>
          <w:rFonts w:ascii="Times New Roman" w:eastAsia="Times New Roman" w:hAnsi="Times New Roman" w:cs="Times New Roman"/>
          <w:sz w:val="28"/>
          <w:szCs w:val="28"/>
          <w:lang w:eastAsia="ar-SA"/>
        </w:rPr>
        <w:t>_</w:t>
      </w:r>
      <w:r w:rsidRPr="005935F5">
        <w:rPr>
          <w:rFonts w:ascii="Times New Roman" w:eastAsia="Times New Roman" w:hAnsi="Times New Roman" w:cs="Times New Roman"/>
          <w:sz w:val="28"/>
          <w:szCs w:val="28"/>
          <w:lang w:eastAsia="ar-SA"/>
        </w:rPr>
        <w:t>__г. № 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Расписку получил                                         </w:t>
      </w:r>
      <w:proofErr w:type="gramStart"/>
      <w:r w:rsidRPr="005935F5">
        <w:rPr>
          <w:rFonts w:ascii="Times New Roman" w:eastAsia="Times New Roman" w:hAnsi="Times New Roman" w:cs="Times New Roman"/>
          <w:sz w:val="28"/>
          <w:szCs w:val="28"/>
          <w:lang w:eastAsia="ar-SA"/>
        </w:rPr>
        <w:t xml:space="preserve">   «</w:t>
      </w:r>
      <w:proofErr w:type="gramEnd"/>
      <w:r w:rsidRPr="005935F5">
        <w:rPr>
          <w:rFonts w:ascii="Times New Roman" w:eastAsia="Times New Roman" w:hAnsi="Times New Roman" w:cs="Times New Roman"/>
          <w:sz w:val="28"/>
          <w:szCs w:val="28"/>
          <w:lang w:eastAsia="ar-SA"/>
        </w:rPr>
        <w:t>___» ______________20</w:t>
      </w:r>
      <w:r w:rsidR="00AA678F">
        <w:rPr>
          <w:rFonts w:ascii="Times New Roman" w:eastAsia="Times New Roman" w:hAnsi="Times New Roman" w:cs="Times New Roman"/>
          <w:sz w:val="28"/>
          <w:szCs w:val="28"/>
          <w:lang w:eastAsia="ar-SA"/>
        </w:rPr>
        <w:t>_</w:t>
      </w:r>
      <w:r w:rsidRPr="005935F5">
        <w:rPr>
          <w:rFonts w:ascii="Times New Roman" w:eastAsia="Times New Roman" w:hAnsi="Times New Roman" w:cs="Times New Roman"/>
          <w:sz w:val="28"/>
          <w:szCs w:val="28"/>
          <w:lang w:eastAsia="ar-SA"/>
        </w:rPr>
        <w:t>__г.</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 xml:space="preserve">                                                                            ________________________________</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16"/>
          <w:szCs w:val="16"/>
          <w:lang w:eastAsia="ar-SA"/>
        </w:rPr>
      </w:pPr>
      <w:r w:rsidRPr="005935F5">
        <w:rPr>
          <w:rFonts w:ascii="Times New Roman" w:eastAsia="Times New Roman" w:hAnsi="Times New Roman" w:cs="Times New Roman"/>
          <w:sz w:val="28"/>
          <w:szCs w:val="28"/>
          <w:lang w:eastAsia="ar-SA"/>
        </w:rPr>
        <w:t xml:space="preserve">                                                                                              </w:t>
      </w:r>
      <w:r w:rsidRPr="005935F5">
        <w:rPr>
          <w:rFonts w:ascii="Times New Roman" w:eastAsia="Times New Roman" w:hAnsi="Times New Roman" w:cs="Times New Roman"/>
          <w:sz w:val="16"/>
          <w:szCs w:val="16"/>
          <w:lang w:eastAsia="ar-SA"/>
        </w:rPr>
        <w:t>(подпись заявителя)</w:t>
      </w:r>
    </w:p>
    <w:p w:rsidR="005935F5" w:rsidRPr="005935F5" w:rsidRDefault="005935F5" w:rsidP="005935F5">
      <w:pPr>
        <w:suppressAutoHyphens/>
        <w:spacing w:after="0" w:line="240" w:lineRule="auto"/>
        <w:ind w:left="-540"/>
        <w:jc w:val="both"/>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____________________________________     ________________________________</w:t>
      </w:r>
    </w:p>
    <w:p w:rsidR="005935F5" w:rsidRPr="005935F5" w:rsidRDefault="005935F5" w:rsidP="005935F5">
      <w:pPr>
        <w:suppressAutoHyphens/>
        <w:spacing w:after="0" w:line="240" w:lineRule="auto"/>
        <w:ind w:left="-54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5935F5">
        <w:rPr>
          <w:rFonts w:ascii="Times New Roman" w:eastAsia="Times New Roman" w:hAnsi="Times New Roman" w:cs="Times New Roman"/>
          <w:sz w:val="16"/>
          <w:szCs w:val="16"/>
          <w:lang w:eastAsia="ar-SA"/>
        </w:rPr>
        <w:t xml:space="preserve">(должность, Ф.И.О. должностного </w:t>
      </w:r>
      <w:proofErr w:type="gramStart"/>
      <w:r w:rsidRPr="005935F5">
        <w:rPr>
          <w:rFonts w:ascii="Times New Roman" w:eastAsia="Times New Roman" w:hAnsi="Times New Roman" w:cs="Times New Roman"/>
          <w:sz w:val="16"/>
          <w:szCs w:val="16"/>
          <w:lang w:eastAsia="ar-SA"/>
        </w:rPr>
        <w:t>лица,  принявшего</w:t>
      </w:r>
      <w:proofErr w:type="gramEnd"/>
      <w:r w:rsidRPr="005935F5">
        <w:rPr>
          <w:rFonts w:ascii="Times New Roman" w:eastAsia="Times New Roman" w:hAnsi="Times New Roman" w:cs="Times New Roman"/>
          <w:sz w:val="16"/>
          <w:szCs w:val="16"/>
          <w:lang w:eastAsia="ar-SA"/>
        </w:rPr>
        <w:t xml:space="preserve"> заявление</w:t>
      </w:r>
      <w:r>
        <w:rPr>
          <w:rFonts w:ascii="Times New Roman" w:eastAsia="Times New Roman" w:hAnsi="Times New Roman" w:cs="Times New Roman"/>
          <w:sz w:val="16"/>
          <w:szCs w:val="16"/>
          <w:lang w:eastAsia="ar-SA"/>
        </w:rPr>
        <w:t>)</w:t>
      </w:r>
      <w:r w:rsidRPr="005935F5">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5935F5">
        <w:rPr>
          <w:rFonts w:ascii="Times New Roman" w:eastAsia="Times New Roman" w:hAnsi="Times New Roman" w:cs="Times New Roman"/>
          <w:sz w:val="16"/>
          <w:szCs w:val="16"/>
          <w:lang w:eastAsia="ar-SA"/>
        </w:rPr>
        <w:t xml:space="preserve"> (подпись)</w:t>
      </w:r>
    </w:p>
    <w:p w:rsidR="005935F5" w:rsidRPr="005935F5" w:rsidRDefault="005935F5" w:rsidP="005935F5">
      <w:pPr>
        <w:suppressAutoHyphens/>
        <w:spacing w:after="0" w:line="240" w:lineRule="auto"/>
        <w:rPr>
          <w:rFonts w:ascii="Times New Roman" w:eastAsia="Times New Roman" w:hAnsi="Times New Roman" w:cs="Times New Roman"/>
          <w:sz w:val="24"/>
          <w:szCs w:val="24"/>
          <w:lang w:eastAsia="ar-SA"/>
        </w:rPr>
      </w:pPr>
    </w:p>
    <w:p w:rsidR="005935F5" w:rsidRPr="005935F5" w:rsidRDefault="005935F5" w:rsidP="005935F5">
      <w:pPr>
        <w:suppressAutoHyphens/>
        <w:spacing w:after="0" w:line="240" w:lineRule="auto"/>
        <w:rPr>
          <w:rFonts w:ascii="Times New Roman" w:eastAsia="Times New Roman" w:hAnsi="Times New Roman" w:cs="Times New Roman"/>
          <w:sz w:val="24"/>
          <w:szCs w:val="24"/>
          <w:lang w:eastAsia="ar-SA"/>
        </w:rPr>
      </w:pPr>
      <w:r w:rsidRPr="005935F5">
        <w:rPr>
          <w:rFonts w:ascii="Times New Roman" w:eastAsia="Times New Roman" w:hAnsi="Times New Roman" w:cs="Times New Roman"/>
          <w:sz w:val="24"/>
          <w:szCs w:val="24"/>
          <w:lang w:eastAsia="ar-SA"/>
        </w:rPr>
        <w:t>За достоверность предоставленных документов ответственность несёт заявитель</w:t>
      </w:r>
    </w:p>
    <w:p w:rsidR="005935F5" w:rsidRPr="005935F5" w:rsidRDefault="005935F5" w:rsidP="005935F5">
      <w:pPr>
        <w:suppressAutoHyphens/>
        <w:spacing w:after="0" w:line="240" w:lineRule="auto"/>
        <w:rPr>
          <w:rFonts w:ascii="Times New Roman" w:eastAsia="Times New Roman" w:hAnsi="Times New Roman" w:cs="Times New Roman"/>
          <w:sz w:val="28"/>
          <w:szCs w:val="28"/>
          <w:lang w:eastAsia="ar-SA"/>
        </w:rPr>
      </w:pPr>
      <w:r w:rsidRPr="005935F5">
        <w:rPr>
          <w:rFonts w:ascii="Times New Roman" w:eastAsia="Times New Roman" w:hAnsi="Times New Roman" w:cs="Times New Roman"/>
          <w:sz w:val="28"/>
          <w:szCs w:val="28"/>
          <w:lang w:eastAsia="ar-SA"/>
        </w:rPr>
        <w:t>___________</w:t>
      </w:r>
    </w:p>
    <w:p w:rsidR="0072714A" w:rsidRPr="00AA5636" w:rsidRDefault="0072714A" w:rsidP="0072714A">
      <w:pPr>
        <w:rPr>
          <w:rFonts w:ascii="Times New Roman" w:hAnsi="Times New Roman" w:cs="Times New Roman"/>
          <w:sz w:val="24"/>
          <w:szCs w:val="24"/>
        </w:rPr>
      </w:pPr>
    </w:p>
    <w:p w:rsidR="0072714A" w:rsidRDefault="0072714A" w:rsidP="0072714A"/>
    <w:p w:rsidR="0072714A" w:rsidRDefault="0072714A"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5935F5" w:rsidRDefault="005935F5" w:rsidP="00417EC0">
      <w:pPr>
        <w:pStyle w:val="a3"/>
        <w:jc w:val="both"/>
        <w:rPr>
          <w:rFonts w:ascii="Times New Roman" w:hAnsi="Times New Roman" w:cs="Times New Roman"/>
          <w:sz w:val="28"/>
          <w:szCs w:val="28"/>
        </w:rPr>
      </w:pPr>
    </w:p>
    <w:p w:rsidR="00030B74" w:rsidRPr="00417EC0" w:rsidRDefault="00030B74" w:rsidP="00417EC0">
      <w:pPr>
        <w:pStyle w:val="a3"/>
        <w:jc w:val="both"/>
        <w:rPr>
          <w:rFonts w:ascii="Times New Roman" w:hAnsi="Times New Roman" w:cs="Times New Roman"/>
          <w:sz w:val="28"/>
          <w:szCs w:val="28"/>
        </w:rPr>
      </w:pP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lastRenderedPageBreak/>
        <w:t xml:space="preserve">Приложение № </w:t>
      </w:r>
      <w:r w:rsidR="008C058B">
        <w:rPr>
          <w:rFonts w:ascii="Times New Roman" w:hAnsi="Times New Roman" w:cs="Times New Roman"/>
          <w:sz w:val="28"/>
          <w:szCs w:val="28"/>
        </w:rPr>
        <w:t>3</w:t>
      </w:r>
    </w:p>
    <w:p w:rsidR="00696DCE" w:rsidRPr="00417EC0" w:rsidRDefault="00AA678F" w:rsidP="005935F5">
      <w:pPr>
        <w:pStyle w:val="a3"/>
        <w:ind w:left="4536"/>
        <w:jc w:val="center"/>
        <w:rPr>
          <w:rFonts w:ascii="Times New Roman" w:hAnsi="Times New Roman" w:cs="Times New Roman"/>
          <w:sz w:val="28"/>
          <w:szCs w:val="28"/>
        </w:rPr>
      </w:pPr>
      <w:r>
        <w:rPr>
          <w:rFonts w:ascii="Times New Roman" w:hAnsi="Times New Roman" w:cs="Times New Roman"/>
          <w:sz w:val="28"/>
          <w:szCs w:val="28"/>
        </w:rPr>
        <w:t>к А</w:t>
      </w:r>
      <w:r w:rsidR="00696DCE" w:rsidRPr="00417EC0">
        <w:rPr>
          <w:rFonts w:ascii="Times New Roman" w:hAnsi="Times New Roman" w:cs="Times New Roman"/>
          <w:sz w:val="28"/>
          <w:szCs w:val="28"/>
        </w:rPr>
        <w:t>дминистративному регламенту</w:t>
      </w: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t>предоставления муниципальной услуги</w:t>
      </w:r>
    </w:p>
    <w:p w:rsidR="00696DCE" w:rsidRPr="00417EC0" w:rsidRDefault="005935F5" w:rsidP="005935F5">
      <w:pPr>
        <w:pStyle w:val="a3"/>
        <w:ind w:left="4536"/>
        <w:jc w:val="center"/>
        <w:rPr>
          <w:rFonts w:ascii="Times New Roman" w:hAnsi="Times New Roman" w:cs="Times New Roman"/>
          <w:sz w:val="28"/>
          <w:szCs w:val="28"/>
        </w:rPr>
      </w:pPr>
      <w:r>
        <w:rPr>
          <w:rFonts w:ascii="Times New Roman" w:hAnsi="Times New Roman" w:cs="Times New Roman"/>
          <w:sz w:val="28"/>
          <w:szCs w:val="28"/>
        </w:rPr>
        <w:t xml:space="preserve">«Согласование проведения </w:t>
      </w:r>
      <w:r w:rsidR="00696DCE" w:rsidRPr="00417EC0">
        <w:rPr>
          <w:rFonts w:ascii="Times New Roman" w:hAnsi="Times New Roman" w:cs="Times New Roman"/>
          <w:sz w:val="28"/>
          <w:szCs w:val="28"/>
        </w:rPr>
        <w:t>переустройства</w:t>
      </w: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t>и (или) перепланировки помещения</w:t>
      </w:r>
    </w:p>
    <w:p w:rsidR="00696DCE" w:rsidRPr="00417EC0" w:rsidRDefault="00696DCE" w:rsidP="005935F5">
      <w:pPr>
        <w:pStyle w:val="a3"/>
        <w:ind w:left="4536"/>
        <w:jc w:val="center"/>
        <w:rPr>
          <w:rFonts w:ascii="Times New Roman" w:hAnsi="Times New Roman" w:cs="Times New Roman"/>
          <w:sz w:val="28"/>
          <w:szCs w:val="28"/>
        </w:rPr>
      </w:pPr>
      <w:r w:rsidRPr="00417EC0">
        <w:rPr>
          <w:rFonts w:ascii="Times New Roman" w:hAnsi="Times New Roman" w:cs="Times New Roman"/>
          <w:sz w:val="28"/>
          <w:szCs w:val="28"/>
        </w:rPr>
        <w:t>в многоквартирном доме»</w:t>
      </w:r>
    </w:p>
    <w:p w:rsidR="005935F5" w:rsidRPr="00AA678F" w:rsidRDefault="005935F5" w:rsidP="00030B74">
      <w:pPr>
        <w:pStyle w:val="a3"/>
        <w:jc w:val="right"/>
        <w:rPr>
          <w:rFonts w:ascii="Times New Roman" w:hAnsi="Times New Roman" w:cs="Times New Roman"/>
          <w:szCs w:val="28"/>
        </w:rPr>
      </w:pPr>
    </w:p>
    <w:p w:rsidR="00696DCE" w:rsidRPr="00AA678F" w:rsidRDefault="00696DCE" w:rsidP="00030B74">
      <w:pPr>
        <w:pStyle w:val="a3"/>
        <w:jc w:val="right"/>
        <w:rPr>
          <w:rFonts w:ascii="Times New Roman" w:hAnsi="Times New Roman" w:cs="Times New Roman"/>
          <w:szCs w:val="28"/>
        </w:rPr>
      </w:pPr>
      <w:r w:rsidRPr="00AA678F">
        <w:rPr>
          <w:rFonts w:ascii="Times New Roman" w:hAnsi="Times New Roman" w:cs="Times New Roman"/>
          <w:szCs w:val="28"/>
        </w:rPr>
        <w:t>УТВЕРЖДЕНА</w:t>
      </w:r>
    </w:p>
    <w:p w:rsidR="00696DCE" w:rsidRPr="00AA678F" w:rsidRDefault="00696DCE" w:rsidP="00030B74">
      <w:pPr>
        <w:pStyle w:val="a3"/>
        <w:jc w:val="right"/>
        <w:rPr>
          <w:rFonts w:ascii="Times New Roman" w:hAnsi="Times New Roman" w:cs="Times New Roman"/>
          <w:szCs w:val="28"/>
        </w:rPr>
      </w:pPr>
      <w:r w:rsidRPr="00AA678F">
        <w:rPr>
          <w:rFonts w:ascii="Times New Roman" w:hAnsi="Times New Roman" w:cs="Times New Roman"/>
          <w:szCs w:val="28"/>
        </w:rPr>
        <w:t>Постановлением Правительства</w:t>
      </w:r>
    </w:p>
    <w:p w:rsidR="00696DCE" w:rsidRPr="00AA678F" w:rsidRDefault="00696DCE" w:rsidP="00030B74">
      <w:pPr>
        <w:pStyle w:val="a3"/>
        <w:jc w:val="right"/>
        <w:rPr>
          <w:rFonts w:ascii="Times New Roman" w:hAnsi="Times New Roman" w:cs="Times New Roman"/>
          <w:szCs w:val="28"/>
        </w:rPr>
      </w:pPr>
      <w:r w:rsidRPr="00AA678F">
        <w:rPr>
          <w:rFonts w:ascii="Times New Roman" w:hAnsi="Times New Roman" w:cs="Times New Roman"/>
          <w:szCs w:val="28"/>
        </w:rPr>
        <w:t>Российской Федерации</w:t>
      </w:r>
    </w:p>
    <w:p w:rsidR="00696DCE" w:rsidRPr="00AA678F" w:rsidRDefault="00696DCE" w:rsidP="00030B74">
      <w:pPr>
        <w:pStyle w:val="a3"/>
        <w:jc w:val="right"/>
        <w:rPr>
          <w:rFonts w:ascii="Times New Roman" w:hAnsi="Times New Roman" w:cs="Times New Roman"/>
          <w:szCs w:val="28"/>
        </w:rPr>
      </w:pPr>
      <w:r w:rsidRPr="00AA678F">
        <w:rPr>
          <w:rFonts w:ascii="Times New Roman" w:hAnsi="Times New Roman" w:cs="Times New Roman"/>
          <w:szCs w:val="28"/>
        </w:rPr>
        <w:t>от 28.04.2005 № 266</w:t>
      </w:r>
    </w:p>
    <w:p w:rsidR="00030B74" w:rsidRPr="00417EC0" w:rsidRDefault="00030B74" w:rsidP="00030B74">
      <w:pPr>
        <w:pStyle w:val="a3"/>
        <w:jc w:val="right"/>
        <w:rPr>
          <w:rFonts w:ascii="Times New Roman" w:hAnsi="Times New Roman" w:cs="Times New Roman"/>
          <w:sz w:val="28"/>
          <w:szCs w:val="28"/>
        </w:rPr>
      </w:pPr>
    </w:p>
    <w:p w:rsidR="00AA678F" w:rsidRPr="00AA678F" w:rsidRDefault="00AA678F" w:rsidP="00AA678F">
      <w:pPr>
        <w:suppressAutoHyphens/>
        <w:spacing w:after="0" w:line="240" w:lineRule="auto"/>
        <w:ind w:left="-238" w:right="-174" w:hanging="2"/>
        <w:jc w:val="center"/>
        <w:rPr>
          <w:rFonts w:ascii="Times New Roman" w:eastAsia="Times New Roman" w:hAnsi="Times New Roman" w:cs="Times New Roman"/>
          <w:b/>
          <w:sz w:val="28"/>
          <w:szCs w:val="28"/>
          <w:lang w:eastAsia="ar-SA"/>
        </w:rPr>
      </w:pPr>
      <w:r w:rsidRPr="00AA678F">
        <w:rPr>
          <w:rFonts w:ascii="Times New Roman" w:eastAsia="Times New Roman" w:hAnsi="Times New Roman" w:cs="Times New Roman"/>
          <w:b/>
          <w:sz w:val="28"/>
          <w:szCs w:val="28"/>
          <w:lang w:eastAsia="ar-SA"/>
        </w:rPr>
        <w:t>Решение</w:t>
      </w:r>
    </w:p>
    <w:p w:rsidR="00AA678F" w:rsidRPr="00AA678F" w:rsidRDefault="00AA678F" w:rsidP="00AA678F">
      <w:pPr>
        <w:suppressAutoHyphens/>
        <w:spacing w:after="0" w:line="240" w:lineRule="auto"/>
        <w:ind w:left="-238" w:right="-174" w:hanging="2"/>
        <w:jc w:val="center"/>
        <w:rPr>
          <w:rFonts w:ascii="Times New Roman" w:eastAsia="Times New Roman" w:hAnsi="Times New Roman" w:cs="Times New Roman"/>
          <w:b/>
          <w:sz w:val="28"/>
          <w:szCs w:val="28"/>
          <w:lang w:eastAsia="ar-SA"/>
        </w:rPr>
      </w:pPr>
      <w:r w:rsidRPr="00AA678F">
        <w:rPr>
          <w:rFonts w:ascii="Times New Roman" w:eastAsia="Times New Roman" w:hAnsi="Times New Roman" w:cs="Times New Roman"/>
          <w:b/>
          <w:sz w:val="28"/>
          <w:szCs w:val="28"/>
          <w:lang w:eastAsia="ar-SA"/>
        </w:rPr>
        <w:t>о согласовании переустройства и (или) перепланировки жилого помещения</w:t>
      </w:r>
    </w:p>
    <w:p w:rsidR="00AA678F" w:rsidRPr="00AA678F" w:rsidRDefault="00AA678F" w:rsidP="00AA678F">
      <w:pPr>
        <w:suppressAutoHyphens/>
        <w:spacing w:after="0" w:line="240" w:lineRule="auto"/>
        <w:ind w:left="-238" w:right="-174" w:hanging="2"/>
        <w:jc w:val="center"/>
        <w:rPr>
          <w:rFonts w:ascii="Times New Roman" w:eastAsia="Times New Roman" w:hAnsi="Times New Roman" w:cs="Times New Roman"/>
          <w:sz w:val="28"/>
          <w:szCs w:val="28"/>
          <w:lang w:eastAsia="ar-SA"/>
        </w:rPr>
      </w:pP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 xml:space="preserve">В связи с обращением </w:t>
      </w:r>
      <w:r w:rsidRPr="00AA678F">
        <w:rPr>
          <w:rFonts w:ascii="Times New Roman" w:eastAsia="Times New Roman" w:hAnsi="Times New Roman" w:cs="Times New Roman"/>
          <w:b/>
          <w:bCs/>
          <w:sz w:val="28"/>
          <w:szCs w:val="28"/>
          <w:u w:val="single"/>
          <w:lang w:eastAsia="ar-SA"/>
        </w:rPr>
        <w:t>____________________________________</w:t>
      </w:r>
      <w:r>
        <w:rPr>
          <w:rFonts w:ascii="Times New Roman" w:eastAsia="Times New Roman" w:hAnsi="Times New Roman" w:cs="Times New Roman"/>
          <w:b/>
          <w:bCs/>
          <w:sz w:val="28"/>
          <w:szCs w:val="28"/>
          <w:u w:val="single"/>
          <w:lang w:eastAsia="ar-SA"/>
        </w:rPr>
        <w:t>________________</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Cs w:val="24"/>
          <w:lang w:eastAsia="ar-SA"/>
        </w:rPr>
      </w:pPr>
      <w:r w:rsidRPr="00AA678F">
        <w:rPr>
          <w:rFonts w:ascii="Times New Roman" w:eastAsia="Times New Roman" w:hAnsi="Times New Roman" w:cs="Times New Roman"/>
          <w:sz w:val="24"/>
          <w:szCs w:val="28"/>
          <w:lang w:eastAsia="ar-SA"/>
        </w:rPr>
        <w:t xml:space="preserve">                   </w:t>
      </w:r>
      <w:r w:rsidRPr="00AA678F">
        <w:rPr>
          <w:rFonts w:ascii="Times New Roman" w:eastAsia="Times New Roman" w:hAnsi="Times New Roman" w:cs="Times New Roman"/>
          <w:szCs w:val="24"/>
          <w:lang w:eastAsia="ar-SA"/>
        </w:rPr>
        <w:t>(Ф.И.О. физического лица, наименование юридического лица – заявителя)</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 xml:space="preserve">о намерении провести </w:t>
      </w:r>
      <w:r w:rsidRPr="00AA678F">
        <w:rPr>
          <w:rFonts w:ascii="Times New Roman" w:eastAsia="Times New Roman" w:hAnsi="Times New Roman" w:cs="Times New Roman"/>
          <w:sz w:val="28"/>
          <w:szCs w:val="28"/>
          <w:u w:val="single"/>
          <w:lang w:eastAsia="ar-SA"/>
        </w:rPr>
        <w:t>переустройство и (или) перепланировку</w:t>
      </w:r>
      <w:r w:rsidRPr="00AA678F">
        <w:rPr>
          <w:rFonts w:ascii="Times New Roman" w:eastAsia="Times New Roman" w:hAnsi="Times New Roman" w:cs="Times New Roman"/>
          <w:sz w:val="28"/>
          <w:szCs w:val="28"/>
          <w:lang w:eastAsia="ar-SA"/>
        </w:rPr>
        <w:t xml:space="preserve"> жилых помещений</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8"/>
          <w:szCs w:val="28"/>
          <w:lang w:eastAsia="ar-SA"/>
        </w:rPr>
        <w:t xml:space="preserve">                                           </w:t>
      </w:r>
      <w:r w:rsidRPr="00AA678F">
        <w:rPr>
          <w:rFonts w:ascii="Times New Roman" w:eastAsia="Times New Roman" w:hAnsi="Times New Roman" w:cs="Times New Roman"/>
          <w:sz w:val="24"/>
          <w:szCs w:val="24"/>
          <w:lang w:eastAsia="ar-SA"/>
        </w:rPr>
        <w:t>(ненужное зачеркнуть)</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u w:val="single"/>
          <w:lang w:eastAsia="ar-SA"/>
        </w:rPr>
      </w:pPr>
      <w:r w:rsidRPr="00AA678F">
        <w:rPr>
          <w:rFonts w:ascii="Times New Roman" w:eastAsia="Times New Roman" w:hAnsi="Times New Roman" w:cs="Times New Roman"/>
          <w:sz w:val="28"/>
          <w:szCs w:val="28"/>
          <w:lang w:eastAsia="ar-SA"/>
        </w:rPr>
        <w:t xml:space="preserve">по адресу: </w:t>
      </w:r>
      <w:r w:rsidRPr="00AA678F">
        <w:rPr>
          <w:rFonts w:ascii="Times New Roman" w:eastAsia="Times New Roman" w:hAnsi="Times New Roman" w:cs="Times New Roman"/>
          <w:b/>
          <w:sz w:val="28"/>
          <w:szCs w:val="28"/>
          <w:u w:val="single"/>
          <w:lang w:eastAsia="ar-SA"/>
        </w:rPr>
        <w:t>___________________________________</w:t>
      </w:r>
      <w:r w:rsidRPr="00AA678F">
        <w:rPr>
          <w:rFonts w:ascii="Times New Roman" w:eastAsia="Times New Roman" w:hAnsi="Times New Roman" w:cs="Times New Roman"/>
          <w:b/>
          <w:i/>
          <w:sz w:val="28"/>
          <w:szCs w:val="28"/>
          <w:u w:val="single"/>
          <w:lang w:eastAsia="ar-SA"/>
        </w:rPr>
        <w:t xml:space="preserve"> </w:t>
      </w:r>
      <w:r w:rsidRPr="00AA678F">
        <w:rPr>
          <w:rFonts w:ascii="Times New Roman" w:eastAsia="Times New Roman" w:hAnsi="Times New Roman" w:cs="Times New Roman"/>
          <w:sz w:val="28"/>
          <w:szCs w:val="28"/>
          <w:u w:val="single"/>
          <w:lang w:eastAsia="ar-SA"/>
        </w:rPr>
        <w:t>занимаемых (принадлежащих)</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AA678F">
        <w:rPr>
          <w:rFonts w:ascii="Times New Roman" w:eastAsia="Times New Roman" w:hAnsi="Times New Roman" w:cs="Times New Roman"/>
          <w:sz w:val="24"/>
          <w:szCs w:val="24"/>
          <w:lang w:eastAsia="ar-SA"/>
        </w:rPr>
        <w:t>(ненужное зачеркнуть)</w:t>
      </w:r>
    </w:p>
    <w:p w:rsidR="00AA678F" w:rsidRPr="00AA678F" w:rsidRDefault="00AA678F" w:rsidP="00AA678F">
      <w:pPr>
        <w:suppressAutoHyphens/>
        <w:spacing w:after="0" w:line="240" w:lineRule="auto"/>
        <w:ind w:left="-542" w:right="-174"/>
        <w:jc w:val="both"/>
        <w:rPr>
          <w:rFonts w:ascii="Times New Roman" w:eastAsia="Times New Roman" w:hAnsi="Times New Roman" w:cs="Times New Roman"/>
          <w:b/>
          <w:bCs/>
          <w:sz w:val="28"/>
          <w:szCs w:val="28"/>
          <w:u w:val="single"/>
          <w:lang w:eastAsia="ar-SA"/>
        </w:rPr>
      </w:pPr>
      <w:r w:rsidRPr="00AA678F">
        <w:rPr>
          <w:rFonts w:ascii="Times New Roman" w:eastAsia="Times New Roman" w:hAnsi="Times New Roman" w:cs="Times New Roman"/>
          <w:sz w:val="28"/>
          <w:szCs w:val="28"/>
          <w:lang w:eastAsia="ar-SA"/>
        </w:rPr>
        <w:t xml:space="preserve">на основании: </w:t>
      </w:r>
      <w:r w:rsidRPr="00AA678F">
        <w:rPr>
          <w:rFonts w:ascii="Times New Roman" w:eastAsia="Times New Roman" w:hAnsi="Times New Roman" w:cs="Times New Roman"/>
          <w:b/>
          <w:spacing w:val="-4"/>
          <w:sz w:val="28"/>
          <w:szCs w:val="28"/>
          <w:u w:val="single"/>
          <w:lang w:eastAsia="ar-SA"/>
        </w:rPr>
        <w:t>____________________________________________________________________________________________________________________________________________________</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4"/>
          <w:szCs w:val="24"/>
          <w:lang w:eastAsia="ar-SA"/>
        </w:rPr>
        <w:t xml:space="preserve">(вид и реквизиты правоустанавливающего документа на переустраиваемое и (или) </w:t>
      </w:r>
      <w:proofErr w:type="spellStart"/>
      <w:r w:rsidRPr="00AA678F">
        <w:rPr>
          <w:rFonts w:ascii="Times New Roman" w:eastAsia="Times New Roman" w:hAnsi="Times New Roman" w:cs="Times New Roman"/>
          <w:sz w:val="24"/>
          <w:szCs w:val="24"/>
          <w:lang w:eastAsia="ar-SA"/>
        </w:rPr>
        <w:t>перепланируемое</w:t>
      </w:r>
      <w:proofErr w:type="spellEnd"/>
      <w:r w:rsidRPr="00AA678F">
        <w:rPr>
          <w:rFonts w:ascii="Times New Roman" w:eastAsia="Times New Roman" w:hAnsi="Times New Roman" w:cs="Times New Roman"/>
          <w:sz w:val="24"/>
          <w:szCs w:val="24"/>
          <w:lang w:eastAsia="ar-SA"/>
        </w:rPr>
        <w:t xml:space="preserve"> жилое помещение)</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по результатам рассмотрения представленных документов принято решение:</w:t>
      </w:r>
    </w:p>
    <w:p w:rsidR="00AA678F" w:rsidRPr="00AA678F" w:rsidRDefault="00AA678F" w:rsidP="00AA678F">
      <w:pPr>
        <w:suppressAutoHyphens/>
        <w:spacing w:after="0" w:line="240" w:lineRule="auto"/>
        <w:ind w:left="-542" w:right="-174"/>
        <w:jc w:val="both"/>
        <w:rPr>
          <w:rFonts w:ascii="Times New Roman" w:eastAsia="Times New Roman" w:hAnsi="Times New Roman" w:cs="Times New Roman"/>
          <w:b/>
          <w:bCs/>
          <w:iCs/>
          <w:sz w:val="28"/>
          <w:szCs w:val="28"/>
          <w:u w:val="single"/>
          <w:lang w:eastAsia="ar-SA"/>
        </w:rPr>
      </w:pPr>
      <w:r w:rsidRPr="00AA678F">
        <w:rPr>
          <w:rFonts w:ascii="Times New Roman" w:eastAsia="Times New Roman" w:hAnsi="Times New Roman" w:cs="Times New Roman"/>
          <w:sz w:val="28"/>
          <w:szCs w:val="28"/>
          <w:lang w:eastAsia="ar-SA"/>
        </w:rPr>
        <w:t xml:space="preserve">1. Дать согласие на </w:t>
      </w:r>
      <w:r w:rsidRPr="00AA678F">
        <w:rPr>
          <w:rFonts w:ascii="Times New Roman" w:eastAsia="Times New Roman" w:hAnsi="Times New Roman" w:cs="Times New Roman"/>
          <w:bCs/>
          <w:iCs/>
          <w:sz w:val="28"/>
          <w:szCs w:val="28"/>
          <w:lang w:eastAsia="ar-SA"/>
        </w:rPr>
        <w:t>перепланировку и переустройство жилого помещения:</w:t>
      </w:r>
      <w:r w:rsidRPr="00AA678F">
        <w:rPr>
          <w:rFonts w:ascii="Times New Roman" w:eastAsia="Times New Roman" w:hAnsi="Times New Roman" w:cs="Times New Roman"/>
          <w:b/>
          <w:bCs/>
          <w:sz w:val="28"/>
          <w:szCs w:val="28"/>
          <w:u w:val="single"/>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78F" w:rsidRPr="00AA678F" w:rsidRDefault="00AA678F" w:rsidP="00AA678F">
      <w:pPr>
        <w:suppressAutoHyphens/>
        <w:spacing w:after="0" w:line="240" w:lineRule="auto"/>
        <w:ind w:right="-174"/>
        <w:jc w:val="both"/>
        <w:rPr>
          <w:rFonts w:ascii="Times New Roman" w:eastAsia="Times New Roman" w:hAnsi="Times New Roman" w:cs="Times New Roman"/>
          <w:sz w:val="16"/>
          <w:szCs w:val="16"/>
          <w:lang w:eastAsia="ar-SA"/>
        </w:rPr>
      </w:pPr>
      <w:r w:rsidRPr="00AA678F">
        <w:rPr>
          <w:rFonts w:ascii="Times New Roman" w:eastAsia="Times New Roman" w:hAnsi="Times New Roman" w:cs="Times New Roman"/>
          <w:sz w:val="28"/>
          <w:szCs w:val="28"/>
          <w:lang w:eastAsia="ar-SA"/>
        </w:rPr>
        <w:t xml:space="preserve">                </w:t>
      </w:r>
      <w:r w:rsidRPr="00AA678F">
        <w:rPr>
          <w:rFonts w:ascii="Times New Roman" w:eastAsia="Times New Roman" w:hAnsi="Times New Roman" w:cs="Times New Roman"/>
          <w:sz w:val="16"/>
          <w:szCs w:val="16"/>
          <w:lang w:eastAsia="ar-SA"/>
        </w:rPr>
        <w:t>(переустройство, перепланировку, переустройство и перепланировку – нужное указать)</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жилых помещений в соответствии с представленным проектом (проектной документацией).</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2. Установить:</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u w:val="single"/>
          <w:lang w:eastAsia="ar-SA"/>
        </w:rPr>
      </w:pPr>
      <w:r w:rsidRPr="00AA678F">
        <w:rPr>
          <w:rFonts w:ascii="Times New Roman" w:eastAsia="Times New Roman" w:hAnsi="Times New Roman" w:cs="Times New Roman"/>
          <w:sz w:val="28"/>
          <w:szCs w:val="28"/>
          <w:lang w:eastAsia="ar-SA"/>
        </w:rPr>
        <w:t xml:space="preserve"> срок производства ремонтно-строительных работ с </w:t>
      </w:r>
      <w:r w:rsidRPr="00AA678F">
        <w:rPr>
          <w:rFonts w:ascii="Times New Roman" w:eastAsia="Times New Roman" w:hAnsi="Times New Roman" w:cs="Times New Roman"/>
          <w:sz w:val="28"/>
          <w:szCs w:val="28"/>
          <w:u w:val="single"/>
          <w:lang w:eastAsia="ar-SA"/>
        </w:rPr>
        <w:t>______________________</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 xml:space="preserve">по </w:t>
      </w:r>
      <w:r w:rsidRPr="00AA678F">
        <w:rPr>
          <w:rFonts w:ascii="Times New Roman" w:eastAsia="Times New Roman" w:hAnsi="Times New Roman" w:cs="Times New Roman"/>
          <w:sz w:val="28"/>
          <w:szCs w:val="28"/>
          <w:u w:val="single"/>
          <w:lang w:eastAsia="ar-SA"/>
        </w:rPr>
        <w:t>_______________________</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 xml:space="preserve">режим производства ремонтно-строительных работ с __ по __ часов в </w:t>
      </w:r>
      <w:r w:rsidRPr="00AA678F">
        <w:rPr>
          <w:rFonts w:ascii="Times New Roman" w:eastAsia="Times New Roman" w:hAnsi="Times New Roman" w:cs="Times New Roman"/>
          <w:b/>
          <w:sz w:val="28"/>
          <w:szCs w:val="28"/>
          <w:lang w:eastAsia="ar-SA"/>
        </w:rPr>
        <w:t>рабочие</w:t>
      </w:r>
      <w:r w:rsidRPr="00AA678F">
        <w:rPr>
          <w:rFonts w:ascii="Times New Roman" w:eastAsia="Times New Roman" w:hAnsi="Times New Roman" w:cs="Times New Roman"/>
          <w:sz w:val="28"/>
          <w:szCs w:val="28"/>
          <w:lang w:eastAsia="ar-SA"/>
        </w:rPr>
        <w:t xml:space="preserve"> дни</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u w:val="single"/>
          <w:lang w:eastAsia="ar-SA"/>
        </w:rPr>
      </w:pPr>
      <w:r w:rsidRPr="00AA678F">
        <w:rPr>
          <w:rFonts w:ascii="Times New Roman" w:eastAsia="Times New Roman" w:hAnsi="Times New Roman" w:cs="Times New Roman"/>
          <w:sz w:val="28"/>
          <w:szCs w:val="28"/>
          <w:lang w:eastAsia="ar-S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w:t>
      </w:r>
      <w:r w:rsidRPr="00AA678F">
        <w:rPr>
          <w:rFonts w:ascii="Times New Roman" w:eastAsia="Times New Roman" w:hAnsi="Times New Roman" w:cs="Times New Roman"/>
          <w:sz w:val="28"/>
          <w:szCs w:val="28"/>
          <w:u w:val="single"/>
          <w:lang w:eastAsia="ar-SA"/>
        </w:rPr>
        <w:t xml:space="preserve">нормативных документов в области производства </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u w:val="single"/>
          <w:lang w:eastAsia="ar-SA"/>
        </w:rPr>
        <w:t>ремонтно-строительных работ_________________</w:t>
      </w:r>
      <w:r w:rsidRPr="00AA678F">
        <w:rPr>
          <w:rFonts w:ascii="Times New Roman" w:eastAsia="Times New Roman" w:hAnsi="Times New Roman" w:cs="Times New Roman"/>
          <w:sz w:val="28"/>
          <w:szCs w:val="28"/>
          <w:lang w:eastAsia="ar-SA"/>
        </w:rPr>
        <w:t>____________________________</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16"/>
          <w:szCs w:val="16"/>
          <w:lang w:eastAsia="ar-SA"/>
        </w:rPr>
      </w:pPr>
      <w:r w:rsidRPr="00AA678F">
        <w:rPr>
          <w:rFonts w:ascii="Times New Roman" w:eastAsia="Times New Roman" w:hAnsi="Times New Roman" w:cs="Times New Roman"/>
          <w:sz w:val="16"/>
          <w:szCs w:val="16"/>
          <w:lang w:eastAsia="ar-SA"/>
        </w:rPr>
        <w:t xml:space="preserve">             (указываются реквизиты нормативного правового акта субъекта Российской Федерации </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16"/>
          <w:szCs w:val="16"/>
          <w:lang w:eastAsia="ar-SA"/>
        </w:rPr>
      </w:pPr>
      <w:r w:rsidRPr="00AA678F">
        <w:rPr>
          <w:rFonts w:ascii="Times New Roman" w:eastAsia="Times New Roman" w:hAnsi="Times New Roman" w:cs="Times New Roman"/>
          <w:sz w:val="16"/>
          <w:szCs w:val="16"/>
          <w:lang w:eastAsia="ar-SA"/>
        </w:rPr>
        <w:t xml:space="preserve">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6. Контроль за исполнением настоящего решения возложить на _______________________________________________________________________</w:t>
      </w:r>
    </w:p>
    <w:p w:rsidR="00AA678F" w:rsidRPr="00AA678F" w:rsidRDefault="00AA678F" w:rsidP="00AA678F">
      <w:pPr>
        <w:suppressAutoHyphens/>
        <w:spacing w:after="0" w:line="240" w:lineRule="auto"/>
        <w:ind w:right="-174"/>
        <w:jc w:val="center"/>
        <w:rPr>
          <w:rFonts w:ascii="Times New Roman" w:eastAsia="Times New Roman" w:hAnsi="Times New Roman" w:cs="Times New Roman"/>
          <w:sz w:val="16"/>
          <w:szCs w:val="16"/>
          <w:lang w:eastAsia="ar-SA"/>
        </w:rPr>
      </w:pPr>
      <w:r w:rsidRPr="00AA678F">
        <w:rPr>
          <w:rFonts w:ascii="Times New Roman" w:eastAsia="Times New Roman" w:hAnsi="Times New Roman" w:cs="Times New Roman"/>
          <w:sz w:val="16"/>
          <w:szCs w:val="16"/>
          <w:lang w:eastAsia="ar-SA"/>
        </w:rPr>
        <w:t>(Ф.И.О. должностного лица органа, осуществляющего согласование)</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 xml:space="preserve">                       </w:t>
      </w:r>
    </w:p>
    <w:p w:rsidR="00AA678F" w:rsidRPr="00AA678F" w:rsidRDefault="00AA678F" w:rsidP="00AA678F">
      <w:pPr>
        <w:suppressAutoHyphens/>
        <w:spacing w:after="0" w:line="240" w:lineRule="auto"/>
        <w:ind w:left="-540" w:right="-174" w:hanging="2"/>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________________</w:t>
      </w:r>
      <w:r>
        <w:rPr>
          <w:rFonts w:ascii="Times New Roman" w:eastAsia="Times New Roman" w:hAnsi="Times New Roman" w:cs="Times New Roman"/>
          <w:sz w:val="28"/>
          <w:szCs w:val="28"/>
          <w:lang w:eastAsia="ar-SA"/>
        </w:rPr>
        <w:t>_________________</w:t>
      </w:r>
      <w:r w:rsidRPr="00AA678F">
        <w:rPr>
          <w:rFonts w:ascii="Times New Roman" w:eastAsia="Times New Roman" w:hAnsi="Times New Roman" w:cs="Times New Roman"/>
          <w:sz w:val="28"/>
          <w:szCs w:val="28"/>
          <w:lang w:eastAsia="ar-SA"/>
        </w:rPr>
        <w:t xml:space="preserve">                                               </w:t>
      </w:r>
    </w:p>
    <w:p w:rsidR="00AA678F" w:rsidRPr="00AA678F" w:rsidRDefault="00AA678F" w:rsidP="00AA678F">
      <w:pPr>
        <w:suppressAutoHyphens/>
        <w:spacing w:after="0" w:line="240" w:lineRule="auto"/>
        <w:ind w:right="-174"/>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Cs w:val="28"/>
          <w:lang w:eastAsia="ar-SA"/>
        </w:rPr>
        <w:t xml:space="preserve">(подпись должностного лица </w:t>
      </w:r>
      <w:proofErr w:type="gramStart"/>
      <w:r w:rsidRPr="00AA678F">
        <w:rPr>
          <w:rFonts w:ascii="Times New Roman" w:eastAsia="Times New Roman" w:hAnsi="Times New Roman" w:cs="Times New Roman"/>
          <w:szCs w:val="28"/>
          <w:lang w:eastAsia="ar-SA"/>
        </w:rPr>
        <w:t xml:space="preserve">органа, </w:t>
      </w:r>
      <w:r>
        <w:rPr>
          <w:rFonts w:ascii="Times New Roman" w:eastAsia="Times New Roman" w:hAnsi="Times New Roman" w:cs="Times New Roman"/>
          <w:szCs w:val="28"/>
          <w:lang w:eastAsia="ar-SA"/>
        </w:rPr>
        <w:t xml:space="preserve">  </w:t>
      </w:r>
      <w:proofErr w:type="gramEnd"/>
      <w:r>
        <w:rPr>
          <w:rFonts w:ascii="Times New Roman" w:eastAsia="Times New Roman" w:hAnsi="Times New Roman" w:cs="Times New Roman"/>
          <w:szCs w:val="28"/>
          <w:lang w:eastAsia="ar-SA"/>
        </w:rPr>
        <w:t xml:space="preserve">                              </w:t>
      </w:r>
      <w:r w:rsidRPr="00AA678F">
        <w:rPr>
          <w:rFonts w:ascii="Times New Roman" w:eastAsia="Times New Roman" w:hAnsi="Times New Roman" w:cs="Times New Roman"/>
          <w:sz w:val="28"/>
          <w:szCs w:val="28"/>
          <w:lang w:eastAsia="ar-SA"/>
        </w:rPr>
        <w:t>М.П</w:t>
      </w:r>
      <w:r>
        <w:rPr>
          <w:rFonts w:ascii="Times New Roman" w:eastAsia="Times New Roman" w:hAnsi="Times New Roman" w:cs="Times New Roman"/>
          <w:sz w:val="28"/>
          <w:szCs w:val="28"/>
          <w:lang w:eastAsia="ar-SA"/>
        </w:rPr>
        <w:t>.</w:t>
      </w:r>
    </w:p>
    <w:p w:rsidR="00AA678F" w:rsidRPr="00AA678F" w:rsidRDefault="00AA678F" w:rsidP="00AA678F">
      <w:pPr>
        <w:suppressAutoHyphens/>
        <w:spacing w:after="0" w:line="240" w:lineRule="auto"/>
        <w:ind w:right="-174"/>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Cs w:val="28"/>
          <w:lang w:eastAsia="ar-SA"/>
        </w:rPr>
        <w:t>осуществляющего согласование)</w:t>
      </w:r>
      <w:r w:rsidRPr="00AA678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AA678F">
        <w:rPr>
          <w:rFonts w:ascii="Times New Roman" w:eastAsia="Times New Roman" w:hAnsi="Times New Roman" w:cs="Times New Roman"/>
          <w:sz w:val="28"/>
          <w:szCs w:val="28"/>
          <w:lang w:eastAsia="ar-SA"/>
        </w:rPr>
        <w:t xml:space="preserve"> </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Получил: «___» ____________ 20</w:t>
      </w:r>
      <w:r>
        <w:rPr>
          <w:rFonts w:ascii="Times New Roman" w:eastAsia="Times New Roman" w:hAnsi="Times New Roman" w:cs="Times New Roman"/>
          <w:sz w:val="28"/>
          <w:szCs w:val="28"/>
          <w:lang w:eastAsia="ar-SA"/>
        </w:rPr>
        <w:t>_</w:t>
      </w:r>
      <w:r w:rsidRPr="00AA678F">
        <w:rPr>
          <w:rFonts w:ascii="Times New Roman" w:eastAsia="Times New Roman" w:hAnsi="Times New Roman" w:cs="Times New Roman"/>
          <w:sz w:val="28"/>
          <w:szCs w:val="28"/>
          <w:lang w:eastAsia="ar-SA"/>
        </w:rPr>
        <w:t>_г. _____________________________________</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8"/>
          <w:szCs w:val="28"/>
          <w:lang w:eastAsia="ar-SA"/>
        </w:rPr>
        <w:t xml:space="preserve">                          </w:t>
      </w:r>
      <w:r w:rsidRPr="00AA678F">
        <w:rPr>
          <w:rFonts w:ascii="Times New Roman" w:eastAsia="Times New Roman" w:hAnsi="Times New Roman" w:cs="Times New Roman"/>
          <w:sz w:val="24"/>
          <w:szCs w:val="24"/>
          <w:lang w:eastAsia="ar-SA"/>
        </w:rPr>
        <w:t>(подпись заявителя или уполномоченного лица заявителей)</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4"/>
          <w:szCs w:val="24"/>
          <w:lang w:eastAsia="ar-SA"/>
        </w:rPr>
        <w:t xml:space="preserve">                               (заполняется в случае получения копии решения лично)</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4"/>
          <w:szCs w:val="24"/>
          <w:lang w:eastAsia="ar-SA"/>
        </w:rPr>
        <w:t xml:space="preserve"> </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Решение направлено в адрес заявителя (ей) «___» ___________ 20</w:t>
      </w:r>
      <w:r>
        <w:rPr>
          <w:rFonts w:ascii="Times New Roman" w:eastAsia="Times New Roman" w:hAnsi="Times New Roman" w:cs="Times New Roman"/>
          <w:sz w:val="28"/>
          <w:szCs w:val="28"/>
          <w:lang w:eastAsia="ar-SA"/>
        </w:rPr>
        <w:t>_</w:t>
      </w:r>
      <w:r w:rsidRPr="00AA678F">
        <w:rPr>
          <w:rFonts w:ascii="Times New Roman" w:eastAsia="Times New Roman" w:hAnsi="Times New Roman" w:cs="Times New Roman"/>
          <w:sz w:val="28"/>
          <w:szCs w:val="28"/>
          <w:lang w:eastAsia="ar-SA"/>
        </w:rPr>
        <w:t>_г.</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4"/>
          <w:szCs w:val="24"/>
          <w:lang w:eastAsia="ar-SA"/>
        </w:rPr>
        <w:t>(заполняется в случае направления копии решения по почте)</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r w:rsidRPr="00AA678F">
        <w:rPr>
          <w:rFonts w:ascii="Times New Roman" w:eastAsia="Times New Roman" w:hAnsi="Times New Roman" w:cs="Times New Roman"/>
          <w:sz w:val="28"/>
          <w:szCs w:val="28"/>
          <w:lang w:eastAsia="ar-SA"/>
        </w:rPr>
        <w:t xml:space="preserve">                             ________________________________________________________</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4"/>
          <w:szCs w:val="24"/>
          <w:lang w:eastAsia="ar-SA"/>
        </w:rPr>
      </w:pPr>
      <w:r w:rsidRPr="00AA678F">
        <w:rPr>
          <w:rFonts w:ascii="Times New Roman" w:eastAsia="Times New Roman" w:hAnsi="Times New Roman" w:cs="Times New Roman"/>
          <w:sz w:val="28"/>
          <w:szCs w:val="28"/>
          <w:lang w:eastAsia="ar-SA"/>
        </w:rPr>
        <w:t xml:space="preserve">                              </w:t>
      </w:r>
      <w:r w:rsidRPr="00AA678F">
        <w:rPr>
          <w:rFonts w:ascii="Times New Roman" w:eastAsia="Times New Roman" w:hAnsi="Times New Roman" w:cs="Times New Roman"/>
          <w:sz w:val="24"/>
          <w:szCs w:val="24"/>
          <w:lang w:eastAsia="ar-SA"/>
        </w:rPr>
        <w:t>(подпись должностного лица, направившего решение в адрес заявителя (ей)</w:t>
      </w:r>
    </w:p>
    <w:p w:rsidR="00AA678F" w:rsidRPr="00AA678F" w:rsidRDefault="00AA678F" w:rsidP="00AA678F">
      <w:pPr>
        <w:suppressAutoHyphens/>
        <w:spacing w:after="0" w:line="240" w:lineRule="auto"/>
        <w:ind w:left="-540" w:right="-174" w:hanging="2"/>
        <w:jc w:val="both"/>
        <w:rPr>
          <w:rFonts w:ascii="Times New Roman" w:eastAsia="Times New Roman" w:hAnsi="Times New Roman" w:cs="Times New Roman"/>
          <w:sz w:val="28"/>
          <w:szCs w:val="28"/>
          <w:lang w:eastAsia="ar-SA"/>
        </w:rPr>
      </w:pPr>
    </w:p>
    <w:p w:rsidR="00224ED1" w:rsidRDefault="00224ED1" w:rsidP="00764BF4">
      <w:pPr>
        <w:pStyle w:val="a3"/>
        <w:jc w:val="right"/>
        <w:rPr>
          <w:rFonts w:ascii="Times New Roman" w:hAnsi="Times New Roman" w:cs="Times New Roman"/>
        </w:rPr>
      </w:pPr>
    </w:p>
    <w:p w:rsidR="00224ED1" w:rsidRDefault="00224ED1" w:rsidP="00764BF4">
      <w:pPr>
        <w:pStyle w:val="a3"/>
        <w:jc w:val="right"/>
        <w:rPr>
          <w:rFonts w:ascii="Times New Roman" w:hAnsi="Times New Roman" w:cs="Times New Roman"/>
        </w:rPr>
      </w:pPr>
    </w:p>
    <w:p w:rsidR="00224ED1" w:rsidRDefault="00224ED1" w:rsidP="00764BF4">
      <w:pPr>
        <w:pStyle w:val="a3"/>
        <w:jc w:val="right"/>
        <w:rPr>
          <w:rFonts w:ascii="Times New Roman" w:hAnsi="Times New Roman" w:cs="Times New Roman"/>
        </w:rPr>
      </w:pPr>
    </w:p>
    <w:p w:rsidR="00224ED1" w:rsidRDefault="00224ED1" w:rsidP="00764BF4">
      <w:pPr>
        <w:pStyle w:val="a3"/>
        <w:jc w:val="right"/>
        <w:rPr>
          <w:rFonts w:ascii="Times New Roman" w:hAnsi="Times New Roman" w:cs="Times New Roman"/>
        </w:rPr>
      </w:pPr>
    </w:p>
    <w:p w:rsidR="00224ED1" w:rsidRDefault="00224ED1"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AA678F" w:rsidRDefault="00AA678F" w:rsidP="00764BF4">
      <w:pPr>
        <w:pStyle w:val="a3"/>
        <w:jc w:val="right"/>
        <w:rPr>
          <w:rFonts w:ascii="Times New Roman" w:hAnsi="Times New Roman" w:cs="Times New Roman"/>
        </w:rPr>
      </w:pPr>
    </w:p>
    <w:p w:rsidR="00224ED1" w:rsidRDefault="00224ED1" w:rsidP="00764BF4">
      <w:pPr>
        <w:pStyle w:val="a3"/>
        <w:jc w:val="right"/>
        <w:rPr>
          <w:rFonts w:ascii="Times New Roman" w:hAnsi="Times New Roman" w:cs="Times New Roman"/>
        </w:rPr>
      </w:pPr>
    </w:p>
    <w:p w:rsidR="00224ED1" w:rsidRPr="00417EC0" w:rsidRDefault="00224ED1" w:rsidP="00AA678F">
      <w:pPr>
        <w:pStyle w:val="a3"/>
        <w:ind w:left="4820"/>
        <w:jc w:val="center"/>
        <w:rPr>
          <w:rFonts w:ascii="Times New Roman" w:hAnsi="Times New Roman" w:cs="Times New Roman"/>
          <w:sz w:val="28"/>
          <w:szCs w:val="28"/>
        </w:rPr>
      </w:pPr>
      <w:r w:rsidRPr="00417EC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24ED1" w:rsidRPr="00417EC0" w:rsidRDefault="00224ED1" w:rsidP="00AA678F">
      <w:pPr>
        <w:pStyle w:val="a3"/>
        <w:ind w:left="4820"/>
        <w:jc w:val="center"/>
        <w:rPr>
          <w:rFonts w:ascii="Times New Roman" w:hAnsi="Times New Roman" w:cs="Times New Roman"/>
          <w:sz w:val="28"/>
          <w:szCs w:val="28"/>
        </w:rPr>
      </w:pPr>
      <w:r w:rsidRPr="00417EC0">
        <w:rPr>
          <w:rFonts w:ascii="Times New Roman" w:hAnsi="Times New Roman" w:cs="Times New Roman"/>
          <w:sz w:val="28"/>
          <w:szCs w:val="28"/>
        </w:rPr>
        <w:t xml:space="preserve">к </w:t>
      </w:r>
      <w:r w:rsidR="00AA678F">
        <w:rPr>
          <w:rFonts w:ascii="Times New Roman" w:hAnsi="Times New Roman" w:cs="Times New Roman"/>
          <w:sz w:val="28"/>
          <w:szCs w:val="28"/>
        </w:rPr>
        <w:t>А</w:t>
      </w:r>
      <w:r w:rsidRPr="00417EC0">
        <w:rPr>
          <w:rFonts w:ascii="Times New Roman" w:hAnsi="Times New Roman" w:cs="Times New Roman"/>
          <w:sz w:val="28"/>
          <w:szCs w:val="28"/>
        </w:rPr>
        <w:t>дминистративному регламенту</w:t>
      </w:r>
    </w:p>
    <w:p w:rsidR="00224ED1" w:rsidRPr="00417EC0" w:rsidRDefault="00AA678F" w:rsidP="00AA678F">
      <w:pPr>
        <w:pStyle w:val="a3"/>
        <w:ind w:left="4820"/>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r w:rsidR="00224ED1" w:rsidRPr="00417EC0">
        <w:rPr>
          <w:rFonts w:ascii="Times New Roman" w:hAnsi="Times New Roman" w:cs="Times New Roman"/>
          <w:sz w:val="28"/>
          <w:szCs w:val="28"/>
        </w:rPr>
        <w:t>услуги</w:t>
      </w:r>
    </w:p>
    <w:p w:rsidR="00224ED1" w:rsidRPr="00417EC0" w:rsidRDefault="00224ED1" w:rsidP="00AA678F">
      <w:pPr>
        <w:pStyle w:val="a3"/>
        <w:ind w:left="4820"/>
        <w:jc w:val="center"/>
        <w:rPr>
          <w:rFonts w:ascii="Times New Roman" w:hAnsi="Times New Roman" w:cs="Times New Roman"/>
          <w:sz w:val="28"/>
          <w:szCs w:val="28"/>
        </w:rPr>
      </w:pPr>
      <w:r w:rsidRPr="00417EC0">
        <w:rPr>
          <w:rFonts w:ascii="Times New Roman" w:hAnsi="Times New Roman" w:cs="Times New Roman"/>
          <w:sz w:val="28"/>
          <w:szCs w:val="28"/>
        </w:rPr>
        <w:t>«Согласование проведения переустройства</w:t>
      </w:r>
    </w:p>
    <w:p w:rsidR="00224ED1" w:rsidRPr="00417EC0" w:rsidRDefault="00224ED1" w:rsidP="00AA678F">
      <w:pPr>
        <w:pStyle w:val="a3"/>
        <w:ind w:left="4820"/>
        <w:jc w:val="center"/>
        <w:rPr>
          <w:rFonts w:ascii="Times New Roman" w:hAnsi="Times New Roman" w:cs="Times New Roman"/>
          <w:sz w:val="28"/>
          <w:szCs w:val="28"/>
        </w:rPr>
      </w:pPr>
      <w:r w:rsidRPr="00417EC0">
        <w:rPr>
          <w:rFonts w:ascii="Times New Roman" w:hAnsi="Times New Roman" w:cs="Times New Roman"/>
          <w:sz w:val="28"/>
          <w:szCs w:val="28"/>
        </w:rPr>
        <w:t>и (или) перепланировки помещения</w:t>
      </w:r>
    </w:p>
    <w:p w:rsidR="00224ED1" w:rsidRDefault="00224ED1" w:rsidP="00AA678F">
      <w:pPr>
        <w:pStyle w:val="a3"/>
        <w:ind w:left="4820"/>
        <w:jc w:val="center"/>
        <w:rPr>
          <w:rFonts w:ascii="Times New Roman" w:hAnsi="Times New Roman" w:cs="Times New Roman"/>
        </w:rPr>
      </w:pPr>
      <w:r w:rsidRPr="00417EC0">
        <w:rPr>
          <w:rFonts w:ascii="Times New Roman" w:hAnsi="Times New Roman" w:cs="Times New Roman"/>
          <w:sz w:val="28"/>
          <w:szCs w:val="28"/>
        </w:rPr>
        <w:t>в многоквартирном доме»</w:t>
      </w:r>
    </w:p>
    <w:p w:rsidR="00224ED1" w:rsidRPr="00AA678F" w:rsidRDefault="00224ED1" w:rsidP="00AA678F">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224ED1">
        <w:rPr>
          <w:rFonts w:ascii="Times New Roman" w:eastAsia="Times New Roman" w:hAnsi="Times New Roman" w:cs="Times New Roman"/>
          <w:b/>
          <w:color w:val="22272F"/>
          <w:sz w:val="28"/>
          <w:szCs w:val="28"/>
          <w:lang w:eastAsia="ru-RU"/>
        </w:rPr>
        <w:t>Форма документа, подтверждающего принятие решения</w:t>
      </w:r>
      <w:r w:rsidRPr="00224ED1">
        <w:rPr>
          <w:rFonts w:ascii="Times New Roman" w:eastAsia="Times New Roman" w:hAnsi="Times New Roman" w:cs="Times New Roman"/>
          <w:b/>
          <w:color w:val="22272F"/>
          <w:sz w:val="28"/>
          <w:szCs w:val="28"/>
          <w:lang w:eastAsia="ru-RU"/>
        </w:rPr>
        <w:br/>
        <w:t>об отказе в согласовании переустройства и (или) перепланировки жилог</w:t>
      </w:r>
      <w:r w:rsidR="00AA678F">
        <w:rPr>
          <w:rFonts w:ascii="Times New Roman" w:eastAsia="Times New Roman" w:hAnsi="Times New Roman" w:cs="Times New Roman"/>
          <w:b/>
          <w:color w:val="22272F"/>
          <w:sz w:val="28"/>
          <w:szCs w:val="28"/>
          <w:lang w:eastAsia="ru-RU"/>
        </w:rPr>
        <w:t>о помещения</w:t>
      </w:r>
    </w:p>
    <w:p w:rsidR="00224ED1" w:rsidRPr="00224ED1" w:rsidRDefault="00224ED1" w:rsidP="00A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b/>
          <w:bCs/>
          <w:color w:val="22272F"/>
          <w:sz w:val="25"/>
          <w:szCs w:val="25"/>
          <w:lang w:eastAsia="ru-RU"/>
        </w:rPr>
        <w:t>Решение</w:t>
      </w:r>
    </w:p>
    <w:p w:rsidR="00224ED1" w:rsidRPr="00224ED1" w:rsidRDefault="00224ED1" w:rsidP="00A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b/>
          <w:bCs/>
          <w:color w:val="22272F"/>
          <w:sz w:val="25"/>
          <w:szCs w:val="25"/>
          <w:lang w:eastAsia="ru-RU"/>
        </w:rPr>
        <w:t>об отказе в согласовании переустройства и (или) перепланировки</w:t>
      </w:r>
    </w:p>
    <w:p w:rsidR="00224ED1" w:rsidRPr="00224ED1" w:rsidRDefault="00224ED1" w:rsidP="00A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b/>
          <w:bCs/>
          <w:color w:val="22272F"/>
          <w:sz w:val="25"/>
          <w:szCs w:val="25"/>
          <w:lang w:eastAsia="ru-RU"/>
        </w:rPr>
        <w:t>жилого помещения</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В связи с обращением_____________________________________________________</w:t>
      </w:r>
      <w:r w:rsidR="00AA678F">
        <w:rPr>
          <w:rFonts w:ascii="Times New Roman" w:eastAsia="Times New Roman" w:hAnsi="Times New Roman" w:cs="Times New Roman"/>
          <w:color w:val="22272F"/>
          <w:sz w:val="25"/>
          <w:szCs w:val="25"/>
          <w:lang w:eastAsia="ru-RU"/>
        </w:rPr>
        <w:t>___</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 xml:space="preserve">                     (Ф.И.О. физического </w:t>
      </w:r>
      <w:r w:rsidR="00AA678F">
        <w:rPr>
          <w:rFonts w:ascii="Times New Roman" w:eastAsia="Times New Roman" w:hAnsi="Times New Roman" w:cs="Times New Roman"/>
          <w:color w:val="22272F"/>
          <w:sz w:val="25"/>
          <w:szCs w:val="25"/>
          <w:lang w:eastAsia="ru-RU"/>
        </w:rPr>
        <w:t xml:space="preserve">лица, наименование юридического </w:t>
      </w:r>
      <w:r w:rsidRPr="00224ED1">
        <w:rPr>
          <w:rFonts w:ascii="Times New Roman" w:eastAsia="Times New Roman" w:hAnsi="Times New Roman" w:cs="Times New Roman"/>
          <w:color w:val="22272F"/>
          <w:sz w:val="25"/>
          <w:szCs w:val="25"/>
          <w:lang w:eastAsia="ru-RU"/>
        </w:rPr>
        <w:t>лица - заявителя)</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Pr>
          <w:rFonts w:ascii="Times New Roman" w:eastAsia="Times New Roman" w:hAnsi="Times New Roman" w:cs="Times New Roman"/>
          <w:color w:val="22272F"/>
          <w:sz w:val="25"/>
          <w:szCs w:val="25"/>
          <w:lang w:eastAsia="ru-RU"/>
        </w:rPr>
        <w:t xml:space="preserve">о намерении провести переустройство и (или) перепланировку </w:t>
      </w:r>
      <w:r w:rsidRPr="00224ED1">
        <w:rPr>
          <w:rFonts w:ascii="Times New Roman" w:eastAsia="Times New Roman" w:hAnsi="Times New Roman" w:cs="Times New Roman"/>
          <w:color w:val="22272F"/>
          <w:sz w:val="25"/>
          <w:szCs w:val="25"/>
          <w:lang w:eastAsia="ru-RU"/>
        </w:rPr>
        <w:t>жилых</w:t>
      </w:r>
      <w:r w:rsidR="00AA678F" w:rsidRPr="00AA678F">
        <w:rPr>
          <w:rFonts w:ascii="Times New Roman" w:eastAsia="Times New Roman" w:hAnsi="Times New Roman" w:cs="Times New Roman"/>
          <w:color w:val="22272F"/>
          <w:sz w:val="25"/>
          <w:szCs w:val="25"/>
          <w:lang w:eastAsia="ru-RU"/>
        </w:rPr>
        <w:t xml:space="preserve"> </w:t>
      </w:r>
      <w:r w:rsidR="00AA678F">
        <w:rPr>
          <w:rFonts w:ascii="Times New Roman" w:eastAsia="Times New Roman" w:hAnsi="Times New Roman" w:cs="Times New Roman"/>
          <w:color w:val="22272F"/>
          <w:sz w:val="25"/>
          <w:szCs w:val="25"/>
          <w:lang w:eastAsia="ru-RU"/>
        </w:rPr>
        <w:t>помещений</w:t>
      </w:r>
    </w:p>
    <w:p w:rsidR="00224ED1" w:rsidRPr="00224ED1" w:rsidRDefault="00AA678F"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Pr>
          <w:rFonts w:ascii="Times New Roman" w:eastAsia="Times New Roman" w:hAnsi="Times New Roman" w:cs="Times New Roman"/>
          <w:color w:val="22272F"/>
          <w:sz w:val="25"/>
          <w:szCs w:val="25"/>
          <w:lang w:eastAsia="ru-RU"/>
        </w:rPr>
        <w:t>__________________________________________________________________________</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 xml:space="preserve">                                  (ненужное зачеркнуть)</w:t>
      </w:r>
    </w:p>
    <w:p w:rsidR="00224ED1" w:rsidRPr="00224ED1" w:rsidRDefault="00001D2A"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Pr>
          <w:rFonts w:ascii="Times New Roman" w:eastAsia="Times New Roman" w:hAnsi="Times New Roman" w:cs="Times New Roman"/>
          <w:color w:val="22272F"/>
          <w:sz w:val="25"/>
          <w:szCs w:val="25"/>
          <w:lang w:eastAsia="ru-RU"/>
        </w:rPr>
        <w:t xml:space="preserve">по </w:t>
      </w:r>
      <w:proofErr w:type="gramStart"/>
      <w:r w:rsidR="00224ED1" w:rsidRPr="00224ED1">
        <w:rPr>
          <w:rFonts w:ascii="Times New Roman" w:eastAsia="Times New Roman" w:hAnsi="Times New Roman" w:cs="Times New Roman"/>
          <w:color w:val="22272F"/>
          <w:sz w:val="25"/>
          <w:szCs w:val="25"/>
          <w:lang w:eastAsia="ru-RU"/>
        </w:rPr>
        <w:t>адресу:</w:t>
      </w:r>
      <w:r>
        <w:rPr>
          <w:rFonts w:ascii="Times New Roman" w:eastAsia="Times New Roman" w:hAnsi="Times New Roman" w:cs="Times New Roman"/>
          <w:color w:val="22272F"/>
          <w:sz w:val="25"/>
          <w:szCs w:val="25"/>
          <w:lang w:eastAsia="ru-RU"/>
        </w:rPr>
        <w:t>_</w:t>
      </w:r>
      <w:proofErr w:type="gramEnd"/>
      <w:r>
        <w:rPr>
          <w:rFonts w:ascii="Times New Roman" w:eastAsia="Times New Roman" w:hAnsi="Times New Roman" w:cs="Times New Roman"/>
          <w:color w:val="22272F"/>
          <w:sz w:val="25"/>
          <w:szCs w:val="25"/>
          <w:lang w:eastAsia="ru-RU"/>
        </w:rPr>
        <w:t>_____________________________</w:t>
      </w:r>
      <w:r w:rsidR="00AA678F">
        <w:rPr>
          <w:rFonts w:ascii="Times New Roman" w:eastAsia="Times New Roman" w:hAnsi="Times New Roman" w:cs="Times New Roman"/>
          <w:color w:val="22272F"/>
          <w:sz w:val="25"/>
          <w:szCs w:val="25"/>
          <w:lang w:eastAsia="ru-RU"/>
        </w:rPr>
        <w:t xml:space="preserve">___________________________________, </w:t>
      </w:r>
      <w:r w:rsidR="00224ED1" w:rsidRPr="00224ED1">
        <w:rPr>
          <w:rFonts w:ascii="Times New Roman" w:eastAsia="Times New Roman" w:hAnsi="Times New Roman" w:cs="Times New Roman"/>
          <w:color w:val="22272F"/>
          <w:sz w:val="25"/>
          <w:szCs w:val="25"/>
          <w:lang w:eastAsia="ru-RU"/>
        </w:rPr>
        <w:t>занимаемых (принадлежащих)</w:t>
      </w:r>
      <w:r w:rsidR="00AA678F" w:rsidRPr="00AA678F">
        <w:rPr>
          <w:rFonts w:ascii="Times New Roman" w:eastAsia="Times New Roman" w:hAnsi="Times New Roman" w:cs="Times New Roman"/>
          <w:color w:val="22272F"/>
          <w:sz w:val="25"/>
          <w:szCs w:val="25"/>
          <w:lang w:eastAsia="ru-RU"/>
        </w:rPr>
        <w:t xml:space="preserve"> на основании:___________</w:t>
      </w:r>
      <w:r w:rsidR="00AA678F">
        <w:rPr>
          <w:rFonts w:ascii="Times New Roman" w:eastAsia="Times New Roman" w:hAnsi="Times New Roman" w:cs="Times New Roman"/>
          <w:color w:val="22272F"/>
          <w:sz w:val="25"/>
          <w:szCs w:val="25"/>
          <w:lang w:eastAsia="ru-RU"/>
        </w:rPr>
        <w:t>_________________________</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 xml:space="preserve">(ненужное </w:t>
      </w:r>
      <w:proofErr w:type="gramStart"/>
      <w:r w:rsidRPr="00224ED1">
        <w:rPr>
          <w:rFonts w:ascii="Times New Roman" w:eastAsia="Times New Roman" w:hAnsi="Times New Roman" w:cs="Times New Roman"/>
          <w:color w:val="22272F"/>
          <w:sz w:val="25"/>
          <w:szCs w:val="25"/>
          <w:lang w:eastAsia="ru-RU"/>
        </w:rPr>
        <w:t>зачеркнуть)</w:t>
      </w:r>
      <w:r w:rsidR="00AA678F">
        <w:rPr>
          <w:rFonts w:ascii="Times New Roman" w:eastAsia="Times New Roman" w:hAnsi="Times New Roman" w:cs="Times New Roman"/>
          <w:color w:val="22272F"/>
          <w:sz w:val="25"/>
          <w:szCs w:val="25"/>
          <w:lang w:eastAsia="ru-RU"/>
        </w:rPr>
        <w:t xml:space="preserve">   </w:t>
      </w:r>
      <w:proofErr w:type="gramEnd"/>
      <w:r w:rsidR="00AA678F">
        <w:rPr>
          <w:rFonts w:ascii="Times New Roman" w:eastAsia="Times New Roman" w:hAnsi="Times New Roman" w:cs="Times New Roman"/>
          <w:color w:val="22272F"/>
          <w:sz w:val="25"/>
          <w:szCs w:val="25"/>
          <w:lang w:eastAsia="ru-RU"/>
        </w:rPr>
        <w:t xml:space="preserve">                    </w:t>
      </w:r>
      <w:r w:rsidR="00EE4B4A">
        <w:rPr>
          <w:rFonts w:ascii="Times New Roman" w:eastAsia="Times New Roman" w:hAnsi="Times New Roman" w:cs="Times New Roman"/>
          <w:color w:val="22272F"/>
          <w:sz w:val="25"/>
          <w:szCs w:val="25"/>
          <w:lang w:eastAsia="ru-RU"/>
        </w:rPr>
        <w:t xml:space="preserve"> </w:t>
      </w:r>
      <w:r w:rsidR="00AA678F">
        <w:rPr>
          <w:rFonts w:ascii="Times New Roman" w:eastAsia="Times New Roman" w:hAnsi="Times New Roman" w:cs="Times New Roman"/>
          <w:color w:val="22272F"/>
          <w:sz w:val="25"/>
          <w:szCs w:val="25"/>
          <w:lang w:eastAsia="ru-RU"/>
        </w:rPr>
        <w:t xml:space="preserve"> </w:t>
      </w:r>
      <w:r w:rsidR="00AA678F" w:rsidRPr="00AA678F">
        <w:rPr>
          <w:rFonts w:ascii="Times New Roman" w:eastAsia="Times New Roman" w:hAnsi="Times New Roman" w:cs="Times New Roman"/>
          <w:color w:val="22272F"/>
          <w:sz w:val="25"/>
          <w:szCs w:val="25"/>
          <w:lang w:eastAsia="ru-RU"/>
        </w:rPr>
        <w:t xml:space="preserve">(вид и реквизиты правоустанавливающего документа </w:t>
      </w:r>
      <w:r w:rsidRPr="00224ED1">
        <w:rPr>
          <w:rFonts w:ascii="Times New Roman" w:eastAsia="Times New Roman" w:hAnsi="Times New Roman" w:cs="Times New Roman"/>
          <w:color w:val="22272F"/>
          <w:sz w:val="25"/>
          <w:szCs w:val="25"/>
          <w:lang w:eastAsia="ru-RU"/>
        </w:rPr>
        <w:t>_________________________________________________________________________</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 xml:space="preserve">       </w:t>
      </w:r>
      <w:r w:rsidR="00EE4B4A">
        <w:rPr>
          <w:rFonts w:ascii="Times New Roman" w:eastAsia="Times New Roman" w:hAnsi="Times New Roman" w:cs="Times New Roman"/>
          <w:color w:val="22272F"/>
          <w:sz w:val="25"/>
          <w:szCs w:val="25"/>
          <w:lang w:eastAsia="ru-RU"/>
        </w:rPr>
        <w:t xml:space="preserve">                   </w:t>
      </w:r>
      <w:r w:rsidR="00AA678F" w:rsidRPr="00AA678F">
        <w:rPr>
          <w:rFonts w:ascii="Times New Roman" w:eastAsia="Times New Roman" w:hAnsi="Times New Roman" w:cs="Times New Roman"/>
          <w:color w:val="22272F"/>
          <w:sz w:val="25"/>
          <w:szCs w:val="25"/>
          <w:lang w:eastAsia="ru-RU"/>
        </w:rPr>
        <w:t>на</w:t>
      </w:r>
      <w:r w:rsidR="00AA678F">
        <w:rPr>
          <w:rFonts w:ascii="Times New Roman" w:eastAsia="Times New Roman" w:hAnsi="Times New Roman" w:cs="Times New Roman"/>
          <w:color w:val="22272F"/>
          <w:sz w:val="25"/>
          <w:szCs w:val="25"/>
          <w:lang w:eastAsia="ru-RU"/>
        </w:rPr>
        <w:t xml:space="preserve"> </w:t>
      </w:r>
      <w:r w:rsidRPr="00224ED1">
        <w:rPr>
          <w:rFonts w:ascii="Times New Roman" w:eastAsia="Times New Roman" w:hAnsi="Times New Roman" w:cs="Times New Roman"/>
          <w:color w:val="22272F"/>
          <w:sz w:val="25"/>
          <w:szCs w:val="25"/>
          <w:lang w:eastAsia="ru-RU"/>
        </w:rPr>
        <w:t xml:space="preserve">переустраиваемое и (или) </w:t>
      </w:r>
      <w:proofErr w:type="spellStart"/>
      <w:r w:rsidRPr="00224ED1">
        <w:rPr>
          <w:rFonts w:ascii="Times New Roman" w:eastAsia="Times New Roman" w:hAnsi="Times New Roman" w:cs="Times New Roman"/>
          <w:color w:val="22272F"/>
          <w:sz w:val="25"/>
          <w:szCs w:val="25"/>
          <w:lang w:eastAsia="ru-RU"/>
        </w:rPr>
        <w:t>перепланируемое</w:t>
      </w:r>
      <w:proofErr w:type="spellEnd"/>
      <w:r w:rsidRPr="00224ED1">
        <w:rPr>
          <w:rFonts w:ascii="Times New Roman" w:eastAsia="Times New Roman" w:hAnsi="Times New Roman" w:cs="Times New Roman"/>
          <w:color w:val="22272F"/>
          <w:sz w:val="25"/>
          <w:szCs w:val="25"/>
          <w:lang w:eastAsia="ru-RU"/>
        </w:rPr>
        <w:t xml:space="preserve"> жилое помещение)</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по результатам рассмотрения представлен</w:t>
      </w:r>
      <w:r>
        <w:rPr>
          <w:rFonts w:ascii="Times New Roman" w:eastAsia="Times New Roman" w:hAnsi="Times New Roman" w:cs="Times New Roman"/>
          <w:color w:val="22272F"/>
          <w:sz w:val="25"/>
          <w:szCs w:val="25"/>
          <w:lang w:eastAsia="ru-RU"/>
        </w:rPr>
        <w:t xml:space="preserve">ных документов принято решение </w:t>
      </w:r>
      <w:r w:rsidRPr="00224ED1">
        <w:rPr>
          <w:rFonts w:ascii="Times New Roman" w:eastAsia="Times New Roman" w:hAnsi="Times New Roman" w:cs="Times New Roman"/>
          <w:color w:val="22272F"/>
          <w:sz w:val="25"/>
          <w:szCs w:val="25"/>
          <w:lang w:eastAsia="ru-RU"/>
        </w:rPr>
        <w:t>об</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отказе в проведении по основаниям:</w:t>
      </w:r>
    </w:p>
    <w:tbl>
      <w:tblPr>
        <w:tblW w:w="10035" w:type="dxa"/>
        <w:tblCellMar>
          <w:top w:w="15" w:type="dxa"/>
          <w:left w:w="15" w:type="dxa"/>
          <w:bottom w:w="15" w:type="dxa"/>
          <w:right w:w="15" w:type="dxa"/>
        </w:tblCellMar>
        <w:tblLook w:val="04A0" w:firstRow="1" w:lastRow="0" w:firstColumn="1" w:lastColumn="0" w:noHBand="0" w:noVBand="1"/>
      </w:tblPr>
      <w:tblGrid>
        <w:gridCol w:w="2813"/>
        <w:gridCol w:w="4142"/>
        <w:gridCol w:w="3080"/>
      </w:tblGrid>
      <w:tr w:rsidR="00224ED1" w:rsidRPr="00224ED1" w:rsidTr="00224ED1">
        <w:tc>
          <w:tcPr>
            <w:tcW w:w="2070" w:type="dxa"/>
            <w:tcBorders>
              <w:top w:val="single" w:sz="6" w:space="0" w:color="000000"/>
              <w:left w:val="single" w:sz="6" w:space="0" w:color="000000"/>
              <w:bottom w:val="single" w:sz="6" w:space="0" w:color="000000"/>
              <w:right w:val="single" w:sz="6" w:space="0" w:color="000000"/>
            </w:tcBorders>
            <w:hideMark/>
          </w:tcPr>
          <w:p w:rsidR="00224ED1" w:rsidRPr="00224ED1" w:rsidRDefault="00EE4B4A" w:rsidP="00224ED1">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Номер </w:t>
            </w:r>
            <w:r w:rsidR="00224ED1" w:rsidRPr="00224ED1">
              <w:rPr>
                <w:rFonts w:ascii="Times New Roman" w:eastAsia="Times New Roman" w:hAnsi="Times New Roman" w:cs="Times New Roman"/>
                <w:color w:val="000000" w:themeColor="text1"/>
                <w:sz w:val="24"/>
                <w:szCs w:val="24"/>
                <w:lang w:eastAsia="ru-RU"/>
              </w:rPr>
              <w:t>пункта </w:t>
            </w:r>
            <w:hyperlink r:id="rId8" w:anchor="/document/403384411/entry/3000" w:history="1">
              <w:r w:rsidR="00224ED1" w:rsidRPr="00224ED1">
                <w:rPr>
                  <w:rFonts w:ascii="Times New Roman" w:eastAsia="Times New Roman" w:hAnsi="Times New Roman" w:cs="Times New Roman"/>
                  <w:color w:val="000000" w:themeColor="text1"/>
                  <w:sz w:val="24"/>
                  <w:szCs w:val="24"/>
                  <w:lang w:eastAsia="ru-RU"/>
                </w:rPr>
                <w:t>административного регламента</w:t>
              </w:r>
            </w:hyperlink>
          </w:p>
        </w:tc>
        <w:tc>
          <w:tcPr>
            <w:tcW w:w="454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31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Разъяснение причин отказа в предоставлении услуги</w:t>
            </w:r>
          </w:p>
        </w:tc>
      </w:tr>
      <w:tr w:rsidR="00224ED1" w:rsidRPr="00224ED1" w:rsidTr="00224ED1">
        <w:tc>
          <w:tcPr>
            <w:tcW w:w="2070" w:type="dxa"/>
            <w:tcBorders>
              <w:top w:val="single" w:sz="6" w:space="0" w:color="000000"/>
              <w:left w:val="single" w:sz="6" w:space="0" w:color="000000"/>
              <w:bottom w:val="single" w:sz="6" w:space="0" w:color="000000"/>
              <w:right w:val="single" w:sz="6" w:space="0" w:color="000000"/>
            </w:tcBorders>
            <w:hideMark/>
          </w:tcPr>
          <w:p w:rsidR="00224ED1" w:rsidRPr="00224ED1" w:rsidRDefault="00CA2D75" w:rsidP="00EE4B4A">
            <w:pPr>
              <w:spacing w:after="0" w:line="240" w:lineRule="auto"/>
              <w:rPr>
                <w:rFonts w:ascii="Times New Roman" w:eastAsia="Times New Roman" w:hAnsi="Times New Roman" w:cs="Times New Roman"/>
                <w:color w:val="000000" w:themeColor="text1"/>
                <w:sz w:val="24"/>
                <w:szCs w:val="24"/>
                <w:lang w:eastAsia="ru-RU"/>
              </w:rPr>
            </w:pPr>
            <w:hyperlink r:id="rId9" w:anchor="/document/403384411/entry/300281" w:history="1">
              <w:r w:rsidR="00224ED1" w:rsidRPr="00224ED1">
                <w:rPr>
                  <w:rFonts w:ascii="Times New Roman" w:eastAsia="Times New Roman" w:hAnsi="Times New Roman" w:cs="Times New Roman"/>
                  <w:color w:val="000000" w:themeColor="text1"/>
                  <w:sz w:val="24"/>
                  <w:szCs w:val="24"/>
                  <w:lang w:eastAsia="ru-RU"/>
                </w:rPr>
                <w:t>подпункт 1 пункта 2.</w:t>
              </w:r>
              <w:r w:rsidR="00EE4B4A">
                <w:rPr>
                  <w:rFonts w:ascii="Times New Roman" w:eastAsia="Times New Roman" w:hAnsi="Times New Roman" w:cs="Times New Roman"/>
                  <w:color w:val="000000" w:themeColor="text1"/>
                  <w:sz w:val="24"/>
                  <w:szCs w:val="24"/>
                  <w:lang w:eastAsia="ru-RU"/>
                </w:rPr>
                <w:t>10</w:t>
              </w:r>
            </w:hyperlink>
          </w:p>
        </w:tc>
        <w:tc>
          <w:tcPr>
            <w:tcW w:w="454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Не представлены документы, обязан</w:t>
            </w:r>
            <w:r w:rsidR="00EE4B4A">
              <w:rPr>
                <w:rFonts w:ascii="Times New Roman" w:eastAsia="Times New Roman" w:hAnsi="Times New Roman" w:cs="Times New Roman"/>
                <w:sz w:val="24"/>
                <w:szCs w:val="24"/>
                <w:lang w:eastAsia="ru-RU"/>
              </w:rPr>
              <w:t>ность по представлению которых</w:t>
            </w:r>
            <w:r w:rsidRPr="00224ED1">
              <w:rPr>
                <w:rFonts w:ascii="Times New Roman" w:eastAsia="Times New Roman" w:hAnsi="Times New Roman" w:cs="Times New Roman"/>
                <w:sz w:val="24"/>
                <w:szCs w:val="24"/>
                <w:lang w:eastAsia="ru-RU"/>
              </w:rPr>
              <w:t xml:space="preserve"> возложена на заявителя</w:t>
            </w:r>
          </w:p>
        </w:tc>
        <w:tc>
          <w:tcPr>
            <w:tcW w:w="331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224ED1" w:rsidRPr="00224ED1" w:rsidTr="00224ED1">
        <w:tc>
          <w:tcPr>
            <w:tcW w:w="2070" w:type="dxa"/>
            <w:tcBorders>
              <w:top w:val="single" w:sz="6" w:space="0" w:color="000000"/>
              <w:left w:val="single" w:sz="6" w:space="0" w:color="000000"/>
              <w:bottom w:val="single" w:sz="6" w:space="0" w:color="000000"/>
              <w:right w:val="single" w:sz="6" w:space="0" w:color="000000"/>
            </w:tcBorders>
            <w:hideMark/>
          </w:tcPr>
          <w:p w:rsidR="00224ED1" w:rsidRPr="00224ED1" w:rsidRDefault="00CA2D75" w:rsidP="00001D2A">
            <w:pPr>
              <w:spacing w:after="0" w:line="240" w:lineRule="auto"/>
              <w:rPr>
                <w:rFonts w:ascii="Times New Roman" w:eastAsia="Times New Roman" w:hAnsi="Times New Roman" w:cs="Times New Roman"/>
                <w:color w:val="000000" w:themeColor="text1"/>
                <w:sz w:val="24"/>
                <w:szCs w:val="24"/>
                <w:lang w:eastAsia="ru-RU"/>
              </w:rPr>
            </w:pPr>
            <w:hyperlink r:id="rId10" w:anchor="/document/403384411/entry/300282" w:history="1">
              <w:r w:rsidR="00224ED1" w:rsidRPr="00224ED1">
                <w:rPr>
                  <w:rFonts w:ascii="Times New Roman" w:eastAsia="Times New Roman" w:hAnsi="Times New Roman" w:cs="Times New Roman"/>
                  <w:color w:val="000000" w:themeColor="text1"/>
                  <w:sz w:val="24"/>
                  <w:szCs w:val="24"/>
                  <w:lang w:eastAsia="ru-RU"/>
                </w:rPr>
                <w:t>подпункт 2 пункта 2.</w:t>
              </w:r>
              <w:r w:rsidR="00001D2A">
                <w:rPr>
                  <w:rFonts w:ascii="Times New Roman" w:eastAsia="Times New Roman" w:hAnsi="Times New Roman" w:cs="Times New Roman"/>
                  <w:color w:val="000000" w:themeColor="text1"/>
                  <w:sz w:val="24"/>
                  <w:szCs w:val="24"/>
                  <w:lang w:eastAsia="ru-RU"/>
                </w:rPr>
                <w:t>10</w:t>
              </w:r>
            </w:hyperlink>
          </w:p>
        </w:tc>
        <w:tc>
          <w:tcPr>
            <w:tcW w:w="454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224ED1">
              <w:rPr>
                <w:rFonts w:ascii="Times New Roman" w:eastAsia="Times New Roman" w:hAnsi="Times New Roman" w:cs="Times New Roman"/>
                <w:sz w:val="24"/>
                <w:szCs w:val="24"/>
                <w:lang w:eastAsia="ru-RU"/>
              </w:rPr>
              <w:lastRenderedPageBreak/>
              <w:t xml:space="preserve">необходимых для проведения переустройства и (или) перепланировки помещения в многоквартирном доме в соответствии </w:t>
            </w:r>
            <w:r w:rsidRPr="00224ED1">
              <w:rPr>
                <w:rFonts w:ascii="Times New Roman" w:eastAsia="Times New Roman" w:hAnsi="Times New Roman" w:cs="Times New Roman"/>
                <w:color w:val="000000" w:themeColor="text1"/>
                <w:sz w:val="24"/>
                <w:szCs w:val="24"/>
                <w:lang w:eastAsia="ru-RU"/>
              </w:rPr>
              <w:t>с </w:t>
            </w:r>
            <w:hyperlink r:id="rId11" w:anchor="/document/12138291/entry/2621" w:history="1">
              <w:r w:rsidRPr="00224ED1">
                <w:rPr>
                  <w:rFonts w:ascii="Times New Roman" w:eastAsia="Times New Roman" w:hAnsi="Times New Roman" w:cs="Times New Roman"/>
                  <w:color w:val="000000" w:themeColor="text1"/>
                  <w:sz w:val="24"/>
                  <w:szCs w:val="24"/>
                  <w:lang w:eastAsia="ru-RU"/>
                </w:rPr>
                <w:t>частью 2.1 статьи 26</w:t>
              </w:r>
            </w:hyperlink>
            <w:r w:rsidRPr="00224ED1">
              <w:rPr>
                <w:rFonts w:ascii="Times New Roman" w:eastAsia="Times New Roman" w:hAnsi="Times New Roman" w:cs="Times New Roman"/>
                <w:color w:val="000000" w:themeColor="text1"/>
                <w:sz w:val="24"/>
                <w:szCs w:val="24"/>
                <w:lang w:eastAsia="ru-RU"/>
              </w:rPr>
              <w:t xml:space="preserve"> ЖК РФ, если </w:t>
            </w:r>
            <w:r w:rsidRPr="00224ED1">
              <w:rPr>
                <w:rFonts w:ascii="Times New Roman" w:eastAsia="Times New Roman" w:hAnsi="Times New Roman" w:cs="Times New Roman"/>
                <w:sz w:val="24"/>
                <w:szCs w:val="24"/>
                <w:lang w:eastAsia="ru-RU"/>
              </w:rPr>
              <w:t>соответствующий документ не был представлен заявителем по собственной инициативе.</w:t>
            </w:r>
          </w:p>
        </w:tc>
        <w:tc>
          <w:tcPr>
            <w:tcW w:w="331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w:t>
            </w:r>
            <w:r w:rsidRPr="00224ED1">
              <w:rPr>
                <w:rFonts w:ascii="Times New Roman" w:eastAsia="Times New Roman" w:hAnsi="Times New Roman" w:cs="Times New Roman"/>
                <w:color w:val="000000" w:themeColor="text1"/>
                <w:sz w:val="24"/>
                <w:szCs w:val="24"/>
                <w:lang w:eastAsia="ru-RU"/>
              </w:rPr>
              <w:t>соответствии с </w:t>
            </w:r>
            <w:hyperlink r:id="rId12" w:anchor="/document/12138291/entry/2621" w:history="1">
              <w:r w:rsidRPr="00224ED1">
                <w:rPr>
                  <w:rFonts w:ascii="Times New Roman" w:eastAsia="Times New Roman" w:hAnsi="Times New Roman" w:cs="Times New Roman"/>
                  <w:color w:val="000000" w:themeColor="text1"/>
                  <w:sz w:val="24"/>
                  <w:szCs w:val="24"/>
                  <w:lang w:eastAsia="ru-RU"/>
                </w:rPr>
                <w:t xml:space="preserve">частью 2.1 </w:t>
              </w:r>
              <w:r w:rsidRPr="00224ED1">
                <w:rPr>
                  <w:rFonts w:ascii="Times New Roman" w:eastAsia="Times New Roman" w:hAnsi="Times New Roman" w:cs="Times New Roman"/>
                  <w:color w:val="000000" w:themeColor="text1"/>
                  <w:sz w:val="24"/>
                  <w:szCs w:val="24"/>
                  <w:lang w:eastAsia="ru-RU"/>
                </w:rPr>
                <w:lastRenderedPageBreak/>
                <w:t>статьи 26</w:t>
              </w:r>
            </w:hyperlink>
            <w:r w:rsidRPr="00224ED1">
              <w:rPr>
                <w:rFonts w:ascii="Times New Roman" w:eastAsia="Times New Roman" w:hAnsi="Times New Roman" w:cs="Times New Roman"/>
                <w:color w:val="000000" w:themeColor="text1"/>
                <w:sz w:val="24"/>
                <w:szCs w:val="24"/>
                <w:lang w:eastAsia="ru-RU"/>
              </w:rPr>
              <w:t> ЖК РФ</w:t>
            </w:r>
            <w:r w:rsidRPr="00224ED1">
              <w:rPr>
                <w:rFonts w:ascii="Times New Roman" w:eastAsia="Times New Roman" w:hAnsi="Times New Roman" w:cs="Times New Roman"/>
                <w:sz w:val="24"/>
                <w:szCs w:val="24"/>
                <w:lang w:eastAsia="ru-RU"/>
              </w:rPr>
              <w:t>, если соответствующий документ не был представлен заявителем по собственной инициативе.</w:t>
            </w:r>
          </w:p>
        </w:tc>
      </w:tr>
      <w:tr w:rsidR="00224ED1" w:rsidRPr="00224ED1" w:rsidTr="00224ED1">
        <w:tc>
          <w:tcPr>
            <w:tcW w:w="2070" w:type="dxa"/>
            <w:tcBorders>
              <w:top w:val="single" w:sz="6" w:space="0" w:color="000000"/>
              <w:left w:val="single" w:sz="6" w:space="0" w:color="000000"/>
              <w:bottom w:val="single" w:sz="6" w:space="0" w:color="000000"/>
              <w:right w:val="single" w:sz="6" w:space="0" w:color="000000"/>
            </w:tcBorders>
            <w:hideMark/>
          </w:tcPr>
          <w:p w:rsidR="00224ED1" w:rsidRPr="00224ED1" w:rsidRDefault="00CA2D75" w:rsidP="00EE4B4A">
            <w:pPr>
              <w:spacing w:after="0" w:line="240" w:lineRule="auto"/>
              <w:rPr>
                <w:rFonts w:ascii="Times New Roman" w:eastAsia="Times New Roman" w:hAnsi="Times New Roman" w:cs="Times New Roman"/>
                <w:color w:val="000000" w:themeColor="text1"/>
                <w:sz w:val="24"/>
                <w:szCs w:val="24"/>
                <w:lang w:eastAsia="ru-RU"/>
              </w:rPr>
            </w:pPr>
            <w:hyperlink r:id="rId13" w:anchor="/document/403384411/entry/300283" w:history="1">
              <w:r w:rsidR="00224ED1" w:rsidRPr="00224ED1">
                <w:rPr>
                  <w:rFonts w:ascii="Times New Roman" w:eastAsia="Times New Roman" w:hAnsi="Times New Roman" w:cs="Times New Roman"/>
                  <w:color w:val="000000" w:themeColor="text1"/>
                  <w:sz w:val="24"/>
                  <w:szCs w:val="24"/>
                  <w:lang w:eastAsia="ru-RU"/>
                </w:rPr>
                <w:t>подпункт 3 пункта 2.</w:t>
              </w:r>
              <w:r w:rsidR="00EE4B4A">
                <w:rPr>
                  <w:rFonts w:ascii="Times New Roman" w:eastAsia="Times New Roman" w:hAnsi="Times New Roman" w:cs="Times New Roman"/>
                  <w:color w:val="000000" w:themeColor="text1"/>
                  <w:sz w:val="24"/>
                  <w:szCs w:val="24"/>
                  <w:lang w:eastAsia="ru-RU"/>
                </w:rPr>
                <w:t>10</w:t>
              </w:r>
            </w:hyperlink>
          </w:p>
        </w:tc>
        <w:tc>
          <w:tcPr>
            <w:tcW w:w="454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Представления документов в ненадлежащий орган.</w:t>
            </w:r>
          </w:p>
        </w:tc>
        <w:tc>
          <w:tcPr>
            <w:tcW w:w="331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Указывается уполномоченный орган, осуществляющий согласование, в который предоставляются документы</w:t>
            </w:r>
          </w:p>
        </w:tc>
      </w:tr>
      <w:tr w:rsidR="00224ED1" w:rsidRPr="00224ED1" w:rsidTr="00224ED1">
        <w:tc>
          <w:tcPr>
            <w:tcW w:w="2070" w:type="dxa"/>
            <w:tcBorders>
              <w:top w:val="single" w:sz="6" w:space="0" w:color="000000"/>
              <w:left w:val="single" w:sz="6" w:space="0" w:color="000000"/>
              <w:bottom w:val="single" w:sz="6" w:space="0" w:color="000000"/>
              <w:right w:val="single" w:sz="6" w:space="0" w:color="000000"/>
            </w:tcBorders>
            <w:hideMark/>
          </w:tcPr>
          <w:p w:rsidR="00224ED1" w:rsidRPr="00224ED1" w:rsidRDefault="00CA2D75" w:rsidP="00EE4B4A">
            <w:pPr>
              <w:spacing w:after="0" w:line="240" w:lineRule="auto"/>
              <w:rPr>
                <w:rFonts w:ascii="Times New Roman" w:eastAsia="Times New Roman" w:hAnsi="Times New Roman" w:cs="Times New Roman"/>
                <w:color w:val="000000" w:themeColor="text1"/>
                <w:sz w:val="24"/>
                <w:szCs w:val="24"/>
                <w:lang w:eastAsia="ru-RU"/>
              </w:rPr>
            </w:pPr>
            <w:hyperlink r:id="rId14" w:anchor="/document/403384411/entry/300284" w:history="1">
              <w:r w:rsidR="00224ED1" w:rsidRPr="00224ED1">
                <w:rPr>
                  <w:rFonts w:ascii="Times New Roman" w:eastAsia="Times New Roman" w:hAnsi="Times New Roman" w:cs="Times New Roman"/>
                  <w:color w:val="000000" w:themeColor="text1"/>
                  <w:sz w:val="24"/>
                  <w:szCs w:val="24"/>
                  <w:lang w:eastAsia="ru-RU"/>
                </w:rPr>
                <w:t>подпункт 4 пункта 2.</w:t>
              </w:r>
              <w:r w:rsidR="00EE4B4A">
                <w:rPr>
                  <w:rFonts w:ascii="Times New Roman" w:eastAsia="Times New Roman" w:hAnsi="Times New Roman" w:cs="Times New Roman"/>
                  <w:color w:val="000000" w:themeColor="text1"/>
                  <w:sz w:val="24"/>
                  <w:szCs w:val="24"/>
                  <w:lang w:eastAsia="ru-RU"/>
                </w:rPr>
                <w:t>10</w:t>
              </w:r>
            </w:hyperlink>
          </w:p>
        </w:tc>
        <w:tc>
          <w:tcPr>
            <w:tcW w:w="454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31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24ED1" w:rsidRPr="00EE4B4A" w:rsidRDefault="00224ED1" w:rsidP="00EE4B4A">
      <w:pPr>
        <w:spacing w:before="100" w:beforeAutospacing="1" w:after="100" w:afterAutospacing="1" w:line="240" w:lineRule="auto"/>
        <w:jc w:val="both"/>
        <w:rPr>
          <w:rFonts w:ascii="Times New Roman" w:eastAsia="Times New Roman" w:hAnsi="Times New Roman" w:cs="Times New Roman"/>
          <w:color w:val="22272F"/>
          <w:sz w:val="29"/>
          <w:szCs w:val="29"/>
          <w:lang w:eastAsia="ru-RU"/>
        </w:rPr>
      </w:pPr>
      <w:r w:rsidRPr="00224ED1">
        <w:rPr>
          <w:rFonts w:ascii="Times New Roman" w:eastAsia="Times New Roman" w:hAnsi="Times New Roman" w:cs="Times New Roman"/>
          <w:color w:val="22272F"/>
          <w:sz w:val="25"/>
          <w:szCs w:val="25"/>
          <w:lang w:eastAsia="ru-RU"/>
        </w:rPr>
        <w:t>Дополнительная информация:</w:t>
      </w:r>
      <w:r w:rsidR="00EE4B4A">
        <w:rPr>
          <w:rFonts w:ascii="Times New Roman" w:eastAsia="Times New Roman" w:hAnsi="Times New Roman" w:cs="Times New Roman"/>
          <w:color w:val="22272F"/>
          <w:sz w:val="29"/>
          <w:szCs w:val="29"/>
          <w:lang w:eastAsia="ru-RU"/>
        </w:rPr>
        <w:t xml:space="preserve"> </w:t>
      </w:r>
      <w:r w:rsidRPr="00224ED1">
        <w:rPr>
          <w:rFonts w:ascii="Times New Roman" w:eastAsia="Times New Roman" w:hAnsi="Times New Roman" w:cs="Times New Roman"/>
          <w:color w:val="22272F"/>
          <w:sz w:val="25"/>
          <w:szCs w:val="25"/>
          <w:lang w:eastAsia="ru-RU"/>
        </w:rPr>
        <w:t>_______</w:t>
      </w:r>
      <w:r w:rsidR="00EE4B4A">
        <w:rPr>
          <w:rFonts w:ascii="Times New Roman" w:eastAsia="Times New Roman" w:hAnsi="Times New Roman" w:cs="Times New Roman"/>
          <w:color w:val="22272F"/>
          <w:sz w:val="25"/>
          <w:szCs w:val="25"/>
          <w:lang w:eastAsia="ru-RU"/>
        </w:rPr>
        <w:t>_________________________</w:t>
      </w:r>
      <w:r w:rsidRPr="00224ED1">
        <w:rPr>
          <w:rFonts w:ascii="Times New Roman" w:eastAsia="Times New Roman" w:hAnsi="Times New Roman" w:cs="Times New Roman"/>
          <w:color w:val="22272F"/>
          <w:sz w:val="25"/>
          <w:szCs w:val="25"/>
          <w:lang w:eastAsia="ru-RU"/>
        </w:rPr>
        <w:t>________________.</w:t>
      </w:r>
    </w:p>
    <w:p w:rsidR="00224ED1" w:rsidRPr="00224ED1" w:rsidRDefault="00EE4B4A"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Pr>
          <w:rFonts w:ascii="Times New Roman" w:eastAsia="Times New Roman" w:hAnsi="Times New Roman" w:cs="Times New Roman"/>
          <w:color w:val="22272F"/>
          <w:sz w:val="25"/>
          <w:szCs w:val="25"/>
          <w:lang w:eastAsia="ru-RU"/>
        </w:rPr>
        <w:t xml:space="preserve">Вы вправе повторно обратиться в уполномоченный орган с заявлением о предоставлении муниципальной услуги после устранения </w:t>
      </w:r>
      <w:r w:rsidR="00224ED1" w:rsidRPr="00224ED1">
        <w:rPr>
          <w:rFonts w:ascii="Times New Roman" w:eastAsia="Times New Roman" w:hAnsi="Times New Roman" w:cs="Times New Roman"/>
          <w:color w:val="22272F"/>
          <w:sz w:val="25"/>
          <w:szCs w:val="25"/>
          <w:lang w:eastAsia="ru-RU"/>
        </w:rPr>
        <w:t>указанных нарушений.</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Данный отказ может быть обжалован в досудебном поряд</w:t>
      </w:r>
      <w:r w:rsidR="00EE4B4A">
        <w:rPr>
          <w:rFonts w:ascii="Times New Roman" w:eastAsia="Times New Roman" w:hAnsi="Times New Roman" w:cs="Times New Roman"/>
          <w:color w:val="22272F"/>
          <w:sz w:val="25"/>
          <w:szCs w:val="25"/>
          <w:lang w:eastAsia="ru-RU"/>
        </w:rPr>
        <w:t xml:space="preserve">ке путем </w:t>
      </w:r>
      <w:r w:rsidRPr="00224ED1">
        <w:rPr>
          <w:rFonts w:ascii="Times New Roman" w:eastAsia="Times New Roman" w:hAnsi="Times New Roman" w:cs="Times New Roman"/>
          <w:color w:val="22272F"/>
          <w:sz w:val="25"/>
          <w:szCs w:val="25"/>
          <w:lang w:eastAsia="ru-RU"/>
        </w:rPr>
        <w:t>направления</w:t>
      </w:r>
    </w:p>
    <w:p w:rsidR="00224ED1" w:rsidRPr="00224ED1" w:rsidRDefault="00224ED1" w:rsidP="0022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72F"/>
          <w:sz w:val="25"/>
          <w:szCs w:val="25"/>
          <w:lang w:eastAsia="ru-RU"/>
        </w:rPr>
      </w:pPr>
      <w:r w:rsidRPr="00224ED1">
        <w:rPr>
          <w:rFonts w:ascii="Times New Roman" w:eastAsia="Times New Roman" w:hAnsi="Times New Roman" w:cs="Times New Roman"/>
          <w:color w:val="22272F"/>
          <w:sz w:val="25"/>
          <w:szCs w:val="25"/>
          <w:lang w:eastAsia="ru-RU"/>
        </w:rPr>
        <w:t>жалобы в уполномоченный орган, а также в судебном порядке.</w:t>
      </w:r>
    </w:p>
    <w:tbl>
      <w:tblPr>
        <w:tblW w:w="10050" w:type="dxa"/>
        <w:tblCellMar>
          <w:top w:w="15" w:type="dxa"/>
          <w:left w:w="15" w:type="dxa"/>
          <w:bottom w:w="15" w:type="dxa"/>
          <w:right w:w="15" w:type="dxa"/>
        </w:tblCellMar>
        <w:tblLook w:val="04A0" w:firstRow="1" w:lastRow="0" w:firstColumn="1" w:lastColumn="0" w:noHBand="0" w:noVBand="1"/>
      </w:tblPr>
      <w:tblGrid>
        <w:gridCol w:w="4844"/>
        <w:gridCol w:w="5206"/>
      </w:tblGrid>
      <w:tr w:rsidR="00224ED1" w:rsidRPr="00224ED1" w:rsidTr="00224ED1">
        <w:tc>
          <w:tcPr>
            <w:tcW w:w="4815" w:type="dxa"/>
            <w:tcBorders>
              <w:right w:val="single" w:sz="6" w:space="0" w:color="000000"/>
            </w:tcBorders>
            <w:hideMark/>
          </w:tcPr>
          <w:p w:rsidR="00224ED1" w:rsidRPr="00224ED1" w:rsidRDefault="00224ED1" w:rsidP="00224ED1">
            <w:pPr>
              <w:spacing w:after="0" w:line="240" w:lineRule="auto"/>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Должность и ФИО сотрудника, принявшего решение</w:t>
            </w:r>
          </w:p>
        </w:tc>
        <w:tc>
          <w:tcPr>
            <w:tcW w:w="5175" w:type="dxa"/>
            <w:tcBorders>
              <w:top w:val="single" w:sz="6" w:space="0" w:color="000000"/>
              <w:left w:val="single" w:sz="6" w:space="0" w:color="000000"/>
              <w:bottom w:val="single" w:sz="6" w:space="0" w:color="000000"/>
              <w:right w:val="single" w:sz="6" w:space="0" w:color="000000"/>
            </w:tcBorders>
            <w:hideMark/>
          </w:tcPr>
          <w:p w:rsidR="00224ED1" w:rsidRPr="00224ED1" w:rsidRDefault="00224ED1" w:rsidP="00224ED1">
            <w:pPr>
              <w:spacing w:after="0" w:line="240" w:lineRule="auto"/>
              <w:jc w:val="center"/>
              <w:rPr>
                <w:rFonts w:ascii="Times New Roman" w:eastAsia="Times New Roman" w:hAnsi="Times New Roman" w:cs="Times New Roman"/>
                <w:sz w:val="24"/>
                <w:szCs w:val="24"/>
                <w:lang w:eastAsia="ru-RU"/>
              </w:rPr>
            </w:pPr>
            <w:r w:rsidRPr="00224ED1">
              <w:rPr>
                <w:rFonts w:ascii="Times New Roman" w:eastAsia="Times New Roman" w:hAnsi="Times New Roman" w:cs="Times New Roman"/>
                <w:sz w:val="24"/>
                <w:szCs w:val="24"/>
                <w:lang w:eastAsia="ru-RU"/>
              </w:rPr>
              <w:t>Сведения об электронной подписи</w:t>
            </w:r>
          </w:p>
        </w:tc>
      </w:tr>
    </w:tbl>
    <w:p w:rsidR="00224ED1" w:rsidRDefault="00224ED1"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Default="00001D2A" w:rsidP="00764BF4">
      <w:pPr>
        <w:pStyle w:val="a3"/>
        <w:jc w:val="right"/>
        <w:rPr>
          <w:rFonts w:ascii="Times New Roman" w:hAnsi="Times New Roman" w:cs="Times New Roman"/>
          <w:sz w:val="20"/>
          <w:szCs w:val="20"/>
        </w:rPr>
      </w:pPr>
    </w:p>
    <w:p w:rsidR="00001D2A" w:rsidRPr="00417EC0" w:rsidRDefault="00001D2A" w:rsidP="00001D2A">
      <w:pPr>
        <w:pStyle w:val="a3"/>
        <w:ind w:left="4820"/>
        <w:jc w:val="center"/>
        <w:rPr>
          <w:rFonts w:ascii="Times New Roman" w:hAnsi="Times New Roman" w:cs="Times New Roman"/>
          <w:sz w:val="28"/>
          <w:szCs w:val="28"/>
        </w:rPr>
      </w:pPr>
      <w:r w:rsidRPr="00417EC0">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001D2A" w:rsidRPr="00417EC0" w:rsidRDefault="00001D2A" w:rsidP="00001D2A">
      <w:pPr>
        <w:pStyle w:val="a3"/>
        <w:ind w:left="4820"/>
        <w:jc w:val="center"/>
        <w:rPr>
          <w:rFonts w:ascii="Times New Roman" w:hAnsi="Times New Roman" w:cs="Times New Roman"/>
          <w:sz w:val="28"/>
          <w:szCs w:val="28"/>
        </w:rPr>
      </w:pPr>
      <w:r w:rsidRPr="00417EC0">
        <w:rPr>
          <w:rFonts w:ascii="Times New Roman" w:hAnsi="Times New Roman" w:cs="Times New Roman"/>
          <w:sz w:val="28"/>
          <w:szCs w:val="28"/>
        </w:rPr>
        <w:t xml:space="preserve">к </w:t>
      </w:r>
      <w:r>
        <w:rPr>
          <w:rFonts w:ascii="Times New Roman" w:hAnsi="Times New Roman" w:cs="Times New Roman"/>
          <w:sz w:val="28"/>
          <w:szCs w:val="28"/>
        </w:rPr>
        <w:t>А</w:t>
      </w:r>
      <w:r w:rsidRPr="00417EC0">
        <w:rPr>
          <w:rFonts w:ascii="Times New Roman" w:hAnsi="Times New Roman" w:cs="Times New Roman"/>
          <w:sz w:val="28"/>
          <w:szCs w:val="28"/>
        </w:rPr>
        <w:t>дминистративному регламенту</w:t>
      </w:r>
    </w:p>
    <w:p w:rsidR="00001D2A" w:rsidRPr="00417EC0" w:rsidRDefault="00001D2A" w:rsidP="00001D2A">
      <w:pPr>
        <w:pStyle w:val="a3"/>
        <w:ind w:left="4820"/>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r w:rsidRPr="00417EC0">
        <w:rPr>
          <w:rFonts w:ascii="Times New Roman" w:hAnsi="Times New Roman" w:cs="Times New Roman"/>
          <w:sz w:val="28"/>
          <w:szCs w:val="28"/>
        </w:rPr>
        <w:t>услуги</w:t>
      </w:r>
    </w:p>
    <w:p w:rsidR="00001D2A" w:rsidRPr="00417EC0" w:rsidRDefault="00001D2A" w:rsidP="00001D2A">
      <w:pPr>
        <w:pStyle w:val="a3"/>
        <w:ind w:left="4820"/>
        <w:jc w:val="center"/>
        <w:rPr>
          <w:rFonts w:ascii="Times New Roman" w:hAnsi="Times New Roman" w:cs="Times New Roman"/>
          <w:sz w:val="28"/>
          <w:szCs w:val="28"/>
        </w:rPr>
      </w:pPr>
      <w:r w:rsidRPr="00417EC0">
        <w:rPr>
          <w:rFonts w:ascii="Times New Roman" w:hAnsi="Times New Roman" w:cs="Times New Roman"/>
          <w:sz w:val="28"/>
          <w:szCs w:val="28"/>
        </w:rPr>
        <w:t>«Согласование проведения переустройства</w:t>
      </w:r>
    </w:p>
    <w:p w:rsidR="00001D2A" w:rsidRPr="00417EC0" w:rsidRDefault="00001D2A" w:rsidP="00001D2A">
      <w:pPr>
        <w:pStyle w:val="a3"/>
        <w:ind w:left="4820"/>
        <w:jc w:val="center"/>
        <w:rPr>
          <w:rFonts w:ascii="Times New Roman" w:hAnsi="Times New Roman" w:cs="Times New Roman"/>
          <w:sz w:val="28"/>
          <w:szCs w:val="28"/>
        </w:rPr>
      </w:pPr>
      <w:r w:rsidRPr="00417EC0">
        <w:rPr>
          <w:rFonts w:ascii="Times New Roman" w:hAnsi="Times New Roman" w:cs="Times New Roman"/>
          <w:sz w:val="28"/>
          <w:szCs w:val="28"/>
        </w:rPr>
        <w:t>и (или) перепланировки помещения</w:t>
      </w:r>
    </w:p>
    <w:p w:rsidR="00001D2A" w:rsidRDefault="00001D2A" w:rsidP="00001D2A">
      <w:pPr>
        <w:pStyle w:val="a3"/>
        <w:ind w:left="4820"/>
        <w:jc w:val="center"/>
        <w:rPr>
          <w:rFonts w:ascii="Times New Roman" w:hAnsi="Times New Roman" w:cs="Times New Roman"/>
        </w:rPr>
      </w:pPr>
      <w:r w:rsidRPr="00417EC0">
        <w:rPr>
          <w:rFonts w:ascii="Times New Roman" w:hAnsi="Times New Roman" w:cs="Times New Roman"/>
          <w:sz w:val="28"/>
          <w:szCs w:val="28"/>
        </w:rPr>
        <w:t>в многоквартирном доме»</w:t>
      </w:r>
    </w:p>
    <w:p w:rsidR="00001D2A" w:rsidRDefault="00001D2A" w:rsidP="00001D2A">
      <w:pPr>
        <w:suppressAutoHyphens/>
        <w:spacing w:after="0" w:line="240" w:lineRule="auto"/>
        <w:jc w:val="center"/>
        <w:rPr>
          <w:rFonts w:ascii="Times New Roman" w:eastAsia="Times New Roman" w:hAnsi="Times New Roman" w:cs="Times New Roman"/>
          <w:sz w:val="28"/>
          <w:szCs w:val="28"/>
          <w:lang w:eastAsia="ar-SA"/>
        </w:rPr>
      </w:pPr>
    </w:p>
    <w:p w:rsidR="00001D2A" w:rsidRPr="00001D2A" w:rsidRDefault="00001D2A" w:rsidP="00001D2A">
      <w:pPr>
        <w:suppressAutoHyphens/>
        <w:spacing w:after="0" w:line="240" w:lineRule="auto"/>
        <w:jc w:val="center"/>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АКТ № ______</w:t>
      </w:r>
      <w:proofErr w:type="gramStart"/>
      <w:r w:rsidRPr="00001D2A">
        <w:rPr>
          <w:rFonts w:ascii="Times New Roman" w:eastAsia="Times New Roman" w:hAnsi="Times New Roman" w:cs="Times New Roman"/>
          <w:sz w:val="28"/>
          <w:szCs w:val="28"/>
          <w:lang w:eastAsia="ar-SA"/>
        </w:rPr>
        <w:t>_  от</w:t>
      </w:r>
      <w:proofErr w:type="gramEnd"/>
      <w:r w:rsidRPr="00001D2A">
        <w:rPr>
          <w:rFonts w:ascii="Times New Roman" w:eastAsia="Times New Roman" w:hAnsi="Times New Roman" w:cs="Times New Roman"/>
          <w:sz w:val="28"/>
          <w:szCs w:val="28"/>
          <w:lang w:eastAsia="ar-SA"/>
        </w:rPr>
        <w:t xml:space="preserve">           20</w:t>
      </w:r>
      <w:r>
        <w:rPr>
          <w:rFonts w:ascii="Times New Roman" w:eastAsia="Times New Roman" w:hAnsi="Times New Roman" w:cs="Times New Roman"/>
          <w:sz w:val="28"/>
          <w:szCs w:val="28"/>
          <w:lang w:eastAsia="ar-SA"/>
        </w:rPr>
        <w:t>__</w:t>
      </w:r>
      <w:r w:rsidRPr="00001D2A">
        <w:rPr>
          <w:rFonts w:ascii="Times New Roman" w:eastAsia="Times New Roman" w:hAnsi="Times New Roman" w:cs="Times New Roman"/>
          <w:sz w:val="28"/>
          <w:szCs w:val="28"/>
          <w:lang w:eastAsia="ar-SA"/>
        </w:rPr>
        <w:t>_г.</w:t>
      </w:r>
    </w:p>
    <w:p w:rsidR="00001D2A" w:rsidRPr="00001D2A" w:rsidRDefault="00001D2A" w:rsidP="00001D2A">
      <w:pPr>
        <w:suppressAutoHyphens/>
        <w:spacing w:after="0" w:line="240" w:lineRule="auto"/>
        <w:jc w:val="center"/>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ПРИЕМКИ ЗАВЕРШЕННОГО ПЕРЕУСТРОЙСТВА И (ИЛИ)</w:t>
      </w:r>
    </w:p>
    <w:p w:rsidR="00001D2A" w:rsidRPr="00001D2A" w:rsidRDefault="00001D2A" w:rsidP="00001D2A">
      <w:pPr>
        <w:suppressAutoHyphens/>
        <w:spacing w:after="0" w:line="240" w:lineRule="auto"/>
        <w:jc w:val="center"/>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ПЕРЕПЛАНИРОВКИ ЖИЛОГО ПОМЕЩЕНИЯ</w:t>
      </w:r>
    </w:p>
    <w:p w:rsidR="00001D2A" w:rsidRPr="00001D2A" w:rsidRDefault="00001D2A" w:rsidP="00001D2A">
      <w:pPr>
        <w:suppressAutoHyphens/>
        <w:spacing w:after="0" w:line="240" w:lineRule="auto"/>
        <w:jc w:val="center"/>
        <w:rPr>
          <w:rFonts w:ascii="Times New Roman" w:eastAsia="Times New Roman" w:hAnsi="Times New Roman" w:cs="Times New Roman"/>
          <w:sz w:val="28"/>
          <w:szCs w:val="28"/>
          <w:lang w:eastAsia="ar-SA"/>
        </w:rPr>
      </w:pPr>
    </w:p>
    <w:p w:rsidR="00001D2A" w:rsidRPr="00001D2A" w:rsidRDefault="00001D2A" w:rsidP="00001D2A">
      <w:pPr>
        <w:suppressAutoHyphens/>
        <w:spacing w:after="0" w:line="240" w:lineRule="auto"/>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Руководствуясь гл.4 Жилищного кодекса РФ,</w:t>
      </w:r>
    </w:p>
    <w:p w:rsidR="00001D2A" w:rsidRPr="00001D2A" w:rsidRDefault="00001D2A" w:rsidP="00001D2A">
      <w:pPr>
        <w:suppressAutoHyphens/>
        <w:spacing w:after="0" w:line="240" w:lineRule="auto"/>
        <w:ind w:left="-142" w:right="-174" w:firstLine="142"/>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u w:val="single"/>
          <w:lang w:eastAsia="ar-SA"/>
        </w:rPr>
        <w:t>Собственником помещения</w:t>
      </w:r>
      <w:r w:rsidRPr="00001D2A">
        <w:rPr>
          <w:rFonts w:ascii="Times New Roman" w:eastAsia="Times New Roman" w:hAnsi="Times New Roman" w:cs="Times New Roman"/>
          <w:sz w:val="28"/>
          <w:szCs w:val="28"/>
          <w:lang w:eastAsia="ar-SA"/>
        </w:rPr>
        <w:t xml:space="preserve"> (нанимателем) </w:t>
      </w:r>
      <w:r w:rsidRPr="00001D2A">
        <w:rPr>
          <w:rFonts w:ascii="Times New Roman" w:eastAsia="Times New Roman" w:hAnsi="Times New Roman" w:cs="Times New Roman"/>
          <w:bCs/>
          <w:sz w:val="28"/>
          <w:szCs w:val="28"/>
          <w:lang w:eastAsia="ar-SA"/>
        </w:rPr>
        <w:t>___________________________</w:t>
      </w:r>
    </w:p>
    <w:p w:rsidR="00001D2A" w:rsidRPr="00001D2A" w:rsidRDefault="00001D2A" w:rsidP="00001D2A">
      <w:pPr>
        <w:suppressAutoHyphens/>
        <w:spacing w:after="0" w:line="240" w:lineRule="auto"/>
        <w:jc w:val="both"/>
        <w:rPr>
          <w:rFonts w:ascii="Times New Roman" w:eastAsia="Times New Roman" w:hAnsi="Times New Roman" w:cs="Times New Roman"/>
          <w:sz w:val="18"/>
          <w:szCs w:val="18"/>
          <w:lang w:eastAsia="ar-SA"/>
        </w:rPr>
      </w:pPr>
      <w:r w:rsidRPr="00001D2A">
        <w:rPr>
          <w:rFonts w:ascii="Times New Roman" w:eastAsia="Times New Roman" w:hAnsi="Times New Roman" w:cs="Times New Roman"/>
          <w:sz w:val="18"/>
          <w:szCs w:val="18"/>
          <w:lang w:eastAsia="ar-SA"/>
        </w:rPr>
        <w:t>(наименование лица, осуществляющего переустройство и (или) перепланировку жилого помещения)</w:t>
      </w:r>
    </w:p>
    <w:p w:rsidR="00001D2A" w:rsidRPr="00001D2A" w:rsidRDefault="00001D2A" w:rsidP="00001D2A">
      <w:pPr>
        <w:suppressAutoHyphens/>
        <w:spacing w:after="0" w:line="240" w:lineRule="auto"/>
        <w:jc w:val="both"/>
        <w:rPr>
          <w:rFonts w:ascii="Times New Roman" w:eastAsia="Times New Roman" w:hAnsi="Times New Roman" w:cs="Times New Roman"/>
          <w:sz w:val="18"/>
          <w:szCs w:val="18"/>
          <w:lang w:eastAsia="ar-SA"/>
        </w:rPr>
      </w:pPr>
      <w:r w:rsidRPr="00001D2A">
        <w:rPr>
          <w:rFonts w:ascii="Times New Roman" w:eastAsia="Times New Roman" w:hAnsi="Times New Roman" w:cs="Times New Roman"/>
          <w:bCs/>
          <w:iCs/>
          <w:sz w:val="28"/>
          <w:szCs w:val="28"/>
          <w:u w:val="single"/>
          <w:lang w:eastAsia="ar-SA"/>
        </w:rPr>
        <w:t>выполнено переустройство и (или) перепланировка жилого помещения:</w:t>
      </w:r>
    </w:p>
    <w:p w:rsidR="00001D2A" w:rsidRPr="00001D2A" w:rsidRDefault="00001D2A" w:rsidP="00001D2A">
      <w:pPr>
        <w:suppressAutoHyphens/>
        <w:spacing w:after="0" w:line="240" w:lineRule="auto"/>
        <w:jc w:val="both"/>
        <w:rPr>
          <w:rFonts w:ascii="Times New Roman" w:eastAsia="Times New Roman" w:hAnsi="Times New Roman" w:cs="Times New Roman"/>
          <w:sz w:val="18"/>
          <w:szCs w:val="18"/>
          <w:lang w:eastAsia="ar-SA"/>
        </w:rPr>
      </w:pPr>
      <w:r w:rsidRPr="00001D2A">
        <w:rPr>
          <w:rFonts w:ascii="Times New Roman" w:eastAsia="Times New Roman" w:hAnsi="Times New Roman" w:cs="Times New Roman"/>
          <w:bCs/>
          <w:iCs/>
          <w:sz w:val="28"/>
          <w:szCs w:val="28"/>
          <w:lang w:eastAsia="ar-SA"/>
        </w:rPr>
        <w:t>______________________________________________________________________________________________________________________________________________________________________________________________________</w:t>
      </w:r>
      <w:proofErr w:type="gramStart"/>
      <w:r w:rsidRPr="00001D2A">
        <w:rPr>
          <w:rFonts w:ascii="Times New Roman" w:eastAsia="Times New Roman" w:hAnsi="Times New Roman" w:cs="Times New Roman"/>
          <w:b/>
          <w:bCs/>
          <w:iCs/>
          <w:sz w:val="28"/>
          <w:szCs w:val="28"/>
          <w:u w:val="single"/>
          <w:lang w:eastAsia="ar-SA"/>
        </w:rPr>
        <w:t>_</w:t>
      </w:r>
      <w:r w:rsidRPr="00001D2A">
        <w:rPr>
          <w:rFonts w:ascii="Times New Roman" w:eastAsia="Times New Roman" w:hAnsi="Times New Roman" w:cs="Times New Roman"/>
          <w:sz w:val="18"/>
          <w:szCs w:val="18"/>
          <w:lang w:eastAsia="ar-SA"/>
        </w:rPr>
        <w:t>(</w:t>
      </w:r>
      <w:proofErr w:type="gramEnd"/>
      <w:r w:rsidRPr="00001D2A">
        <w:rPr>
          <w:rFonts w:ascii="Times New Roman" w:eastAsia="Times New Roman" w:hAnsi="Times New Roman" w:cs="Times New Roman"/>
          <w:sz w:val="18"/>
          <w:szCs w:val="18"/>
          <w:lang w:eastAsia="ar-SA"/>
        </w:rPr>
        <w:t xml:space="preserve">наименование жилого помещения, его основные показатели после переустройства и (или) перепланировки) </w:t>
      </w: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 xml:space="preserve">расположенного по </w:t>
      </w:r>
      <w:proofErr w:type="gramStart"/>
      <w:r w:rsidRPr="00001D2A">
        <w:rPr>
          <w:rFonts w:ascii="Times New Roman" w:eastAsia="Times New Roman" w:hAnsi="Times New Roman" w:cs="Times New Roman"/>
          <w:sz w:val="28"/>
          <w:szCs w:val="28"/>
          <w:lang w:eastAsia="ar-SA"/>
        </w:rPr>
        <w:t>адресу:_</w:t>
      </w:r>
      <w:proofErr w:type="gramEnd"/>
      <w:r w:rsidRPr="00001D2A">
        <w:rPr>
          <w:rFonts w:ascii="Times New Roman" w:eastAsia="Times New Roman" w:hAnsi="Times New Roman" w:cs="Times New Roman"/>
          <w:sz w:val="28"/>
          <w:szCs w:val="28"/>
          <w:lang w:eastAsia="ar-SA"/>
        </w:rPr>
        <w:t>__________________________________________</w:t>
      </w:r>
      <w:r w:rsidRPr="00001D2A">
        <w:rPr>
          <w:rFonts w:ascii="Times New Roman" w:eastAsia="Times New Roman" w:hAnsi="Times New Roman" w:cs="Times New Roman"/>
          <w:b/>
          <w:sz w:val="28"/>
          <w:szCs w:val="28"/>
          <w:u w:val="single"/>
          <w:lang w:eastAsia="ar-SA"/>
        </w:rPr>
        <w:t xml:space="preserve"> </w:t>
      </w:r>
      <w:r w:rsidRPr="00001D2A">
        <w:rPr>
          <w:rFonts w:ascii="Times New Roman" w:eastAsia="Times New Roman" w:hAnsi="Times New Roman" w:cs="Times New Roman"/>
          <w:sz w:val="28"/>
          <w:szCs w:val="28"/>
          <w:lang w:eastAsia="ar-SA"/>
        </w:rPr>
        <w:t xml:space="preserve">в соответствии с разрешением на переустройство и (или) перепланировку от _____________ </w:t>
      </w:r>
    </w:p>
    <w:p w:rsidR="00001D2A" w:rsidRPr="00001D2A" w:rsidRDefault="00001D2A" w:rsidP="00001D2A">
      <w:pPr>
        <w:suppressAutoHyphens/>
        <w:spacing w:after="0" w:line="240" w:lineRule="auto"/>
        <w:jc w:val="both"/>
        <w:rPr>
          <w:rFonts w:ascii="Times New Roman" w:eastAsia="Times New Roman" w:hAnsi="Times New Roman" w:cs="Times New Roman"/>
          <w:sz w:val="18"/>
          <w:szCs w:val="18"/>
          <w:lang w:eastAsia="ar-SA"/>
        </w:rPr>
      </w:pPr>
      <w:r w:rsidRPr="00001D2A">
        <w:rPr>
          <w:rFonts w:ascii="Times New Roman" w:eastAsia="Times New Roman" w:hAnsi="Times New Roman" w:cs="Times New Roman"/>
          <w:sz w:val="18"/>
          <w:szCs w:val="18"/>
          <w:lang w:eastAsia="ar-SA"/>
        </w:rPr>
        <w:t>(дата, номер)</w:t>
      </w:r>
    </w:p>
    <w:p w:rsidR="00001D2A" w:rsidRPr="00001D2A" w:rsidRDefault="00001D2A" w:rsidP="00001D2A">
      <w:pPr>
        <w:suppressAutoHyphens/>
        <w:spacing w:after="0" w:line="240" w:lineRule="auto"/>
        <w:jc w:val="both"/>
        <w:rPr>
          <w:rFonts w:ascii="Times New Roman" w:eastAsia="Times New Roman" w:hAnsi="Times New Roman" w:cs="Times New Roman"/>
          <w:b/>
          <w:sz w:val="28"/>
          <w:szCs w:val="28"/>
          <w:lang w:eastAsia="ar-SA"/>
        </w:rPr>
      </w:pPr>
      <w:r w:rsidRPr="00001D2A">
        <w:rPr>
          <w:rFonts w:ascii="Times New Roman" w:eastAsia="Times New Roman" w:hAnsi="Times New Roman" w:cs="Times New Roman"/>
          <w:sz w:val="28"/>
          <w:szCs w:val="28"/>
          <w:lang w:eastAsia="ar-SA"/>
        </w:rPr>
        <w:t xml:space="preserve">и проектом на переустройство и (или) перепланировку квартиры </w:t>
      </w:r>
      <w:r w:rsidRPr="00001D2A">
        <w:rPr>
          <w:rFonts w:ascii="Times New Roman" w:eastAsia="Times New Roman" w:hAnsi="Times New Roman" w:cs="Times New Roman"/>
          <w:b/>
          <w:sz w:val="28"/>
          <w:szCs w:val="28"/>
          <w:lang w:eastAsia="ar-SA"/>
        </w:rPr>
        <w:t>______ по       ____________________________________________</w:t>
      </w:r>
    </w:p>
    <w:p w:rsidR="00001D2A" w:rsidRPr="00001D2A" w:rsidRDefault="00001D2A" w:rsidP="00001D2A">
      <w:pPr>
        <w:suppressAutoHyphens/>
        <w:spacing w:after="0" w:line="240" w:lineRule="auto"/>
        <w:jc w:val="both"/>
        <w:rPr>
          <w:rFonts w:ascii="Times New Roman" w:eastAsia="Times New Roman" w:hAnsi="Times New Roman" w:cs="Times New Roman"/>
          <w:sz w:val="18"/>
          <w:szCs w:val="18"/>
          <w:lang w:eastAsia="ar-SA"/>
        </w:rPr>
      </w:pPr>
      <w:r w:rsidRPr="00001D2A">
        <w:rPr>
          <w:rFonts w:ascii="Times New Roman" w:eastAsia="Times New Roman" w:hAnsi="Times New Roman" w:cs="Times New Roman"/>
          <w:sz w:val="18"/>
          <w:szCs w:val="18"/>
          <w:lang w:eastAsia="ar-SA"/>
        </w:rPr>
        <w:t>(наименование объекта и его адрес)</w:t>
      </w:r>
    </w:p>
    <w:p w:rsidR="00001D2A" w:rsidRPr="00001D2A" w:rsidRDefault="00001D2A" w:rsidP="00001D2A">
      <w:pPr>
        <w:suppressAutoHyphens/>
        <w:spacing w:after="0" w:line="240" w:lineRule="auto"/>
        <w:jc w:val="both"/>
        <w:rPr>
          <w:rFonts w:ascii="Times New Roman" w:eastAsia="Times New Roman" w:hAnsi="Times New Roman" w:cs="Times New Roman"/>
          <w:b/>
          <w:sz w:val="28"/>
          <w:szCs w:val="28"/>
          <w:lang w:eastAsia="ar-SA"/>
        </w:rPr>
      </w:pPr>
      <w:proofErr w:type="gramStart"/>
      <w:r w:rsidRPr="00001D2A">
        <w:rPr>
          <w:rFonts w:ascii="Times New Roman" w:eastAsia="Times New Roman" w:hAnsi="Times New Roman" w:cs="Times New Roman"/>
          <w:sz w:val="28"/>
          <w:szCs w:val="28"/>
          <w:lang w:eastAsia="ar-SA"/>
        </w:rPr>
        <w:t xml:space="preserve">выполненного </w:t>
      </w:r>
      <w:r w:rsidRPr="00001D2A">
        <w:rPr>
          <w:rFonts w:ascii="Times New Roman" w:eastAsia="Times New Roman" w:hAnsi="Times New Roman" w:cs="Times New Roman"/>
          <w:b/>
          <w:sz w:val="28"/>
          <w:szCs w:val="28"/>
          <w:u w:val="single"/>
          <w:lang w:eastAsia="ar-SA"/>
        </w:rPr>
        <w:t xml:space="preserve"> </w:t>
      </w:r>
      <w:r w:rsidRPr="00001D2A">
        <w:rPr>
          <w:rFonts w:ascii="Times New Roman" w:eastAsia="Times New Roman" w:hAnsi="Times New Roman" w:cs="Times New Roman"/>
          <w:b/>
          <w:sz w:val="28"/>
          <w:szCs w:val="28"/>
          <w:lang w:eastAsia="ar-SA"/>
        </w:rPr>
        <w:t>_</w:t>
      </w:r>
      <w:proofErr w:type="gramEnd"/>
      <w:r w:rsidRPr="00001D2A">
        <w:rPr>
          <w:rFonts w:ascii="Times New Roman" w:eastAsia="Times New Roman" w:hAnsi="Times New Roman" w:cs="Times New Roman"/>
          <w:b/>
          <w:sz w:val="28"/>
          <w:szCs w:val="28"/>
          <w:lang w:eastAsia="ar-SA"/>
        </w:rPr>
        <w:t>_________________________________________________</w:t>
      </w:r>
      <w:r>
        <w:rPr>
          <w:rFonts w:ascii="Times New Roman" w:eastAsia="Times New Roman" w:hAnsi="Times New Roman" w:cs="Times New Roman"/>
          <w:b/>
          <w:sz w:val="28"/>
          <w:szCs w:val="28"/>
          <w:lang w:eastAsia="ar-SA"/>
        </w:rPr>
        <w:t>___</w:t>
      </w:r>
    </w:p>
    <w:p w:rsidR="00001D2A" w:rsidRPr="00001D2A" w:rsidRDefault="00001D2A" w:rsidP="00001D2A">
      <w:pPr>
        <w:suppressAutoHyphens/>
        <w:spacing w:after="0" w:line="240" w:lineRule="auto"/>
        <w:ind w:left="162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001D2A">
        <w:rPr>
          <w:rFonts w:ascii="Times New Roman" w:eastAsia="Times New Roman" w:hAnsi="Times New Roman" w:cs="Times New Roman"/>
          <w:sz w:val="18"/>
          <w:szCs w:val="18"/>
          <w:lang w:eastAsia="ar-SA"/>
        </w:rPr>
        <w:t>(наименование проектной организации)</w:t>
      </w: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Представитель Управления</w:t>
      </w: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архитектуры и градостроительства       ______________________________</w:t>
      </w:r>
    </w:p>
    <w:p w:rsidR="00001D2A" w:rsidRPr="00001D2A" w:rsidRDefault="00001D2A" w:rsidP="00001D2A">
      <w:pPr>
        <w:suppressAutoHyphens/>
        <w:spacing w:after="0" w:line="240" w:lineRule="auto"/>
        <w:ind w:left="4320"/>
        <w:jc w:val="center"/>
        <w:rPr>
          <w:rFonts w:ascii="Times New Roman" w:eastAsia="Times New Roman" w:hAnsi="Times New Roman" w:cs="Times New Roman"/>
          <w:sz w:val="18"/>
          <w:szCs w:val="18"/>
          <w:lang w:eastAsia="ar-SA"/>
        </w:rPr>
      </w:pPr>
      <w:r w:rsidRPr="00001D2A">
        <w:rPr>
          <w:rFonts w:ascii="Times New Roman" w:eastAsia="Times New Roman" w:hAnsi="Times New Roman" w:cs="Times New Roman"/>
          <w:sz w:val="18"/>
          <w:szCs w:val="18"/>
          <w:lang w:eastAsia="ar-SA"/>
        </w:rPr>
        <w:t>(подпись, фамилия, печать)</w:t>
      </w: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Представитель проектной</w:t>
      </w: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организации, выполнившей проект        _____________________________</w:t>
      </w:r>
    </w:p>
    <w:p w:rsidR="00001D2A" w:rsidRPr="00001D2A" w:rsidRDefault="00001D2A" w:rsidP="00001D2A">
      <w:pPr>
        <w:suppressAutoHyphens/>
        <w:spacing w:after="0" w:line="240" w:lineRule="auto"/>
        <w:ind w:left="4320"/>
        <w:jc w:val="center"/>
        <w:rPr>
          <w:rFonts w:ascii="Times New Roman" w:eastAsia="Times New Roman" w:hAnsi="Times New Roman" w:cs="Times New Roman"/>
          <w:sz w:val="18"/>
          <w:szCs w:val="18"/>
          <w:lang w:eastAsia="ar-SA"/>
        </w:rPr>
      </w:pPr>
      <w:r w:rsidRPr="00001D2A">
        <w:rPr>
          <w:rFonts w:ascii="Times New Roman" w:eastAsia="Times New Roman" w:hAnsi="Times New Roman" w:cs="Times New Roman"/>
          <w:sz w:val="18"/>
          <w:szCs w:val="18"/>
          <w:lang w:eastAsia="ar-SA"/>
        </w:rPr>
        <w:t>(подпись, фамилия, печать)</w:t>
      </w:r>
    </w:p>
    <w:p w:rsidR="00001D2A" w:rsidRPr="00001D2A" w:rsidRDefault="00001D2A" w:rsidP="00001D2A">
      <w:pPr>
        <w:suppressAutoHyphens/>
        <w:spacing w:after="0" w:line="240" w:lineRule="auto"/>
        <w:ind w:left="4320"/>
        <w:jc w:val="center"/>
        <w:rPr>
          <w:rFonts w:ascii="Times New Roman" w:eastAsia="Times New Roman" w:hAnsi="Times New Roman" w:cs="Times New Roman"/>
          <w:sz w:val="18"/>
          <w:szCs w:val="18"/>
          <w:lang w:eastAsia="ar-SA"/>
        </w:rPr>
      </w:pPr>
    </w:p>
    <w:p w:rsidR="00001D2A" w:rsidRPr="00001D2A" w:rsidRDefault="00001D2A" w:rsidP="00001D2A">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eastAsia="ru-RU"/>
        </w:rPr>
      </w:pP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Представитель собственника,</w:t>
      </w:r>
    </w:p>
    <w:p w:rsidR="00001D2A" w:rsidRPr="00001D2A" w:rsidRDefault="00001D2A" w:rsidP="00001D2A">
      <w:pPr>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управляющая (эксплуатирующая)</w:t>
      </w:r>
    </w:p>
    <w:p w:rsidR="00001D2A" w:rsidRPr="00001D2A" w:rsidRDefault="00001D2A" w:rsidP="00001D2A">
      <w:pPr>
        <w:tabs>
          <w:tab w:val="left" w:pos="4320"/>
        </w:tabs>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компания (</w:t>
      </w:r>
      <w:proofErr w:type="gramStart"/>
      <w:r w:rsidRPr="00001D2A">
        <w:rPr>
          <w:rFonts w:ascii="Times New Roman" w:eastAsia="Times New Roman" w:hAnsi="Times New Roman" w:cs="Times New Roman"/>
          <w:sz w:val="28"/>
          <w:szCs w:val="28"/>
          <w:lang w:eastAsia="ar-SA"/>
        </w:rPr>
        <w:t xml:space="preserve">организация)   </w:t>
      </w:r>
      <w:proofErr w:type="gramEnd"/>
      <w:r w:rsidRPr="00001D2A">
        <w:rPr>
          <w:rFonts w:ascii="Times New Roman" w:eastAsia="Times New Roman" w:hAnsi="Times New Roman" w:cs="Times New Roman"/>
          <w:sz w:val="28"/>
          <w:szCs w:val="28"/>
          <w:lang w:eastAsia="ar-SA"/>
        </w:rPr>
        <w:t xml:space="preserve">                     _______________________________</w:t>
      </w:r>
    </w:p>
    <w:p w:rsidR="00001D2A" w:rsidRPr="00001D2A" w:rsidRDefault="00001D2A" w:rsidP="00001D2A">
      <w:pPr>
        <w:suppressAutoHyphens/>
        <w:spacing w:after="0" w:line="240" w:lineRule="auto"/>
        <w:ind w:left="4320"/>
        <w:jc w:val="center"/>
        <w:rPr>
          <w:rFonts w:ascii="Times New Roman" w:eastAsia="Times New Roman" w:hAnsi="Times New Roman" w:cs="Times New Roman"/>
          <w:sz w:val="18"/>
          <w:szCs w:val="18"/>
          <w:lang w:eastAsia="ar-SA"/>
        </w:rPr>
      </w:pPr>
      <w:r w:rsidRPr="00001D2A">
        <w:rPr>
          <w:rFonts w:ascii="Times New Roman" w:eastAsia="Times New Roman" w:hAnsi="Times New Roman" w:cs="Times New Roman"/>
          <w:sz w:val="18"/>
          <w:szCs w:val="18"/>
          <w:lang w:eastAsia="ar-SA"/>
        </w:rPr>
        <w:t>(подпись, фамилия, печать</w:t>
      </w:r>
    </w:p>
    <w:p w:rsidR="00001D2A" w:rsidRPr="00001D2A" w:rsidRDefault="00001D2A" w:rsidP="00001D2A">
      <w:pPr>
        <w:suppressAutoHyphens/>
        <w:spacing w:after="0" w:line="240" w:lineRule="auto"/>
        <w:ind w:left="4320"/>
        <w:jc w:val="center"/>
        <w:rPr>
          <w:rFonts w:ascii="Times New Roman" w:eastAsia="Times New Roman" w:hAnsi="Times New Roman" w:cs="Times New Roman"/>
          <w:sz w:val="18"/>
          <w:szCs w:val="18"/>
          <w:lang w:eastAsia="ar-SA"/>
        </w:rPr>
      </w:pPr>
    </w:p>
    <w:p w:rsidR="00001D2A" w:rsidRPr="00001D2A" w:rsidRDefault="00001D2A" w:rsidP="00001D2A">
      <w:pPr>
        <w:tabs>
          <w:tab w:val="left" w:pos="4320"/>
        </w:tabs>
        <w:suppressAutoHyphens/>
        <w:spacing w:after="0" w:line="240" w:lineRule="auto"/>
        <w:jc w:val="both"/>
        <w:rPr>
          <w:rFonts w:ascii="Times New Roman" w:eastAsia="Times New Roman" w:hAnsi="Times New Roman" w:cs="Times New Roman"/>
          <w:sz w:val="28"/>
          <w:szCs w:val="28"/>
          <w:lang w:eastAsia="ar-SA"/>
        </w:rPr>
      </w:pPr>
    </w:p>
    <w:p w:rsidR="00001D2A" w:rsidRPr="00001D2A" w:rsidRDefault="00001D2A" w:rsidP="00001D2A">
      <w:pPr>
        <w:tabs>
          <w:tab w:val="left" w:pos="4320"/>
        </w:tabs>
        <w:suppressAutoHyphens/>
        <w:spacing w:after="0" w:line="240" w:lineRule="auto"/>
        <w:jc w:val="both"/>
        <w:rPr>
          <w:rFonts w:ascii="Times New Roman" w:eastAsia="Times New Roman" w:hAnsi="Times New Roman" w:cs="Times New Roman"/>
          <w:sz w:val="28"/>
          <w:szCs w:val="28"/>
          <w:lang w:eastAsia="ar-SA"/>
        </w:rPr>
      </w:pPr>
      <w:r w:rsidRPr="00001D2A">
        <w:rPr>
          <w:rFonts w:ascii="Times New Roman" w:eastAsia="Times New Roman" w:hAnsi="Times New Roman" w:cs="Times New Roman"/>
          <w:sz w:val="28"/>
          <w:szCs w:val="28"/>
          <w:lang w:eastAsia="ar-SA"/>
        </w:rPr>
        <w:t>Собственник жилья (</w:t>
      </w:r>
      <w:proofErr w:type="gramStart"/>
      <w:r w:rsidRPr="00001D2A">
        <w:rPr>
          <w:rFonts w:ascii="Times New Roman" w:eastAsia="Times New Roman" w:hAnsi="Times New Roman" w:cs="Times New Roman"/>
          <w:sz w:val="28"/>
          <w:szCs w:val="28"/>
          <w:lang w:eastAsia="ar-SA"/>
        </w:rPr>
        <w:t xml:space="preserve">наниматель)   </w:t>
      </w:r>
      <w:proofErr w:type="gramEnd"/>
      <w:r w:rsidRPr="00001D2A">
        <w:rPr>
          <w:rFonts w:ascii="Times New Roman" w:eastAsia="Times New Roman" w:hAnsi="Times New Roman" w:cs="Times New Roman"/>
          <w:sz w:val="28"/>
          <w:szCs w:val="28"/>
          <w:lang w:eastAsia="ar-SA"/>
        </w:rPr>
        <w:t xml:space="preserve">       ________________________________</w:t>
      </w:r>
    </w:p>
    <w:p w:rsidR="00001D2A" w:rsidRPr="00001D2A" w:rsidRDefault="00001D2A" w:rsidP="00001D2A">
      <w:pPr>
        <w:suppressAutoHyphens/>
        <w:spacing w:after="0" w:line="240" w:lineRule="auto"/>
        <w:ind w:left="4320"/>
        <w:jc w:val="center"/>
        <w:rPr>
          <w:rFonts w:ascii="Times New Roman" w:eastAsia="Times New Roman" w:hAnsi="Times New Roman" w:cs="Times New Roman"/>
          <w:sz w:val="18"/>
          <w:szCs w:val="18"/>
          <w:lang w:eastAsia="ar-SA"/>
        </w:rPr>
      </w:pPr>
      <w:r w:rsidRPr="00001D2A">
        <w:rPr>
          <w:rFonts w:ascii="Times New Roman" w:eastAsia="Times New Roman" w:hAnsi="Times New Roman" w:cs="Times New Roman"/>
          <w:sz w:val="18"/>
          <w:szCs w:val="18"/>
          <w:lang w:eastAsia="ar-SA"/>
        </w:rPr>
        <w:lastRenderedPageBreak/>
        <w:t>(подпись, фамилия, печать)</w:t>
      </w:r>
    </w:p>
    <w:p w:rsidR="00001D2A" w:rsidRPr="00001D2A" w:rsidRDefault="00001D2A" w:rsidP="00001D2A">
      <w:pPr>
        <w:suppressAutoHyphens/>
        <w:spacing w:after="0" w:line="240" w:lineRule="auto"/>
        <w:rPr>
          <w:rFonts w:ascii="Times New Roman" w:eastAsia="Times New Roman" w:hAnsi="Times New Roman" w:cs="Times New Roman"/>
          <w:sz w:val="28"/>
          <w:szCs w:val="28"/>
          <w:lang w:eastAsia="ar-SA"/>
        </w:rPr>
      </w:pPr>
    </w:p>
    <w:p w:rsidR="00001D2A" w:rsidRPr="00001D2A" w:rsidRDefault="00001D2A" w:rsidP="00001D2A">
      <w:pPr>
        <w:suppressAutoHyphens/>
        <w:snapToGrid w:val="0"/>
        <w:spacing w:after="0" w:line="240" w:lineRule="auto"/>
        <w:ind w:left="823" w:hanging="85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8"/>
          <w:lang w:eastAsia="ar-SA"/>
        </w:rPr>
        <w:t>Руководитель</w:t>
      </w:r>
      <w:r w:rsidRPr="00001D2A">
        <w:rPr>
          <w:rFonts w:ascii="Times New Roman" w:eastAsia="Times New Roman" w:hAnsi="Times New Roman" w:cs="Times New Roman"/>
          <w:sz w:val="28"/>
          <w:szCs w:val="24"/>
          <w:lang w:eastAsia="ar-SA"/>
        </w:rPr>
        <w:t xml:space="preserve"> Управления </w:t>
      </w:r>
    </w:p>
    <w:p w:rsidR="00001D2A" w:rsidRPr="00001D2A" w:rsidRDefault="00001D2A" w:rsidP="00001D2A">
      <w:pPr>
        <w:suppressAutoHyphens/>
        <w:snapToGrid w:val="0"/>
        <w:spacing w:after="0" w:line="240" w:lineRule="auto"/>
        <w:ind w:left="823" w:hanging="851"/>
        <w:rPr>
          <w:rFonts w:ascii="Times New Roman" w:eastAsia="Times New Roman" w:hAnsi="Times New Roman" w:cs="Times New Roman"/>
          <w:sz w:val="28"/>
          <w:szCs w:val="24"/>
          <w:lang w:eastAsia="ar-SA"/>
        </w:rPr>
      </w:pPr>
      <w:r w:rsidRPr="00001D2A">
        <w:rPr>
          <w:rFonts w:ascii="Times New Roman" w:eastAsia="Times New Roman" w:hAnsi="Times New Roman" w:cs="Times New Roman"/>
          <w:sz w:val="28"/>
          <w:szCs w:val="24"/>
          <w:lang w:eastAsia="ar-SA"/>
        </w:rPr>
        <w:t>архитектуры и градостроительства</w:t>
      </w:r>
    </w:p>
    <w:p w:rsidR="00001D2A" w:rsidRDefault="00001D2A" w:rsidP="00001D2A">
      <w:pPr>
        <w:suppressAutoHyphens/>
        <w:spacing w:after="0" w:line="240" w:lineRule="auto"/>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муниципального образования</w:t>
      </w:r>
    </w:p>
    <w:p w:rsidR="00001D2A" w:rsidRDefault="00001D2A" w:rsidP="00001D2A">
      <w:pPr>
        <w:suppressAutoHyphens/>
        <w:spacing w:after="0" w:line="240" w:lineRule="auto"/>
        <w:rPr>
          <w:rFonts w:ascii="Times New Roman" w:eastAsia="Times New Roman" w:hAnsi="Times New Roman" w:cs="Times New Roman"/>
          <w:sz w:val="28"/>
          <w:szCs w:val="24"/>
          <w:lang w:eastAsia="ar-SA"/>
        </w:rPr>
      </w:pPr>
      <w:r w:rsidRPr="00001D2A">
        <w:rPr>
          <w:rFonts w:ascii="Times New Roman" w:eastAsia="Times New Roman" w:hAnsi="Times New Roman" w:cs="Times New Roman"/>
          <w:sz w:val="28"/>
          <w:szCs w:val="24"/>
          <w:lang w:eastAsia="ar-SA"/>
        </w:rPr>
        <w:t xml:space="preserve"> «Город Майкоп                                  </w:t>
      </w:r>
      <w:r>
        <w:rPr>
          <w:rFonts w:ascii="Times New Roman" w:eastAsia="Times New Roman" w:hAnsi="Times New Roman" w:cs="Times New Roman"/>
          <w:sz w:val="28"/>
          <w:szCs w:val="24"/>
          <w:lang w:eastAsia="ar-SA"/>
        </w:rPr>
        <w:t xml:space="preserve">         </w:t>
      </w:r>
      <w:r w:rsidRPr="00001D2A">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______________</w:t>
      </w:r>
      <w:r w:rsidRPr="00001D2A">
        <w:rPr>
          <w:rFonts w:ascii="Times New Roman" w:eastAsia="Times New Roman" w:hAnsi="Times New Roman" w:cs="Times New Roman"/>
          <w:sz w:val="28"/>
          <w:szCs w:val="24"/>
          <w:lang w:eastAsia="ar-SA"/>
        </w:rPr>
        <w:t>________</w:t>
      </w:r>
    </w:p>
    <w:p w:rsidR="00001D2A" w:rsidRPr="00001D2A" w:rsidRDefault="00001D2A" w:rsidP="00001D2A">
      <w:pPr>
        <w:suppressAutoHyphens/>
        <w:spacing w:after="0" w:line="24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szCs w:val="24"/>
          <w:lang w:eastAsia="ar-SA"/>
        </w:rPr>
        <w:t xml:space="preserve">                                                                 </w:t>
      </w:r>
      <w:r w:rsidRPr="00001D2A">
        <w:rPr>
          <w:rFonts w:ascii="Times New Roman" w:eastAsia="Times New Roman" w:hAnsi="Times New Roman" w:cs="Times New Roman"/>
          <w:szCs w:val="24"/>
          <w:lang w:eastAsia="ar-SA"/>
        </w:rPr>
        <w:t>(</w:t>
      </w:r>
      <w:r w:rsidRPr="00001D2A">
        <w:rPr>
          <w:rFonts w:ascii="Times New Roman" w:eastAsia="Times New Roman" w:hAnsi="Times New Roman" w:cs="Times New Roman"/>
          <w:szCs w:val="24"/>
          <w:u w:val="single"/>
          <w:lang w:eastAsia="ar-SA"/>
        </w:rPr>
        <w:t>подпись, печать</w:t>
      </w:r>
      <w:r>
        <w:rPr>
          <w:rFonts w:ascii="Times New Roman" w:eastAsia="Times New Roman" w:hAnsi="Times New Roman" w:cs="Times New Roman"/>
          <w:szCs w:val="24"/>
          <w:lang w:eastAsia="ar-SA"/>
        </w:rPr>
        <w:t>)</w:t>
      </w:r>
    </w:p>
    <w:p w:rsidR="00001D2A" w:rsidRPr="00EB0C6B" w:rsidRDefault="00001D2A" w:rsidP="00764BF4">
      <w:pPr>
        <w:pStyle w:val="a3"/>
        <w:jc w:val="right"/>
        <w:rPr>
          <w:rFonts w:ascii="Times New Roman" w:hAnsi="Times New Roman" w:cs="Times New Roman"/>
          <w:sz w:val="20"/>
          <w:szCs w:val="20"/>
        </w:rPr>
      </w:pPr>
    </w:p>
    <w:sectPr w:rsidR="00001D2A" w:rsidRPr="00EB0C6B">
      <w:footerReference w:type="defaul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43" w:rsidRDefault="00CA2D75">
    <w:pPr>
      <w:pStyle w:val="a9"/>
      <w:jc w:val="center"/>
    </w:pPr>
    <w:r>
      <w:fldChar w:fldCharType="begin"/>
    </w:r>
    <w:r>
      <w:instrText xml:space="preserve"> PAGE </w:instrText>
    </w:r>
    <w:r>
      <w:fldChar w:fldCharType="separate"/>
    </w:r>
    <w:r>
      <w:rPr>
        <w:noProof/>
      </w:rPr>
      <w:t>35</w:t>
    </w:r>
    <w:r>
      <w:fldChar w:fldCharType="end"/>
    </w:r>
  </w:p>
  <w:p w:rsidR="00EB7943" w:rsidRDefault="00CA2D75">
    <w:pPr>
      <w:pStyle w:val="a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E"/>
    <w:rsid w:val="00001D2A"/>
    <w:rsid w:val="00030B74"/>
    <w:rsid w:val="000401D9"/>
    <w:rsid w:val="00082754"/>
    <w:rsid w:val="0008317C"/>
    <w:rsid w:val="000C5026"/>
    <w:rsid w:val="000D5F8A"/>
    <w:rsid w:val="00170943"/>
    <w:rsid w:val="001903B3"/>
    <w:rsid w:val="001F0387"/>
    <w:rsid w:val="00224147"/>
    <w:rsid w:val="00224ED1"/>
    <w:rsid w:val="00264490"/>
    <w:rsid w:val="00286DAA"/>
    <w:rsid w:val="00304C05"/>
    <w:rsid w:val="003316E9"/>
    <w:rsid w:val="00370DF5"/>
    <w:rsid w:val="00386AD4"/>
    <w:rsid w:val="003D0925"/>
    <w:rsid w:val="00416394"/>
    <w:rsid w:val="00417EC0"/>
    <w:rsid w:val="004839B0"/>
    <w:rsid w:val="00534EDF"/>
    <w:rsid w:val="0053638D"/>
    <w:rsid w:val="00551AF6"/>
    <w:rsid w:val="005935F5"/>
    <w:rsid w:val="00645FDB"/>
    <w:rsid w:val="00652222"/>
    <w:rsid w:val="00665168"/>
    <w:rsid w:val="006804E6"/>
    <w:rsid w:val="00696DCE"/>
    <w:rsid w:val="006D6CD2"/>
    <w:rsid w:val="006F0969"/>
    <w:rsid w:val="006F5A5A"/>
    <w:rsid w:val="0072714A"/>
    <w:rsid w:val="00761757"/>
    <w:rsid w:val="00764BF4"/>
    <w:rsid w:val="00772033"/>
    <w:rsid w:val="007B16A4"/>
    <w:rsid w:val="007D2E84"/>
    <w:rsid w:val="00841CF9"/>
    <w:rsid w:val="00866756"/>
    <w:rsid w:val="008C058B"/>
    <w:rsid w:val="008D6E7A"/>
    <w:rsid w:val="008F19E5"/>
    <w:rsid w:val="00920AD8"/>
    <w:rsid w:val="009214DC"/>
    <w:rsid w:val="009670FF"/>
    <w:rsid w:val="009B1DA6"/>
    <w:rsid w:val="009D6AE2"/>
    <w:rsid w:val="00A13E6B"/>
    <w:rsid w:val="00A60D6A"/>
    <w:rsid w:val="00A661B1"/>
    <w:rsid w:val="00AA5636"/>
    <w:rsid w:val="00AA678F"/>
    <w:rsid w:val="00AF1CB2"/>
    <w:rsid w:val="00B069BE"/>
    <w:rsid w:val="00B562A0"/>
    <w:rsid w:val="00B8020A"/>
    <w:rsid w:val="00BA5500"/>
    <w:rsid w:val="00C02DAD"/>
    <w:rsid w:val="00C43529"/>
    <w:rsid w:val="00C61DFC"/>
    <w:rsid w:val="00C6455B"/>
    <w:rsid w:val="00CA2D75"/>
    <w:rsid w:val="00CE3EC0"/>
    <w:rsid w:val="00D47BBF"/>
    <w:rsid w:val="00D66708"/>
    <w:rsid w:val="00DE1AD9"/>
    <w:rsid w:val="00E43A3B"/>
    <w:rsid w:val="00E46619"/>
    <w:rsid w:val="00E833C2"/>
    <w:rsid w:val="00EA5413"/>
    <w:rsid w:val="00EB0C6B"/>
    <w:rsid w:val="00EE4B4A"/>
    <w:rsid w:val="00F450FF"/>
    <w:rsid w:val="00F92115"/>
    <w:rsid w:val="00FE25A2"/>
    <w:rsid w:val="00FE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BBAF67-CE7C-40D6-97C5-0C4395A8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EC0"/>
    <w:pPr>
      <w:spacing w:after="0" w:line="240" w:lineRule="auto"/>
    </w:pPr>
  </w:style>
  <w:style w:type="character" w:styleId="a4">
    <w:name w:val="Hyperlink"/>
    <w:basedOn w:val="a0"/>
    <w:uiPriority w:val="99"/>
    <w:unhideWhenUsed/>
    <w:rsid w:val="00416394"/>
    <w:rPr>
      <w:color w:val="0563C1" w:themeColor="hyperlink"/>
      <w:u w:val="single"/>
    </w:rPr>
  </w:style>
  <w:style w:type="paragraph" w:customStyle="1" w:styleId="DecimalAligned">
    <w:name w:val="Decimal Aligned"/>
    <w:basedOn w:val="a"/>
    <w:uiPriority w:val="40"/>
    <w:qFormat/>
    <w:rsid w:val="00764BF4"/>
    <w:pPr>
      <w:tabs>
        <w:tab w:val="decimal" w:pos="360"/>
      </w:tabs>
      <w:spacing w:after="200" w:line="276" w:lineRule="auto"/>
    </w:pPr>
    <w:rPr>
      <w:rFonts w:eastAsiaTheme="minorEastAsia" w:cs="Times New Roman"/>
      <w:lang w:eastAsia="ru-RU"/>
    </w:rPr>
  </w:style>
  <w:style w:type="paragraph" w:styleId="a5">
    <w:name w:val="footnote text"/>
    <w:basedOn w:val="a"/>
    <w:link w:val="a6"/>
    <w:uiPriority w:val="99"/>
    <w:unhideWhenUsed/>
    <w:rsid w:val="00764BF4"/>
    <w:pPr>
      <w:spacing w:after="0" w:line="240" w:lineRule="auto"/>
    </w:pPr>
    <w:rPr>
      <w:rFonts w:eastAsiaTheme="minorEastAsia" w:cs="Times New Roman"/>
      <w:sz w:val="20"/>
      <w:szCs w:val="20"/>
      <w:lang w:eastAsia="ru-RU"/>
    </w:rPr>
  </w:style>
  <w:style w:type="character" w:customStyle="1" w:styleId="a6">
    <w:name w:val="Текст сноски Знак"/>
    <w:basedOn w:val="a0"/>
    <w:link w:val="a5"/>
    <w:uiPriority w:val="99"/>
    <w:rsid w:val="00764BF4"/>
    <w:rPr>
      <w:rFonts w:eastAsiaTheme="minorEastAsia" w:cs="Times New Roman"/>
      <w:sz w:val="20"/>
      <w:szCs w:val="20"/>
      <w:lang w:eastAsia="ru-RU"/>
    </w:rPr>
  </w:style>
  <w:style w:type="character" w:styleId="a7">
    <w:name w:val="Subtle Emphasis"/>
    <w:basedOn w:val="a0"/>
    <w:uiPriority w:val="19"/>
    <w:qFormat/>
    <w:rsid w:val="00764BF4"/>
    <w:rPr>
      <w:i/>
      <w:iCs/>
    </w:rPr>
  </w:style>
  <w:style w:type="table" w:styleId="-1">
    <w:name w:val="Light Shading Accent 1"/>
    <w:basedOn w:val="a1"/>
    <w:uiPriority w:val="60"/>
    <w:rsid w:val="00764BF4"/>
    <w:pPr>
      <w:spacing w:after="0" w:line="240" w:lineRule="auto"/>
    </w:pPr>
    <w:rPr>
      <w:rFonts w:eastAsiaTheme="minorEastAsia"/>
      <w:color w:val="2E74B5" w:themeColor="accent1" w:themeShade="BF"/>
      <w:lang w:eastAsia="ru-R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8">
    <w:name w:val="Table Grid"/>
    <w:basedOn w:val="a1"/>
    <w:uiPriority w:val="39"/>
    <w:rsid w:val="0076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304C05"/>
    <w:pPr>
      <w:widowControl w:val="0"/>
      <w:tabs>
        <w:tab w:val="center" w:pos="4677"/>
        <w:tab w:val="right" w:pos="9355"/>
      </w:tabs>
      <w:suppressAutoHyphens/>
      <w:autoSpaceDN w:val="0"/>
      <w:spacing w:after="0" w:line="240" w:lineRule="auto"/>
      <w:textAlignment w:val="baseline"/>
    </w:pPr>
    <w:rPr>
      <w:rFonts w:ascii="Arial" w:eastAsia="SimSun" w:hAnsi="Arial" w:cs="Mangal"/>
      <w:kern w:val="3"/>
      <w:sz w:val="21"/>
      <w:szCs w:val="24"/>
      <w:lang w:eastAsia="zh-CN" w:bidi="hi-IN"/>
    </w:rPr>
  </w:style>
  <w:style w:type="character" w:customStyle="1" w:styleId="aa">
    <w:name w:val="Нижний колонтитул Знак"/>
    <w:basedOn w:val="a0"/>
    <w:link w:val="a9"/>
    <w:rsid w:val="00304C05"/>
    <w:rPr>
      <w:rFonts w:ascii="Arial" w:eastAsia="SimSun"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2960">
      <w:bodyDiv w:val="1"/>
      <w:marLeft w:val="0"/>
      <w:marRight w:val="0"/>
      <w:marTop w:val="0"/>
      <w:marBottom w:val="0"/>
      <w:divBdr>
        <w:top w:val="none" w:sz="0" w:space="0" w:color="auto"/>
        <w:left w:val="none" w:sz="0" w:space="0" w:color="auto"/>
        <w:bottom w:val="none" w:sz="0" w:space="0" w:color="auto"/>
        <w:right w:val="none" w:sz="0" w:space="0" w:color="auto"/>
      </w:divBdr>
      <w:divsChild>
        <w:div w:id="1972973658">
          <w:marLeft w:val="0"/>
          <w:marRight w:val="0"/>
          <w:marTop w:val="0"/>
          <w:marBottom w:val="0"/>
          <w:divBdr>
            <w:top w:val="none" w:sz="0" w:space="0" w:color="auto"/>
            <w:left w:val="none" w:sz="0" w:space="0" w:color="auto"/>
            <w:bottom w:val="none" w:sz="0" w:space="0" w:color="auto"/>
            <w:right w:val="none" w:sz="0" w:space="0" w:color="auto"/>
          </w:divBdr>
          <w:divsChild>
            <w:div w:id="1364329989">
              <w:marLeft w:val="0"/>
              <w:marRight w:val="0"/>
              <w:marTop w:val="0"/>
              <w:marBottom w:val="0"/>
              <w:divBdr>
                <w:top w:val="none" w:sz="0" w:space="0" w:color="auto"/>
                <w:left w:val="none" w:sz="0" w:space="0" w:color="auto"/>
                <w:bottom w:val="none" w:sz="0" w:space="0" w:color="auto"/>
                <w:right w:val="none" w:sz="0" w:space="0" w:color="auto"/>
              </w:divBdr>
            </w:div>
          </w:divsChild>
        </w:div>
        <w:div w:id="7298435">
          <w:marLeft w:val="0"/>
          <w:marRight w:val="0"/>
          <w:marTop w:val="0"/>
          <w:marBottom w:val="0"/>
          <w:divBdr>
            <w:top w:val="none" w:sz="0" w:space="0" w:color="auto"/>
            <w:left w:val="none" w:sz="0" w:space="0" w:color="auto"/>
            <w:bottom w:val="none" w:sz="0" w:space="0" w:color="auto"/>
            <w:right w:val="none" w:sz="0" w:space="0" w:color="auto"/>
          </w:divBdr>
          <w:divsChild>
            <w:div w:id="20880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2146">
      <w:bodyDiv w:val="1"/>
      <w:marLeft w:val="0"/>
      <w:marRight w:val="0"/>
      <w:marTop w:val="0"/>
      <w:marBottom w:val="0"/>
      <w:divBdr>
        <w:top w:val="none" w:sz="0" w:space="0" w:color="auto"/>
        <w:left w:val="none" w:sz="0" w:space="0" w:color="auto"/>
        <w:bottom w:val="none" w:sz="0" w:space="0" w:color="auto"/>
        <w:right w:val="none" w:sz="0" w:space="0" w:color="auto"/>
      </w:divBdr>
    </w:div>
    <w:div w:id="1640266252">
      <w:bodyDiv w:val="1"/>
      <w:marLeft w:val="0"/>
      <w:marRight w:val="0"/>
      <w:marTop w:val="0"/>
      <w:marBottom w:val="0"/>
      <w:divBdr>
        <w:top w:val="none" w:sz="0" w:space="0" w:color="auto"/>
        <w:left w:val="none" w:sz="0" w:space="0" w:color="auto"/>
        <w:bottom w:val="none" w:sz="0" w:space="0" w:color="auto"/>
        <w:right w:val="none" w:sz="0" w:space="0" w:color="auto"/>
      </w:divBdr>
      <w:divsChild>
        <w:div w:id="487135928">
          <w:marLeft w:val="0"/>
          <w:marRight w:val="0"/>
          <w:marTop w:val="0"/>
          <w:marBottom w:val="0"/>
          <w:divBdr>
            <w:top w:val="none" w:sz="0" w:space="0" w:color="auto"/>
            <w:left w:val="none" w:sz="0" w:space="0" w:color="auto"/>
            <w:bottom w:val="none" w:sz="0" w:space="0" w:color="auto"/>
            <w:right w:val="none" w:sz="0" w:space="0" w:color="auto"/>
          </w:divBdr>
          <w:divsChild>
            <w:div w:id="178131883">
              <w:marLeft w:val="0"/>
              <w:marRight w:val="0"/>
              <w:marTop w:val="0"/>
              <w:marBottom w:val="0"/>
              <w:divBdr>
                <w:top w:val="none" w:sz="0" w:space="0" w:color="auto"/>
                <w:left w:val="none" w:sz="0" w:space="0" w:color="auto"/>
                <w:bottom w:val="none" w:sz="0" w:space="0" w:color="auto"/>
                <w:right w:val="none" w:sz="0" w:space="0" w:color="auto"/>
              </w:divBdr>
            </w:div>
          </w:divsChild>
        </w:div>
        <w:div w:id="1891259687">
          <w:marLeft w:val="0"/>
          <w:marRight w:val="0"/>
          <w:marTop w:val="0"/>
          <w:marBottom w:val="11250"/>
          <w:divBdr>
            <w:top w:val="none" w:sz="0" w:space="0" w:color="auto"/>
            <w:left w:val="none" w:sz="0" w:space="0" w:color="auto"/>
            <w:bottom w:val="none" w:sz="0" w:space="0" w:color="auto"/>
            <w:right w:val="none" w:sz="0" w:space="0" w:color="auto"/>
          </w:divBdr>
          <w:divsChild>
            <w:div w:id="186145414">
              <w:marLeft w:val="0"/>
              <w:marRight w:val="0"/>
              <w:marTop w:val="0"/>
              <w:marBottom w:val="0"/>
              <w:divBdr>
                <w:top w:val="none" w:sz="0" w:space="0" w:color="auto"/>
                <w:left w:val="none" w:sz="0" w:space="0" w:color="auto"/>
                <w:bottom w:val="none" w:sz="0" w:space="0" w:color="auto"/>
                <w:right w:val="none" w:sz="0" w:space="0" w:color="auto"/>
              </w:divBdr>
              <w:divsChild>
                <w:div w:id="19235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aikop.ru/" TargetMode="External"/><Relationship Id="rId11" Type="http://schemas.openxmlformats.org/officeDocument/2006/relationships/hyperlink" Target="https://internet.garant.ru/" TargetMode="External"/><Relationship Id="rId5" Type="http://schemas.openxmlformats.org/officeDocument/2006/relationships/hyperlink" Target="http://www.maikop.ru/" TargetMode="Externa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8A92-10C2-4422-9321-8D7747F3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38</Pages>
  <Words>12601</Words>
  <Characters>71826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2022-03-28T14:35:00Z</dcterms:created>
  <dcterms:modified xsi:type="dcterms:W3CDTF">2022-04-04T08:55:00Z</dcterms:modified>
</cp:coreProperties>
</file>