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B9" w:rsidRPr="002E6AF8" w:rsidRDefault="00E1439D" w:rsidP="00BF328C">
      <w:pPr>
        <w:pStyle w:val="Heading"/>
        <w:ind w:left="4395" w:right="-65"/>
        <w:jc w:val="center"/>
        <w:rPr>
          <w:rFonts w:ascii="Times New Roman" w:hAnsi="Times New Roman" w:cs="Times New Roman"/>
          <w:b w:val="0"/>
          <w:sz w:val="28"/>
          <w:szCs w:val="28"/>
        </w:rPr>
      </w:pPr>
      <w:bookmarkStart w:id="0" w:name="sub_1000"/>
      <w:bookmarkStart w:id="1" w:name="_GoBack"/>
      <w:bookmarkEnd w:id="1"/>
      <w:r w:rsidRPr="002E6AF8">
        <w:rPr>
          <w:rFonts w:ascii="Times New Roman" w:hAnsi="Times New Roman" w:cs="Times New Roman"/>
          <w:b w:val="0"/>
          <w:sz w:val="28"/>
          <w:szCs w:val="28"/>
        </w:rPr>
        <w:t>УТВЕРЖДЕН</w:t>
      </w:r>
    </w:p>
    <w:p w:rsidR="002663B9" w:rsidRPr="002E6AF8" w:rsidRDefault="00E1439D" w:rsidP="00BF328C">
      <w:pPr>
        <w:pStyle w:val="Heading"/>
        <w:ind w:left="4395" w:right="-65"/>
        <w:jc w:val="center"/>
        <w:rPr>
          <w:rFonts w:ascii="Times New Roman" w:hAnsi="Times New Roman" w:cs="Times New Roman"/>
          <w:b w:val="0"/>
          <w:sz w:val="28"/>
          <w:szCs w:val="28"/>
        </w:rPr>
      </w:pPr>
      <w:r w:rsidRPr="002E6AF8">
        <w:rPr>
          <w:rFonts w:ascii="Times New Roman" w:hAnsi="Times New Roman" w:cs="Times New Roman"/>
          <w:b w:val="0"/>
          <w:sz w:val="28"/>
          <w:szCs w:val="28"/>
        </w:rPr>
        <w:t>постановлением Администрации муниципального обра</w:t>
      </w:r>
      <w:r w:rsidR="002663B9" w:rsidRPr="002E6AF8">
        <w:rPr>
          <w:rFonts w:ascii="Times New Roman" w:hAnsi="Times New Roman" w:cs="Times New Roman"/>
          <w:b w:val="0"/>
          <w:sz w:val="28"/>
          <w:szCs w:val="28"/>
        </w:rPr>
        <w:t xml:space="preserve">зования </w:t>
      </w:r>
    </w:p>
    <w:p w:rsidR="00E1439D" w:rsidRPr="002E6AF8" w:rsidRDefault="00E1439D" w:rsidP="00BF328C">
      <w:pPr>
        <w:pStyle w:val="Heading"/>
        <w:ind w:left="4395" w:right="-65"/>
        <w:jc w:val="center"/>
        <w:rPr>
          <w:rFonts w:ascii="Times New Roman" w:hAnsi="Times New Roman" w:cs="Times New Roman"/>
          <w:b w:val="0"/>
          <w:sz w:val="28"/>
          <w:szCs w:val="28"/>
        </w:rPr>
      </w:pPr>
      <w:r w:rsidRPr="002E6AF8">
        <w:rPr>
          <w:rFonts w:ascii="Times New Roman" w:hAnsi="Times New Roman" w:cs="Times New Roman"/>
          <w:b w:val="0"/>
          <w:sz w:val="28"/>
          <w:szCs w:val="28"/>
        </w:rPr>
        <w:t>«Город Майкоп»</w:t>
      </w:r>
    </w:p>
    <w:p w:rsidR="00E1439D" w:rsidRPr="0017577D" w:rsidRDefault="00E1439D" w:rsidP="00BF328C">
      <w:pPr>
        <w:pStyle w:val="Heading"/>
        <w:ind w:left="4395" w:right="-65"/>
        <w:jc w:val="center"/>
        <w:rPr>
          <w:rFonts w:ascii="Times New Roman" w:hAnsi="Times New Roman" w:cs="Times New Roman"/>
          <w:b w:val="0"/>
          <w:sz w:val="24"/>
          <w:szCs w:val="24"/>
        </w:rPr>
      </w:pPr>
      <w:r w:rsidRPr="002E6AF8">
        <w:rPr>
          <w:rFonts w:ascii="Times New Roman" w:hAnsi="Times New Roman" w:cs="Times New Roman"/>
          <w:b w:val="0"/>
          <w:sz w:val="28"/>
          <w:szCs w:val="28"/>
        </w:rPr>
        <w:t xml:space="preserve">от </w:t>
      </w:r>
      <w:r w:rsidR="0017577D">
        <w:rPr>
          <w:rFonts w:ascii="Times New Roman" w:hAnsi="Times New Roman" w:cs="Times New Roman"/>
          <w:b w:val="0"/>
          <w:i/>
          <w:sz w:val="24"/>
          <w:szCs w:val="24"/>
          <w:u w:val="single"/>
        </w:rPr>
        <w:t>11.09.2018   № 1126</w:t>
      </w:r>
    </w:p>
    <w:p w:rsidR="00E1439D" w:rsidRPr="002E6AF8" w:rsidRDefault="00E1439D" w:rsidP="008F14B9">
      <w:pPr>
        <w:ind w:firstLine="0"/>
        <w:rPr>
          <w:rStyle w:val="a3"/>
          <w:rFonts w:ascii="Times New Roman" w:hAnsi="Times New Roman" w:cs="Times New Roman"/>
          <w:bCs/>
          <w:sz w:val="28"/>
          <w:szCs w:val="28"/>
        </w:rPr>
      </w:pPr>
    </w:p>
    <w:p w:rsidR="00E1439D" w:rsidRPr="002E6AF8" w:rsidRDefault="00E1439D" w:rsidP="008F14B9">
      <w:pPr>
        <w:ind w:firstLine="0"/>
        <w:rPr>
          <w:rStyle w:val="a3"/>
          <w:rFonts w:ascii="Times New Roman" w:hAnsi="Times New Roman" w:cs="Times New Roman"/>
          <w:bCs/>
          <w:sz w:val="28"/>
          <w:szCs w:val="28"/>
        </w:rPr>
      </w:pPr>
    </w:p>
    <w:bookmarkEnd w:id="0"/>
    <w:p w:rsidR="001D06A9" w:rsidRPr="002E6AF8" w:rsidRDefault="001D06A9" w:rsidP="008F14B9">
      <w:pPr>
        <w:ind w:firstLine="0"/>
        <w:rPr>
          <w:rFonts w:ascii="Times New Roman" w:hAnsi="Times New Roman" w:cs="Times New Roman"/>
          <w:sz w:val="28"/>
          <w:szCs w:val="28"/>
        </w:rPr>
      </w:pPr>
    </w:p>
    <w:p w:rsidR="00E1439D" w:rsidRPr="002E6AF8" w:rsidRDefault="00E1439D" w:rsidP="00E1439D">
      <w:pPr>
        <w:ind w:firstLine="0"/>
        <w:jc w:val="center"/>
        <w:rPr>
          <w:rFonts w:ascii="Times New Roman" w:hAnsi="Times New Roman" w:cs="Times New Roman"/>
          <w:sz w:val="28"/>
          <w:szCs w:val="28"/>
        </w:rPr>
      </w:pPr>
      <w:r w:rsidRPr="002E6AF8">
        <w:rPr>
          <w:rFonts w:ascii="Times New Roman" w:hAnsi="Times New Roman" w:cs="Times New Roman"/>
          <w:b/>
          <w:sz w:val="28"/>
          <w:szCs w:val="28"/>
        </w:rPr>
        <w:t>АДМИНИСТРАТИВНЫЙ РЕГЛАМЕНТ</w:t>
      </w:r>
    </w:p>
    <w:p w:rsidR="00E1439D" w:rsidRPr="002E6AF8" w:rsidRDefault="006F5F30" w:rsidP="00E1439D">
      <w:pPr>
        <w:ind w:firstLine="0"/>
        <w:jc w:val="center"/>
        <w:rPr>
          <w:rFonts w:ascii="Times New Roman" w:hAnsi="Times New Roman" w:cs="Times New Roman"/>
          <w:sz w:val="28"/>
          <w:szCs w:val="28"/>
        </w:rPr>
      </w:pPr>
      <w:r w:rsidRPr="002E6AF8">
        <w:rPr>
          <w:rFonts w:ascii="Times New Roman" w:hAnsi="Times New Roman" w:cs="Times New Roman"/>
          <w:b/>
          <w:sz w:val="28"/>
          <w:szCs w:val="28"/>
        </w:rPr>
        <w:t>по о</w:t>
      </w:r>
      <w:r w:rsidR="00E1439D" w:rsidRPr="002E6AF8">
        <w:rPr>
          <w:rFonts w:ascii="Times New Roman" w:hAnsi="Times New Roman" w:cs="Times New Roman"/>
          <w:b/>
          <w:sz w:val="28"/>
          <w:szCs w:val="28"/>
        </w:rPr>
        <w:t>существлени</w:t>
      </w:r>
      <w:r w:rsidRPr="002E6AF8">
        <w:rPr>
          <w:rFonts w:ascii="Times New Roman" w:hAnsi="Times New Roman" w:cs="Times New Roman"/>
          <w:b/>
          <w:sz w:val="28"/>
          <w:szCs w:val="28"/>
        </w:rPr>
        <w:t>ю</w:t>
      </w:r>
      <w:r w:rsidR="00E1439D" w:rsidRPr="002E6AF8">
        <w:rPr>
          <w:rFonts w:ascii="Times New Roman" w:hAnsi="Times New Roman" w:cs="Times New Roman"/>
          <w:b/>
          <w:sz w:val="28"/>
          <w:szCs w:val="28"/>
        </w:rPr>
        <w:t xml:space="preserve"> муниципального земельного контроля на территории муниципального образования «Город Майкоп»</w:t>
      </w:r>
    </w:p>
    <w:p w:rsidR="00E1439D" w:rsidRPr="002E6AF8" w:rsidRDefault="00E1439D" w:rsidP="008F14B9">
      <w:pPr>
        <w:ind w:firstLine="0"/>
        <w:rPr>
          <w:rFonts w:ascii="Times New Roman" w:hAnsi="Times New Roman" w:cs="Times New Roman"/>
          <w:sz w:val="28"/>
          <w:szCs w:val="28"/>
        </w:rPr>
      </w:pPr>
    </w:p>
    <w:p w:rsidR="00E1439D" w:rsidRPr="002E6AF8" w:rsidRDefault="00E1439D" w:rsidP="00E1439D">
      <w:pPr>
        <w:pStyle w:val="1"/>
        <w:rPr>
          <w:rFonts w:ascii="Times New Roman" w:hAnsi="Times New Roman"/>
          <w:b w:val="0"/>
          <w:color w:val="auto"/>
          <w:sz w:val="28"/>
          <w:szCs w:val="28"/>
        </w:rPr>
      </w:pPr>
      <w:r w:rsidRPr="002E6AF8">
        <w:rPr>
          <w:rFonts w:ascii="Times New Roman" w:hAnsi="Times New Roman"/>
          <w:b w:val="0"/>
          <w:color w:val="auto"/>
          <w:sz w:val="28"/>
          <w:szCs w:val="28"/>
        </w:rPr>
        <w:t>I. ОБЩИЕ ПОЛОЖЕНИЯ</w:t>
      </w:r>
    </w:p>
    <w:p w:rsidR="00676062" w:rsidRPr="002E6AF8" w:rsidRDefault="001D06A9" w:rsidP="00C4631E">
      <w:pPr>
        <w:rPr>
          <w:rFonts w:ascii="Times New Roman" w:hAnsi="Times New Roman"/>
          <w:sz w:val="28"/>
          <w:szCs w:val="28"/>
        </w:rPr>
      </w:pPr>
      <w:bookmarkStart w:id="2" w:name="sub_11"/>
      <w:r w:rsidRPr="002E6AF8">
        <w:rPr>
          <w:rFonts w:ascii="Times New Roman" w:hAnsi="Times New Roman" w:cs="Times New Roman"/>
          <w:sz w:val="28"/>
          <w:szCs w:val="28"/>
        </w:rPr>
        <w:t xml:space="preserve">1.1. </w:t>
      </w:r>
      <w:r w:rsidR="00E02E8D" w:rsidRPr="002E6AF8">
        <w:rPr>
          <w:rFonts w:ascii="Times New Roman" w:hAnsi="Times New Roman"/>
          <w:sz w:val="28"/>
          <w:szCs w:val="28"/>
        </w:rPr>
        <w:t xml:space="preserve">Предмет регулирования </w:t>
      </w:r>
      <w:r w:rsidR="00676062" w:rsidRPr="002E6AF8">
        <w:rPr>
          <w:rFonts w:ascii="Times New Roman" w:hAnsi="Times New Roman"/>
          <w:sz w:val="28"/>
          <w:szCs w:val="28"/>
        </w:rPr>
        <w:t xml:space="preserve">Административного регламента </w:t>
      </w:r>
      <w:r w:rsidR="00676062" w:rsidRPr="002E6AF8">
        <w:rPr>
          <w:rFonts w:ascii="Times New Roman" w:hAnsi="Times New Roman" w:cs="Times New Roman"/>
          <w:sz w:val="28"/>
          <w:szCs w:val="28"/>
        </w:rPr>
        <w:t xml:space="preserve">по осуществлению муниципального земельного контроля на территории муниципального образования «Город Майкоп» </w:t>
      </w:r>
      <w:r w:rsidR="00676062" w:rsidRPr="002E6AF8">
        <w:rPr>
          <w:rFonts w:ascii="Times New Roman" w:hAnsi="Times New Roman"/>
          <w:sz w:val="28"/>
          <w:szCs w:val="28"/>
        </w:rPr>
        <w:t xml:space="preserve">(далее – Регламент). </w:t>
      </w:r>
    </w:p>
    <w:p w:rsidR="001D06A9" w:rsidRPr="002E6AF8" w:rsidRDefault="00CD0328" w:rsidP="00C4631E">
      <w:pPr>
        <w:rPr>
          <w:rFonts w:ascii="Times New Roman" w:hAnsi="Times New Roman" w:cs="Times New Roman"/>
          <w:sz w:val="28"/>
          <w:szCs w:val="28"/>
        </w:rPr>
      </w:pPr>
      <w:r w:rsidRPr="002E6AF8">
        <w:rPr>
          <w:rFonts w:ascii="Times New Roman" w:hAnsi="Times New Roman"/>
          <w:sz w:val="28"/>
          <w:szCs w:val="28"/>
        </w:rPr>
        <w:t xml:space="preserve">Настоящий </w:t>
      </w:r>
      <w:bookmarkEnd w:id="2"/>
      <w:r w:rsidR="00676062" w:rsidRPr="002E6AF8">
        <w:rPr>
          <w:rFonts w:ascii="Times New Roman" w:hAnsi="Times New Roman"/>
          <w:sz w:val="28"/>
          <w:szCs w:val="28"/>
        </w:rPr>
        <w:t xml:space="preserve">Регламент </w:t>
      </w:r>
      <w:r w:rsidR="001D06A9" w:rsidRPr="002E6AF8">
        <w:rPr>
          <w:rFonts w:ascii="Times New Roman" w:hAnsi="Times New Roman" w:cs="Times New Roman"/>
          <w:sz w:val="28"/>
          <w:szCs w:val="28"/>
        </w:rPr>
        <w:t xml:space="preserve">определяет </w:t>
      </w:r>
      <w:r w:rsidR="001761BF" w:rsidRPr="002E6AF8">
        <w:rPr>
          <w:rFonts w:ascii="Times New Roman" w:hAnsi="Times New Roman" w:cs="Times New Roman"/>
          <w:sz w:val="28"/>
          <w:szCs w:val="28"/>
        </w:rPr>
        <w:t xml:space="preserve">порядок осуществления муниципального земельного контроля (далее – муниципальный </w:t>
      </w:r>
      <w:r w:rsidR="00542E72" w:rsidRPr="002E6AF8">
        <w:rPr>
          <w:rFonts w:ascii="Times New Roman" w:hAnsi="Times New Roman" w:cs="Times New Roman"/>
          <w:sz w:val="28"/>
          <w:szCs w:val="28"/>
        </w:rPr>
        <w:t xml:space="preserve">земельный </w:t>
      </w:r>
      <w:r w:rsidR="001761BF" w:rsidRPr="002E6AF8">
        <w:rPr>
          <w:rFonts w:ascii="Times New Roman" w:hAnsi="Times New Roman" w:cs="Times New Roman"/>
          <w:sz w:val="28"/>
          <w:szCs w:val="28"/>
        </w:rPr>
        <w:t xml:space="preserve">контроль) в формах плановой и внеплановой проверок и в видах документарной и выездной проверок. </w:t>
      </w:r>
    </w:p>
    <w:p w:rsidR="001D06A9" w:rsidRPr="002E6AF8" w:rsidRDefault="001D06A9" w:rsidP="00C4631E">
      <w:pPr>
        <w:rPr>
          <w:rFonts w:ascii="Times New Roman" w:hAnsi="Times New Roman" w:cs="Times New Roman"/>
          <w:sz w:val="28"/>
          <w:szCs w:val="28"/>
        </w:rPr>
      </w:pPr>
      <w:bookmarkStart w:id="3" w:name="sub_12"/>
      <w:r w:rsidRPr="002E6AF8">
        <w:rPr>
          <w:rFonts w:ascii="Times New Roman" w:hAnsi="Times New Roman" w:cs="Times New Roman"/>
          <w:sz w:val="28"/>
          <w:szCs w:val="28"/>
        </w:rPr>
        <w:t xml:space="preserve">1.2. </w:t>
      </w:r>
      <w:r w:rsidR="001761BF" w:rsidRPr="002E6AF8">
        <w:rPr>
          <w:rFonts w:ascii="Times New Roman" w:hAnsi="Times New Roman" w:cs="Times New Roman"/>
          <w:sz w:val="28"/>
          <w:szCs w:val="28"/>
        </w:rPr>
        <w:t>Р</w:t>
      </w:r>
      <w:r w:rsidRPr="002E6AF8">
        <w:rPr>
          <w:rFonts w:ascii="Times New Roman" w:hAnsi="Times New Roman" w:cs="Times New Roman"/>
          <w:sz w:val="28"/>
          <w:szCs w:val="28"/>
        </w:rPr>
        <w:t>егламент применяется в отношении юридических</w:t>
      </w:r>
      <w:r w:rsidR="0018297E" w:rsidRPr="002E6AF8">
        <w:rPr>
          <w:rFonts w:ascii="Times New Roman" w:hAnsi="Times New Roman" w:cs="Times New Roman"/>
          <w:sz w:val="28"/>
          <w:szCs w:val="28"/>
        </w:rPr>
        <w:t xml:space="preserve"> лиц и</w:t>
      </w:r>
      <w:r w:rsidRPr="002E6AF8">
        <w:rPr>
          <w:rFonts w:ascii="Times New Roman" w:hAnsi="Times New Roman" w:cs="Times New Roman"/>
          <w:sz w:val="28"/>
          <w:szCs w:val="28"/>
        </w:rPr>
        <w:t xml:space="preserve"> индивидуальных предпринимателей в части, не противоречащей </w:t>
      </w:r>
      <w:hyperlink r:id="rId7" w:history="1">
        <w:r w:rsidRPr="002E6AF8">
          <w:rPr>
            <w:rStyle w:val="a4"/>
            <w:rFonts w:ascii="Times New Roman" w:hAnsi="Times New Roman" w:cs="Times New Roman"/>
            <w:color w:val="auto"/>
            <w:sz w:val="28"/>
            <w:szCs w:val="28"/>
          </w:rPr>
          <w:t>Федеральному закону</w:t>
        </w:r>
      </w:hyperlink>
      <w:r w:rsidRPr="002E6AF8">
        <w:rPr>
          <w:rFonts w:ascii="Times New Roman" w:hAnsi="Times New Roman" w:cs="Times New Roman"/>
          <w:sz w:val="28"/>
          <w:szCs w:val="28"/>
        </w:rPr>
        <w:t xml:space="preserve"> от 26</w:t>
      </w:r>
      <w:r w:rsidR="00E1439D" w:rsidRPr="002E6AF8">
        <w:rPr>
          <w:rFonts w:ascii="Times New Roman" w:hAnsi="Times New Roman" w:cs="Times New Roman"/>
          <w:sz w:val="28"/>
          <w:szCs w:val="28"/>
        </w:rPr>
        <w:t>.12.</w:t>
      </w:r>
      <w:r w:rsidRPr="002E6AF8">
        <w:rPr>
          <w:rFonts w:ascii="Times New Roman" w:hAnsi="Times New Roman" w:cs="Times New Roman"/>
          <w:sz w:val="28"/>
          <w:szCs w:val="28"/>
        </w:rPr>
        <w:t>2008 </w:t>
      </w:r>
      <w:r w:rsidR="00E1439D" w:rsidRPr="002E6AF8">
        <w:rPr>
          <w:rFonts w:ascii="Times New Roman" w:hAnsi="Times New Roman" w:cs="Times New Roman"/>
          <w:sz w:val="28"/>
          <w:szCs w:val="28"/>
        </w:rPr>
        <w:t>№</w:t>
      </w:r>
      <w:r w:rsidR="00676062" w:rsidRPr="002E6AF8">
        <w:rPr>
          <w:rFonts w:ascii="Times New Roman" w:hAnsi="Times New Roman" w:cs="Times New Roman"/>
          <w:sz w:val="28"/>
          <w:szCs w:val="28"/>
        </w:rPr>
        <w:t xml:space="preserve"> </w:t>
      </w:r>
      <w:r w:rsidRPr="002E6AF8">
        <w:rPr>
          <w:rFonts w:ascii="Times New Roman" w:hAnsi="Times New Roman" w:cs="Times New Roman"/>
          <w:sz w:val="28"/>
          <w:szCs w:val="28"/>
        </w:rPr>
        <w:t xml:space="preserve">294-ФЗ </w:t>
      </w:r>
      <w:r w:rsidR="00E1439D" w:rsidRPr="002E6AF8">
        <w:rPr>
          <w:rFonts w:ascii="Times New Roman" w:hAnsi="Times New Roman" w:cs="Times New Roman"/>
          <w:sz w:val="28"/>
          <w:szCs w:val="28"/>
        </w:rPr>
        <w:t>«</w:t>
      </w:r>
      <w:r w:rsidRPr="002E6AF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439D" w:rsidRPr="002E6AF8">
        <w:rPr>
          <w:rFonts w:ascii="Times New Roman" w:hAnsi="Times New Roman" w:cs="Times New Roman"/>
          <w:sz w:val="28"/>
          <w:szCs w:val="28"/>
        </w:rPr>
        <w:t>»</w:t>
      </w:r>
      <w:r w:rsidR="0018297E" w:rsidRPr="002E6AF8">
        <w:rPr>
          <w:rFonts w:ascii="Times New Roman" w:hAnsi="Times New Roman" w:cs="Times New Roman"/>
          <w:sz w:val="28"/>
          <w:szCs w:val="28"/>
        </w:rPr>
        <w:t>, физических лиц</w:t>
      </w:r>
      <w:r w:rsidRPr="002E6AF8">
        <w:rPr>
          <w:rFonts w:ascii="Times New Roman" w:hAnsi="Times New Roman" w:cs="Times New Roman"/>
          <w:sz w:val="28"/>
          <w:szCs w:val="28"/>
        </w:rPr>
        <w:t xml:space="preserve"> при осуществлении муниципального контроля.</w:t>
      </w:r>
    </w:p>
    <w:p w:rsidR="00CD0328" w:rsidRPr="002E6AF8" w:rsidRDefault="00CD0328" w:rsidP="00C4631E">
      <w:pPr>
        <w:rPr>
          <w:rFonts w:ascii="Times New Roman" w:hAnsi="Times New Roman" w:cs="Times New Roman"/>
          <w:sz w:val="28"/>
          <w:szCs w:val="28"/>
        </w:rPr>
      </w:pPr>
      <w:r w:rsidRPr="002E6AF8">
        <w:rPr>
          <w:rFonts w:ascii="Times New Roman" w:hAnsi="Times New Roman"/>
          <w:sz w:val="28"/>
          <w:szCs w:val="28"/>
        </w:rPr>
        <w:t xml:space="preserve">1.3. </w:t>
      </w:r>
      <w:r w:rsidRPr="002E6AF8">
        <w:rPr>
          <w:rFonts w:ascii="Times New Roman" w:hAnsi="Times New Roman" w:cs="Times New Roman"/>
          <w:sz w:val="28"/>
          <w:szCs w:val="28"/>
        </w:rPr>
        <w:t>Требования к порядку информирования о порядке проведения муниципального контроля.</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Информацию о по</w:t>
      </w:r>
      <w:r w:rsidR="00367B23" w:rsidRPr="002E6AF8">
        <w:rPr>
          <w:rFonts w:ascii="Times New Roman" w:hAnsi="Times New Roman" w:cs="Times New Roman"/>
          <w:sz w:val="28"/>
          <w:szCs w:val="28"/>
        </w:rPr>
        <w:t xml:space="preserve">рядке проведения муниципального </w:t>
      </w:r>
      <w:r w:rsidRPr="002E6AF8">
        <w:rPr>
          <w:rFonts w:ascii="Times New Roman" w:hAnsi="Times New Roman" w:cs="Times New Roman"/>
          <w:sz w:val="28"/>
          <w:szCs w:val="28"/>
        </w:rPr>
        <w:t>контроля можно получить в Комитете по управлению имуществом муниципального образования «Город Майкоп»</w:t>
      </w:r>
      <w:r w:rsidR="00367B23" w:rsidRPr="002E6AF8">
        <w:rPr>
          <w:rFonts w:ascii="Times New Roman" w:hAnsi="Times New Roman" w:cs="Times New Roman"/>
          <w:sz w:val="28"/>
          <w:szCs w:val="28"/>
        </w:rPr>
        <w:t xml:space="preserve"> </w:t>
      </w:r>
      <w:r w:rsidRPr="002E6AF8">
        <w:rPr>
          <w:rFonts w:ascii="Times New Roman" w:hAnsi="Times New Roman" w:cs="Times New Roman"/>
          <w:sz w:val="28"/>
          <w:szCs w:val="28"/>
        </w:rPr>
        <w:t>по адресу: г. Майкоп, ул. Краснооктябрьская</w:t>
      </w:r>
      <w:r w:rsidR="00C4631E" w:rsidRPr="002E6AF8">
        <w:rPr>
          <w:rFonts w:ascii="Times New Roman" w:hAnsi="Times New Roman" w:cs="Times New Roman"/>
          <w:sz w:val="28"/>
          <w:szCs w:val="28"/>
        </w:rPr>
        <w:t>, 21, кабинеты № </w:t>
      </w:r>
      <w:r w:rsidR="0018297E" w:rsidRPr="002E6AF8">
        <w:rPr>
          <w:rFonts w:ascii="Times New Roman" w:hAnsi="Times New Roman" w:cs="Times New Roman"/>
          <w:sz w:val="28"/>
          <w:szCs w:val="28"/>
        </w:rPr>
        <w:t>211 и № 214.</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График работы: понедельник-четверг с 9:00 до 18:00; пятница с 09:00 до</w:t>
      </w:r>
      <w:r w:rsidR="00E45F6D">
        <w:rPr>
          <w:rFonts w:ascii="Times New Roman" w:hAnsi="Times New Roman" w:cs="Times New Roman"/>
          <w:sz w:val="28"/>
          <w:szCs w:val="28"/>
        </w:rPr>
        <w:t xml:space="preserve"> 17:00, перерыв с 13:00 до 13:48</w:t>
      </w:r>
      <w:r w:rsidRPr="002E6AF8">
        <w:rPr>
          <w:rFonts w:ascii="Times New Roman" w:hAnsi="Times New Roman" w:cs="Times New Roman"/>
          <w:sz w:val="28"/>
          <w:szCs w:val="28"/>
        </w:rPr>
        <w:t>.</w:t>
      </w:r>
    </w:p>
    <w:p w:rsidR="00CD0328" w:rsidRPr="002E6AF8" w:rsidRDefault="00E45F6D" w:rsidP="00C4631E">
      <w:pPr>
        <w:rPr>
          <w:rFonts w:ascii="Times New Roman" w:hAnsi="Times New Roman" w:cs="Times New Roman"/>
          <w:sz w:val="28"/>
          <w:szCs w:val="28"/>
        </w:rPr>
      </w:pPr>
      <w:r>
        <w:rPr>
          <w:rFonts w:ascii="Times New Roman" w:hAnsi="Times New Roman" w:cs="Times New Roman"/>
          <w:sz w:val="28"/>
          <w:szCs w:val="28"/>
        </w:rPr>
        <w:t>Т</w:t>
      </w:r>
      <w:r w:rsidRPr="002E6AF8">
        <w:rPr>
          <w:rFonts w:ascii="Times New Roman" w:hAnsi="Times New Roman" w:cs="Times New Roman"/>
          <w:sz w:val="28"/>
          <w:szCs w:val="28"/>
        </w:rPr>
        <w:t xml:space="preserve">елефон </w:t>
      </w:r>
      <w:r>
        <w:rPr>
          <w:rFonts w:ascii="Times New Roman" w:hAnsi="Times New Roman" w:cs="Times New Roman"/>
          <w:sz w:val="28"/>
          <w:szCs w:val="28"/>
        </w:rPr>
        <w:t>для справок</w:t>
      </w:r>
      <w:r w:rsidR="00CD0328" w:rsidRPr="002E6AF8">
        <w:rPr>
          <w:rFonts w:ascii="Times New Roman" w:hAnsi="Times New Roman" w:cs="Times New Roman"/>
          <w:sz w:val="28"/>
          <w:szCs w:val="28"/>
        </w:rPr>
        <w:t xml:space="preserve"> (8772) 521687.</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 xml:space="preserve">Адрес электронной почты </w:t>
      </w:r>
      <w:hyperlink r:id="rId8" w:history="1">
        <w:r w:rsidRPr="002E6AF8">
          <w:rPr>
            <w:rStyle w:val="ab"/>
            <w:rFonts w:ascii="Times New Roman" w:hAnsi="Times New Roman"/>
            <w:color w:val="auto"/>
            <w:sz w:val="28"/>
            <w:szCs w:val="28"/>
            <w:lang w:val="en-US"/>
          </w:rPr>
          <w:t>kui</w:t>
        </w:r>
        <w:r w:rsidRPr="002E6AF8">
          <w:rPr>
            <w:rStyle w:val="ab"/>
            <w:rFonts w:ascii="Times New Roman" w:hAnsi="Times New Roman"/>
            <w:color w:val="auto"/>
            <w:sz w:val="28"/>
            <w:szCs w:val="28"/>
          </w:rPr>
          <w:t>@ma</w:t>
        </w:r>
        <w:r w:rsidRPr="002E6AF8">
          <w:rPr>
            <w:rStyle w:val="ab"/>
            <w:rFonts w:ascii="Times New Roman" w:hAnsi="Times New Roman"/>
            <w:color w:val="auto"/>
            <w:sz w:val="28"/>
            <w:szCs w:val="28"/>
            <w:lang w:val="en-US"/>
          </w:rPr>
          <w:t>i</w:t>
        </w:r>
        <w:r w:rsidRPr="002E6AF8">
          <w:rPr>
            <w:rStyle w:val="ab"/>
            <w:rFonts w:ascii="Times New Roman" w:hAnsi="Times New Roman"/>
            <w:color w:val="auto"/>
            <w:sz w:val="28"/>
            <w:szCs w:val="28"/>
          </w:rPr>
          <w:t>kop.ru</w:t>
        </w:r>
      </w:hyperlink>
      <w:r w:rsidRPr="002E6AF8">
        <w:rPr>
          <w:rFonts w:ascii="Times New Roman" w:hAnsi="Times New Roman" w:cs="Times New Roman"/>
          <w:sz w:val="28"/>
          <w:szCs w:val="28"/>
        </w:rPr>
        <w:t>.</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В случае если для подготовки ответа при предоставлении консультации требуется продолжительное вре</w:t>
      </w:r>
      <w:r w:rsidR="0018297E" w:rsidRPr="002E6AF8">
        <w:rPr>
          <w:rFonts w:ascii="Times New Roman" w:hAnsi="Times New Roman" w:cs="Times New Roman"/>
          <w:sz w:val="28"/>
          <w:szCs w:val="28"/>
        </w:rPr>
        <w:t>мя специалист</w:t>
      </w:r>
      <w:r w:rsidRPr="002E6AF8">
        <w:rPr>
          <w:rFonts w:ascii="Times New Roman" w:hAnsi="Times New Roman" w:cs="Times New Roman"/>
          <w:sz w:val="28"/>
          <w:szCs w:val="28"/>
        </w:rPr>
        <w:t>, может предложить заявителю обратиться за необходимой информацией в письменном виде, или назначить другое время для устной консультации.</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 xml:space="preserve">При ответах на телефонные звонки и устные обращения </w:t>
      </w:r>
      <w:r w:rsidRPr="002E6AF8">
        <w:rPr>
          <w:rFonts w:ascii="Times New Roman" w:hAnsi="Times New Roman" w:cs="Times New Roman"/>
          <w:sz w:val="28"/>
          <w:szCs w:val="28"/>
        </w:rPr>
        <w:lastRenderedPageBreak/>
        <w:t>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должности, предложения гражданину представиться и изложить суть вопроса.</w:t>
      </w:r>
    </w:p>
    <w:p w:rsidR="00CD0328" w:rsidRPr="002E6AF8" w:rsidRDefault="0018297E" w:rsidP="00C4631E">
      <w:pPr>
        <w:rPr>
          <w:rFonts w:ascii="Times New Roman" w:hAnsi="Times New Roman" w:cs="Times New Roman"/>
          <w:sz w:val="28"/>
          <w:szCs w:val="28"/>
        </w:rPr>
      </w:pPr>
      <w:r w:rsidRPr="002E6AF8">
        <w:rPr>
          <w:rFonts w:ascii="Times New Roman" w:hAnsi="Times New Roman" w:cs="Times New Roman"/>
          <w:sz w:val="28"/>
          <w:szCs w:val="28"/>
        </w:rPr>
        <w:t>Специалист</w:t>
      </w:r>
      <w:r w:rsidR="00CD0328" w:rsidRPr="002E6AF8">
        <w:rPr>
          <w:rFonts w:ascii="Times New Roman" w:hAnsi="Times New Roman" w:cs="Times New Roman"/>
          <w:sz w:val="28"/>
          <w:szCs w:val="28"/>
        </w:rPr>
        <w:t xml:space="preserve">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w:t>
      </w:r>
      <w:r w:rsidR="00694329" w:rsidRPr="002E6AF8">
        <w:rPr>
          <w:rFonts w:ascii="Times New Roman" w:hAnsi="Times New Roman" w:cs="Times New Roman"/>
          <w:sz w:val="28"/>
          <w:szCs w:val="28"/>
        </w:rPr>
        <w:t>проведения муниципального контроля</w:t>
      </w:r>
      <w:r w:rsidR="00CD0328" w:rsidRPr="002E6AF8">
        <w:rPr>
          <w:rFonts w:ascii="Times New Roman" w:hAnsi="Times New Roman" w:cs="Times New Roman"/>
          <w:sz w:val="28"/>
          <w:szCs w:val="28"/>
        </w:rPr>
        <w:t xml:space="preserve"> должно проводиться с использованием официально-делового стиля речи.</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D0328" w:rsidRPr="002E6AF8" w:rsidRDefault="0018297E" w:rsidP="00C4631E">
      <w:pPr>
        <w:rPr>
          <w:rFonts w:ascii="Times New Roman" w:hAnsi="Times New Roman" w:cs="Times New Roman"/>
          <w:sz w:val="28"/>
          <w:szCs w:val="28"/>
        </w:rPr>
      </w:pPr>
      <w:r w:rsidRPr="002E6AF8">
        <w:rPr>
          <w:rFonts w:ascii="Times New Roman" w:hAnsi="Times New Roman" w:cs="Times New Roman"/>
          <w:sz w:val="28"/>
          <w:szCs w:val="28"/>
        </w:rPr>
        <w:t>Специалист, осуществляющий</w:t>
      </w:r>
      <w:r w:rsidR="00CD0328" w:rsidRPr="002E6AF8">
        <w:rPr>
          <w:rFonts w:ascii="Times New Roman" w:hAnsi="Times New Roman" w:cs="Times New Roman"/>
          <w:sz w:val="28"/>
          <w:szCs w:val="28"/>
        </w:rPr>
        <w:t xml:space="preserve"> устное информирование о порядке </w:t>
      </w:r>
      <w:r w:rsidR="00694329" w:rsidRPr="002E6AF8">
        <w:rPr>
          <w:rFonts w:ascii="Times New Roman" w:hAnsi="Times New Roman" w:cs="Times New Roman"/>
          <w:sz w:val="28"/>
          <w:szCs w:val="28"/>
        </w:rPr>
        <w:t>проведения муниципального контроля</w:t>
      </w:r>
      <w:r w:rsidR="00CD0328" w:rsidRPr="002E6AF8">
        <w:rPr>
          <w:rFonts w:ascii="Times New Roman" w:hAnsi="Times New Roman" w:cs="Times New Roman"/>
          <w:sz w:val="28"/>
          <w:szCs w:val="28"/>
        </w:rPr>
        <w:t xml:space="preserve">, не вправе осуществлять информирование заявителя, выходящее за рамки стандартных процедур и условий </w:t>
      </w:r>
      <w:r w:rsidR="00694329" w:rsidRPr="002E6AF8">
        <w:rPr>
          <w:rFonts w:ascii="Times New Roman" w:hAnsi="Times New Roman" w:cs="Times New Roman"/>
          <w:sz w:val="28"/>
          <w:szCs w:val="28"/>
        </w:rPr>
        <w:t>проведения муниципального контроля</w:t>
      </w:r>
      <w:r w:rsidR="00CD0328" w:rsidRPr="002E6AF8">
        <w:rPr>
          <w:rFonts w:ascii="Times New Roman" w:hAnsi="Times New Roman" w:cs="Times New Roman"/>
          <w:sz w:val="28"/>
          <w:szCs w:val="28"/>
        </w:rPr>
        <w:t xml:space="preserve"> и прямо или косвенно влияющее на индивидуальное решение гражданина.</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При индивидуальном письменном информировании ответ направляется заявителю в течение 30 дней с даты регистрации обращения.</w:t>
      </w:r>
    </w:p>
    <w:p w:rsidR="00CD0328" w:rsidRPr="002E6AF8" w:rsidRDefault="00CD0328" w:rsidP="00C4631E">
      <w:pPr>
        <w:rPr>
          <w:rFonts w:ascii="Times New Roman" w:hAnsi="Times New Roman" w:cs="Times New Roman"/>
          <w:sz w:val="28"/>
          <w:szCs w:val="28"/>
        </w:rPr>
      </w:pPr>
      <w:r w:rsidRPr="002E6AF8">
        <w:rPr>
          <w:rFonts w:ascii="Times New Roman" w:hAnsi="Times New Roman" w:cs="Times New Roman"/>
          <w:sz w:val="28"/>
          <w:szCs w:val="28"/>
        </w:rPr>
        <w:t>Заявитель имеет право на получение сведений о стадии прохождения его обращения.</w:t>
      </w:r>
    </w:p>
    <w:p w:rsidR="00CD0328" w:rsidRPr="002E6AF8" w:rsidRDefault="00CD0328" w:rsidP="00C4631E">
      <w:pPr>
        <w:tabs>
          <w:tab w:val="left" w:pos="993"/>
        </w:tabs>
        <w:rPr>
          <w:rFonts w:ascii="Times New Roman" w:hAnsi="Times New Roman" w:cs="Times New Roman"/>
          <w:sz w:val="28"/>
          <w:szCs w:val="28"/>
        </w:rPr>
      </w:pPr>
      <w:r w:rsidRPr="002E6AF8">
        <w:rPr>
          <w:rFonts w:ascii="Times New Roman" w:hAnsi="Times New Roman" w:cs="Times New Roman"/>
          <w:sz w:val="28"/>
          <w:szCs w:val="28"/>
        </w:rPr>
        <w:t xml:space="preserve">Публичное информирование о порядке проведения муниципального контроля осуществляется посредством размещения соответствующей информации на Едином портале государственных и муниципальных услуг </w:t>
      </w:r>
      <w:hyperlink r:id="rId9" w:history="1">
        <w:r w:rsidRPr="002E6AF8">
          <w:rPr>
            <w:rStyle w:val="ab"/>
            <w:rFonts w:ascii="Times New Roman" w:hAnsi="Times New Roman"/>
            <w:color w:val="auto"/>
            <w:sz w:val="28"/>
            <w:szCs w:val="28"/>
          </w:rPr>
          <w:t>www.</w:t>
        </w:r>
        <w:r w:rsidRPr="002E6AF8">
          <w:rPr>
            <w:rStyle w:val="ab"/>
            <w:rFonts w:ascii="Times New Roman" w:hAnsi="Times New Roman"/>
            <w:color w:val="auto"/>
            <w:sz w:val="28"/>
            <w:szCs w:val="28"/>
            <w:lang w:val="en-US"/>
          </w:rPr>
          <w:t>gosuslugi</w:t>
        </w:r>
        <w:r w:rsidRPr="002E6AF8">
          <w:rPr>
            <w:rStyle w:val="ab"/>
            <w:rFonts w:ascii="Times New Roman" w:hAnsi="Times New Roman"/>
            <w:color w:val="auto"/>
            <w:sz w:val="28"/>
            <w:szCs w:val="28"/>
          </w:rPr>
          <w:t>.ru</w:t>
        </w:r>
      </w:hyperlink>
      <w:r w:rsidRPr="002E6AF8">
        <w:rPr>
          <w:rFonts w:ascii="Times New Roman" w:hAnsi="Times New Roman" w:cs="Times New Roman"/>
          <w:sz w:val="28"/>
          <w:szCs w:val="28"/>
        </w:rPr>
        <w:t xml:space="preserve"> (далее – Единый портал), официальном сайте муниципального образования «Город Майкоп» www.maikop.ru, а также</w:t>
      </w:r>
      <w:r w:rsidR="00367B23" w:rsidRPr="002E6AF8">
        <w:rPr>
          <w:rFonts w:ascii="Times New Roman" w:hAnsi="Times New Roman" w:cs="Times New Roman"/>
          <w:sz w:val="28"/>
          <w:szCs w:val="28"/>
        </w:rPr>
        <w:t xml:space="preserve"> на информационных стендах, в том числе </w:t>
      </w:r>
      <w:r w:rsidRPr="002E6AF8">
        <w:rPr>
          <w:rFonts w:ascii="Times New Roman" w:hAnsi="Times New Roman" w:cs="Times New Roman"/>
          <w:sz w:val="28"/>
          <w:szCs w:val="28"/>
        </w:rPr>
        <w:t>здании по адресу: город Майкоп, ул. Краснооктябрьская, 21.</w:t>
      </w:r>
    </w:p>
    <w:p w:rsidR="00CD0328" w:rsidRPr="002E6AF8" w:rsidRDefault="00CD0328" w:rsidP="00E1439D">
      <w:pPr>
        <w:ind w:firstLine="709"/>
        <w:rPr>
          <w:rFonts w:ascii="Times New Roman" w:hAnsi="Times New Roman" w:cs="Times New Roman"/>
          <w:sz w:val="28"/>
          <w:szCs w:val="28"/>
        </w:rPr>
      </w:pPr>
    </w:p>
    <w:p w:rsidR="00CD0328" w:rsidRPr="002E6AF8" w:rsidRDefault="00CD0328" w:rsidP="00CD0328">
      <w:pPr>
        <w:pStyle w:val="1"/>
        <w:rPr>
          <w:rFonts w:ascii="Times New Roman" w:hAnsi="Times New Roman"/>
          <w:b w:val="0"/>
          <w:color w:val="auto"/>
          <w:sz w:val="28"/>
          <w:szCs w:val="28"/>
        </w:rPr>
      </w:pPr>
      <w:r w:rsidRPr="002E6AF8">
        <w:rPr>
          <w:rFonts w:ascii="Times New Roman" w:hAnsi="Times New Roman"/>
          <w:b w:val="0"/>
          <w:color w:val="auto"/>
          <w:sz w:val="28"/>
          <w:szCs w:val="28"/>
        </w:rPr>
        <w:t xml:space="preserve">II. СТАНДАРТ </w:t>
      </w:r>
      <w:r w:rsidR="00272583" w:rsidRPr="002E6AF8">
        <w:rPr>
          <w:rFonts w:ascii="Times New Roman" w:hAnsi="Times New Roman"/>
          <w:b w:val="0"/>
          <w:color w:val="auto"/>
          <w:sz w:val="28"/>
          <w:szCs w:val="28"/>
        </w:rPr>
        <w:t>ПРОВЕДЕНИЯ МУНИЦИПАЛЬНОГО КОНТРОЛЯ.</w:t>
      </w:r>
    </w:p>
    <w:p w:rsidR="005302FF" w:rsidRPr="002E6AF8" w:rsidRDefault="005302FF" w:rsidP="00C4631E">
      <w:pPr>
        <w:pStyle w:val="1"/>
        <w:spacing w:before="0" w:after="0"/>
        <w:ind w:firstLine="720"/>
        <w:jc w:val="both"/>
        <w:rPr>
          <w:rFonts w:ascii="Times New Roman" w:hAnsi="Times New Roman"/>
          <w:b w:val="0"/>
          <w:color w:val="auto"/>
          <w:sz w:val="28"/>
          <w:szCs w:val="28"/>
        </w:rPr>
      </w:pPr>
      <w:r w:rsidRPr="002E6AF8">
        <w:rPr>
          <w:rFonts w:ascii="Times New Roman" w:hAnsi="Times New Roman"/>
          <w:b w:val="0"/>
          <w:color w:val="auto"/>
          <w:sz w:val="28"/>
          <w:szCs w:val="28"/>
        </w:rPr>
        <w:t xml:space="preserve">2.1. </w:t>
      </w:r>
      <w:r w:rsidR="00DD09D5" w:rsidRPr="002E6AF8">
        <w:rPr>
          <w:rFonts w:ascii="Times New Roman" w:hAnsi="Times New Roman" w:cs="Times New Roman"/>
          <w:b w:val="0"/>
          <w:color w:val="auto"/>
          <w:sz w:val="28"/>
          <w:szCs w:val="28"/>
        </w:rPr>
        <w:t xml:space="preserve">Предмет муниципального контроля. </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xml:space="preserve">Предметом муниципального контроля является соблюдение физическими и юридическими лицами в процессе использования земель на </w:t>
      </w:r>
      <w:r w:rsidRPr="002E6AF8">
        <w:rPr>
          <w:rFonts w:ascii="Times New Roman" w:hAnsi="Times New Roman" w:cs="Times New Roman"/>
          <w:sz w:val="28"/>
          <w:szCs w:val="28"/>
        </w:rPr>
        <w:lastRenderedPageBreak/>
        <w:t>территории муниципального образования «Город Майкоп» обязательных требований, установленных законодательством Российской Федерации, законодательством Республики Адыгея, а также муниципальными правовыми актами муниципального образования «Город Майкоп».</w:t>
      </w:r>
    </w:p>
    <w:p w:rsidR="005302FF" w:rsidRPr="002E6AF8" w:rsidRDefault="008A2207" w:rsidP="00C4631E">
      <w:pPr>
        <w:rPr>
          <w:rFonts w:ascii="Times New Roman" w:hAnsi="Times New Roman" w:cs="Times New Roman"/>
          <w:sz w:val="28"/>
          <w:szCs w:val="28"/>
        </w:rPr>
      </w:pPr>
      <w:r w:rsidRPr="002E6AF8">
        <w:rPr>
          <w:rFonts w:ascii="Times New Roman" w:hAnsi="Times New Roman" w:cs="Times New Roman"/>
          <w:sz w:val="28"/>
          <w:szCs w:val="28"/>
        </w:rPr>
        <w:t>2</w:t>
      </w:r>
      <w:r w:rsidR="005302FF" w:rsidRPr="002E6AF8">
        <w:rPr>
          <w:rFonts w:ascii="Times New Roman" w:hAnsi="Times New Roman" w:cs="Times New Roman"/>
          <w:sz w:val="28"/>
          <w:szCs w:val="28"/>
        </w:rPr>
        <w:t>.</w:t>
      </w:r>
      <w:r w:rsidRPr="002E6AF8">
        <w:rPr>
          <w:rFonts w:ascii="Times New Roman" w:hAnsi="Times New Roman" w:cs="Times New Roman"/>
          <w:sz w:val="28"/>
          <w:szCs w:val="28"/>
        </w:rPr>
        <w:t>2</w:t>
      </w:r>
      <w:r w:rsidR="005302FF" w:rsidRPr="002E6AF8">
        <w:rPr>
          <w:rFonts w:ascii="Times New Roman" w:hAnsi="Times New Roman" w:cs="Times New Roman"/>
          <w:sz w:val="28"/>
          <w:szCs w:val="28"/>
        </w:rPr>
        <w:t>. Наименование органа, осуществляющего муниципальный контроль.</w:t>
      </w:r>
    </w:p>
    <w:p w:rsidR="005302FF" w:rsidRPr="002E6AF8" w:rsidRDefault="005302FF" w:rsidP="00C4631E">
      <w:pPr>
        <w:rPr>
          <w:rFonts w:ascii="Times New Roman" w:hAnsi="Times New Roman"/>
          <w:sz w:val="28"/>
          <w:szCs w:val="28"/>
        </w:rPr>
      </w:pPr>
      <w:r w:rsidRPr="002E6AF8">
        <w:rPr>
          <w:rFonts w:ascii="Times New Roman" w:hAnsi="Times New Roman" w:cs="Times New Roman"/>
          <w:sz w:val="28"/>
          <w:szCs w:val="28"/>
        </w:rPr>
        <w:t>Муниципальный контроль осуществляется</w:t>
      </w:r>
      <w:r w:rsidR="00D518E6">
        <w:rPr>
          <w:rFonts w:ascii="Times New Roman" w:hAnsi="Times New Roman" w:cs="Times New Roman"/>
          <w:sz w:val="28"/>
          <w:szCs w:val="28"/>
        </w:rPr>
        <w:t xml:space="preserve"> </w:t>
      </w:r>
      <w:r w:rsidRPr="002E6AF8">
        <w:rPr>
          <w:rFonts w:ascii="Times New Roman" w:hAnsi="Times New Roman" w:cs="Times New Roman"/>
          <w:sz w:val="28"/>
          <w:szCs w:val="28"/>
        </w:rPr>
        <w:t xml:space="preserve">Комитетом по управлению имуществом муниципального образования «Город Майкоп» в отношении объектов земельных отношений, расположенных в границах муниципального образования «Город Майкоп» </w:t>
      </w:r>
      <w:r w:rsidRPr="002E6AF8">
        <w:rPr>
          <w:rFonts w:ascii="Times New Roman" w:hAnsi="Times New Roman"/>
          <w:sz w:val="28"/>
          <w:szCs w:val="28"/>
        </w:rPr>
        <w:t>(далее – Комитет).</w:t>
      </w:r>
    </w:p>
    <w:p w:rsidR="005302FF" w:rsidRPr="002E6AF8" w:rsidRDefault="005302FF" w:rsidP="00C4631E">
      <w:pPr>
        <w:rPr>
          <w:rFonts w:ascii="Times New Roman" w:hAnsi="Times New Roman"/>
          <w:sz w:val="28"/>
          <w:szCs w:val="28"/>
        </w:rPr>
      </w:pPr>
      <w:r w:rsidRPr="002E6AF8">
        <w:rPr>
          <w:rFonts w:ascii="Times New Roman" w:hAnsi="Times New Roman"/>
          <w:sz w:val="28"/>
          <w:szCs w:val="28"/>
        </w:rPr>
        <w:t xml:space="preserve">В </w:t>
      </w:r>
      <w:r w:rsidR="00A22F96" w:rsidRPr="002E6AF8">
        <w:rPr>
          <w:rFonts w:ascii="Times New Roman" w:hAnsi="Times New Roman"/>
          <w:sz w:val="28"/>
          <w:szCs w:val="28"/>
        </w:rPr>
        <w:t xml:space="preserve">рамках проведения муниципального контроля </w:t>
      </w:r>
      <w:r w:rsidRPr="002E6AF8">
        <w:rPr>
          <w:rFonts w:ascii="Times New Roman" w:hAnsi="Times New Roman"/>
          <w:sz w:val="28"/>
          <w:szCs w:val="28"/>
        </w:rPr>
        <w:t>Комитет взаимодействует с:</w:t>
      </w:r>
    </w:p>
    <w:p w:rsidR="005302FF" w:rsidRPr="002E6AF8" w:rsidRDefault="005302FF" w:rsidP="00C4631E">
      <w:pPr>
        <w:rPr>
          <w:rFonts w:ascii="Times New Roman" w:hAnsi="Times New Roman"/>
          <w:sz w:val="28"/>
          <w:szCs w:val="28"/>
        </w:rPr>
      </w:pPr>
      <w:r w:rsidRPr="002E6AF8">
        <w:rPr>
          <w:rFonts w:ascii="Times New Roman" w:hAnsi="Times New Roman"/>
          <w:sz w:val="28"/>
          <w:szCs w:val="28"/>
        </w:rPr>
        <w:t>- Управлением архитектуры и градостроительства муниципального образования «Город Майкоп»;</w:t>
      </w:r>
    </w:p>
    <w:p w:rsidR="005302FF" w:rsidRPr="002E6AF8" w:rsidRDefault="005302FF" w:rsidP="00C4631E">
      <w:pPr>
        <w:rPr>
          <w:rFonts w:ascii="Times New Roman" w:hAnsi="Times New Roman"/>
          <w:sz w:val="28"/>
          <w:szCs w:val="28"/>
        </w:rPr>
      </w:pPr>
      <w:r w:rsidRPr="002E6AF8">
        <w:rPr>
          <w:rFonts w:ascii="Times New Roman" w:hAnsi="Times New Roman"/>
          <w:sz w:val="28"/>
          <w:szCs w:val="28"/>
        </w:rPr>
        <w:t>- Управлением Федеральной службы государственной регистрации, кадастра и картографии по Республике Адыгея;</w:t>
      </w:r>
    </w:p>
    <w:p w:rsidR="005302FF" w:rsidRPr="002E6AF8" w:rsidRDefault="005302FF" w:rsidP="00C4631E">
      <w:pPr>
        <w:rPr>
          <w:rFonts w:ascii="Times New Roman" w:hAnsi="Times New Roman"/>
          <w:sz w:val="28"/>
          <w:szCs w:val="28"/>
        </w:rPr>
      </w:pPr>
      <w:r w:rsidRPr="002E6AF8">
        <w:rPr>
          <w:rFonts w:ascii="Times New Roman" w:hAnsi="Times New Roman"/>
          <w:sz w:val="28"/>
          <w:szCs w:val="28"/>
        </w:rPr>
        <w:t>- Управлением Федеральной налоговой службы по Республике Адыгея;</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природоохранными, правоохранительными и другими территориальными органами исполнительной власти Российской Федерации и Республики Адыгея, осуществляющими деятельность на территории муниципального образования «Город Майкоп».</w:t>
      </w:r>
    </w:p>
    <w:p w:rsidR="00DD09D5" w:rsidRPr="002E6AF8" w:rsidRDefault="008A2207" w:rsidP="00C4631E">
      <w:pPr>
        <w:rPr>
          <w:rFonts w:ascii="Times New Roman" w:hAnsi="Times New Roman" w:cs="Times New Roman"/>
          <w:sz w:val="28"/>
          <w:szCs w:val="28"/>
        </w:rPr>
      </w:pPr>
      <w:r w:rsidRPr="002E6AF8">
        <w:rPr>
          <w:rFonts w:ascii="Times New Roman" w:hAnsi="Times New Roman" w:cs="Times New Roman"/>
          <w:sz w:val="28"/>
          <w:szCs w:val="28"/>
        </w:rPr>
        <w:t>2</w:t>
      </w:r>
      <w:r w:rsidR="00DD09D5" w:rsidRPr="002E6AF8">
        <w:rPr>
          <w:rFonts w:ascii="Times New Roman" w:hAnsi="Times New Roman" w:cs="Times New Roman"/>
          <w:sz w:val="28"/>
          <w:szCs w:val="28"/>
        </w:rPr>
        <w:t>.</w:t>
      </w:r>
      <w:r w:rsidRPr="002E6AF8">
        <w:rPr>
          <w:rFonts w:ascii="Times New Roman" w:hAnsi="Times New Roman" w:cs="Times New Roman"/>
          <w:sz w:val="28"/>
          <w:szCs w:val="28"/>
        </w:rPr>
        <w:t>3</w:t>
      </w:r>
      <w:r w:rsidR="00DD09D5" w:rsidRPr="002E6AF8">
        <w:rPr>
          <w:rFonts w:ascii="Times New Roman" w:hAnsi="Times New Roman" w:cs="Times New Roman"/>
          <w:sz w:val="28"/>
          <w:szCs w:val="28"/>
        </w:rPr>
        <w:t xml:space="preserve">. Права и обязанности </w:t>
      </w:r>
      <w:r w:rsidR="00367B23" w:rsidRPr="002E6AF8">
        <w:rPr>
          <w:rFonts w:ascii="Times New Roman" w:hAnsi="Times New Roman" w:cs="Times New Roman"/>
          <w:sz w:val="28"/>
          <w:szCs w:val="28"/>
        </w:rPr>
        <w:t xml:space="preserve">уполномоченных </w:t>
      </w:r>
      <w:r w:rsidR="00DD09D5" w:rsidRPr="002E6AF8">
        <w:rPr>
          <w:rFonts w:ascii="Times New Roman" w:hAnsi="Times New Roman" w:cs="Times New Roman"/>
          <w:sz w:val="28"/>
          <w:szCs w:val="28"/>
        </w:rPr>
        <w:t>должностных лиц при осуществлении муниципального контроля.</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При осуществлении муниципального земельного контроля уполномоченное должностное лицо</w:t>
      </w:r>
      <w:r w:rsidR="00367B23" w:rsidRPr="002E6AF8">
        <w:rPr>
          <w:rFonts w:ascii="Times New Roman" w:hAnsi="Times New Roman" w:cs="Times New Roman"/>
          <w:sz w:val="28"/>
          <w:szCs w:val="28"/>
        </w:rPr>
        <w:t xml:space="preserve"> – инспектор по муниципальному земельному контролю </w:t>
      </w:r>
      <w:r w:rsidRPr="002E6AF8">
        <w:rPr>
          <w:rFonts w:ascii="Times New Roman" w:hAnsi="Times New Roman" w:cs="Times New Roman"/>
          <w:sz w:val="28"/>
          <w:szCs w:val="28"/>
        </w:rPr>
        <w:t xml:space="preserve"> взаимодействует с:</w:t>
      </w:r>
    </w:p>
    <w:p w:rsidR="00494231"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xml:space="preserve">1) </w:t>
      </w:r>
      <w:r w:rsidR="00494231" w:rsidRPr="002E6AF8">
        <w:rPr>
          <w:rFonts w:ascii="Times New Roman" w:hAnsi="Times New Roman" w:cs="Times New Roman"/>
          <w:sz w:val="28"/>
          <w:szCs w:val="28"/>
        </w:rPr>
        <w:t>Управлением архитектуры и градостроительства муниципального образования «Город Майкоп»;</w:t>
      </w:r>
    </w:p>
    <w:p w:rsidR="00DD09D5" w:rsidRPr="002E6AF8" w:rsidRDefault="00494231" w:rsidP="00C4631E">
      <w:pPr>
        <w:rPr>
          <w:rFonts w:ascii="Times New Roman" w:hAnsi="Times New Roman" w:cs="Times New Roman"/>
          <w:sz w:val="28"/>
          <w:szCs w:val="28"/>
        </w:rPr>
      </w:pPr>
      <w:r w:rsidRPr="002E6AF8">
        <w:rPr>
          <w:rFonts w:ascii="Times New Roman" w:hAnsi="Times New Roman" w:cs="Times New Roman"/>
          <w:sz w:val="28"/>
          <w:szCs w:val="28"/>
        </w:rPr>
        <w:t xml:space="preserve">2) </w:t>
      </w:r>
      <w:r w:rsidR="00DD09D5" w:rsidRPr="002E6AF8">
        <w:rPr>
          <w:rFonts w:ascii="Times New Roman" w:hAnsi="Times New Roman" w:cs="Times New Roman"/>
          <w:sz w:val="28"/>
          <w:szCs w:val="28"/>
        </w:rPr>
        <w:t>Управлением Федеральной службы государственной регистрации, када</w:t>
      </w:r>
      <w:r w:rsidR="00C4631E" w:rsidRPr="002E6AF8">
        <w:rPr>
          <w:rFonts w:ascii="Times New Roman" w:hAnsi="Times New Roman" w:cs="Times New Roman"/>
          <w:sz w:val="28"/>
          <w:szCs w:val="28"/>
        </w:rPr>
        <w:t>стра и картографии по Республике</w:t>
      </w:r>
      <w:r w:rsidR="00DD09D5" w:rsidRPr="002E6AF8">
        <w:rPr>
          <w:rFonts w:ascii="Times New Roman" w:hAnsi="Times New Roman" w:cs="Times New Roman"/>
          <w:sz w:val="28"/>
          <w:szCs w:val="28"/>
        </w:rPr>
        <w:t xml:space="preserve"> Адыгея;</w:t>
      </w:r>
    </w:p>
    <w:p w:rsidR="00DD09D5" w:rsidRPr="002E6AF8" w:rsidRDefault="00494231" w:rsidP="00C4631E">
      <w:pPr>
        <w:rPr>
          <w:rFonts w:ascii="Times New Roman" w:hAnsi="Times New Roman" w:cs="Times New Roman"/>
          <w:sz w:val="28"/>
          <w:szCs w:val="28"/>
        </w:rPr>
      </w:pPr>
      <w:r w:rsidRPr="002E6AF8">
        <w:rPr>
          <w:rFonts w:ascii="Times New Roman" w:hAnsi="Times New Roman" w:cs="Times New Roman"/>
          <w:sz w:val="28"/>
          <w:szCs w:val="28"/>
        </w:rPr>
        <w:t>3</w:t>
      </w:r>
      <w:r w:rsidR="00DD09D5" w:rsidRPr="002E6AF8">
        <w:rPr>
          <w:rFonts w:ascii="Times New Roman" w:hAnsi="Times New Roman" w:cs="Times New Roman"/>
          <w:sz w:val="28"/>
          <w:szCs w:val="28"/>
        </w:rPr>
        <w:t>) Управлением Федеральной службы по ветеринарному и фитос</w:t>
      </w:r>
      <w:r w:rsidR="00C4631E" w:rsidRPr="002E6AF8">
        <w:rPr>
          <w:rFonts w:ascii="Times New Roman" w:hAnsi="Times New Roman" w:cs="Times New Roman"/>
          <w:sz w:val="28"/>
          <w:szCs w:val="28"/>
        </w:rPr>
        <w:t>анитарному надзору по Республике</w:t>
      </w:r>
      <w:r w:rsidR="00DD09D5" w:rsidRPr="002E6AF8">
        <w:rPr>
          <w:rFonts w:ascii="Times New Roman" w:hAnsi="Times New Roman" w:cs="Times New Roman"/>
          <w:sz w:val="28"/>
          <w:szCs w:val="28"/>
        </w:rPr>
        <w:t xml:space="preserve"> Адыгея;</w:t>
      </w:r>
    </w:p>
    <w:p w:rsidR="00DD09D5" w:rsidRPr="002E6AF8" w:rsidRDefault="00494231" w:rsidP="00C4631E">
      <w:pPr>
        <w:rPr>
          <w:rFonts w:ascii="Times New Roman" w:hAnsi="Times New Roman" w:cs="Times New Roman"/>
          <w:sz w:val="28"/>
          <w:szCs w:val="28"/>
        </w:rPr>
      </w:pPr>
      <w:r w:rsidRPr="002E6AF8">
        <w:rPr>
          <w:rFonts w:ascii="Times New Roman" w:hAnsi="Times New Roman" w:cs="Times New Roman"/>
          <w:sz w:val="28"/>
          <w:szCs w:val="28"/>
        </w:rPr>
        <w:t>4</w:t>
      </w:r>
      <w:r w:rsidR="00DD09D5" w:rsidRPr="002E6AF8">
        <w:rPr>
          <w:rFonts w:ascii="Times New Roman" w:hAnsi="Times New Roman" w:cs="Times New Roman"/>
          <w:sz w:val="28"/>
          <w:szCs w:val="28"/>
        </w:rPr>
        <w:t>) природоохранными, правоохранительными и другими территориальными органами исполнительной власти Российской Федерации и Республики Адыгея, осуществляющими деятельность на территории муниципаль</w:t>
      </w:r>
      <w:r w:rsidR="00476AF4">
        <w:rPr>
          <w:rFonts w:ascii="Times New Roman" w:hAnsi="Times New Roman" w:cs="Times New Roman"/>
          <w:sz w:val="28"/>
          <w:szCs w:val="28"/>
        </w:rPr>
        <w:t>ного образования «Город Майкоп».</w:t>
      </w:r>
    </w:p>
    <w:p w:rsidR="002810C6" w:rsidRPr="002E6AF8" w:rsidRDefault="00EB5A5F" w:rsidP="00AA09B2">
      <w:pPr>
        <w:rPr>
          <w:rFonts w:ascii="Times New Roman" w:hAnsi="Times New Roman" w:cs="Times New Roman"/>
          <w:sz w:val="28"/>
          <w:szCs w:val="28"/>
        </w:rPr>
      </w:pPr>
      <w:r w:rsidRPr="002E6AF8">
        <w:rPr>
          <w:rFonts w:ascii="Times New Roman" w:hAnsi="Times New Roman" w:cs="Times New Roman"/>
          <w:sz w:val="28"/>
          <w:szCs w:val="28"/>
        </w:rPr>
        <w:t xml:space="preserve">Инспектор по муниципальному земельному контролю </w:t>
      </w:r>
      <w:r w:rsidR="00DD09D5" w:rsidRPr="002E6AF8">
        <w:rPr>
          <w:rFonts w:ascii="Times New Roman" w:hAnsi="Times New Roman" w:cs="Times New Roman"/>
          <w:sz w:val="28"/>
          <w:szCs w:val="28"/>
        </w:rPr>
        <w:t>при осуществлении муниц</w:t>
      </w:r>
      <w:r w:rsidR="00AA09B2" w:rsidRPr="002E6AF8">
        <w:rPr>
          <w:rFonts w:ascii="Times New Roman" w:hAnsi="Times New Roman" w:cs="Times New Roman"/>
          <w:sz w:val="28"/>
          <w:szCs w:val="28"/>
        </w:rPr>
        <w:t>ипального контроля име</w:t>
      </w:r>
      <w:r w:rsidRPr="002E6AF8">
        <w:rPr>
          <w:rFonts w:ascii="Times New Roman" w:hAnsi="Times New Roman" w:cs="Times New Roman"/>
          <w:sz w:val="28"/>
          <w:szCs w:val="28"/>
        </w:rPr>
        <w:t>е</w:t>
      </w:r>
      <w:r w:rsidR="00AA09B2" w:rsidRPr="002E6AF8">
        <w:rPr>
          <w:rFonts w:ascii="Times New Roman" w:hAnsi="Times New Roman" w:cs="Times New Roman"/>
          <w:sz w:val="28"/>
          <w:szCs w:val="28"/>
        </w:rPr>
        <w:t>т право</w:t>
      </w:r>
      <w:r w:rsidR="002810C6" w:rsidRPr="002E6AF8">
        <w:rPr>
          <w:rFonts w:ascii="Times New Roman" w:hAnsi="Times New Roman" w:cs="Times New Roman"/>
          <w:sz w:val="28"/>
          <w:szCs w:val="28"/>
        </w:rPr>
        <w:t>:</w:t>
      </w:r>
    </w:p>
    <w:p w:rsidR="00DD09D5" w:rsidRPr="002E6AF8" w:rsidRDefault="002810C6" w:rsidP="00AA09B2">
      <w:pPr>
        <w:rPr>
          <w:rFonts w:ascii="Times New Roman" w:hAnsi="Times New Roman" w:cs="Times New Roman"/>
          <w:sz w:val="28"/>
          <w:szCs w:val="28"/>
        </w:rPr>
      </w:pPr>
      <w:r w:rsidRPr="002E6AF8">
        <w:rPr>
          <w:rFonts w:ascii="Times New Roman" w:hAnsi="Times New Roman" w:cs="Times New Roman"/>
          <w:sz w:val="28"/>
          <w:szCs w:val="28"/>
        </w:rPr>
        <w:t>1)</w:t>
      </w:r>
      <w:r w:rsidR="00AA09B2" w:rsidRPr="002E6AF8">
        <w:rPr>
          <w:rFonts w:ascii="Times New Roman" w:hAnsi="Times New Roman" w:cs="Times New Roman"/>
          <w:sz w:val="28"/>
          <w:szCs w:val="28"/>
        </w:rPr>
        <w:t xml:space="preserve"> </w:t>
      </w:r>
      <w:r w:rsidR="00DD09D5" w:rsidRPr="002E6AF8">
        <w:rPr>
          <w:rFonts w:ascii="Times New Roman" w:hAnsi="Times New Roman" w:cs="Times New Roman"/>
          <w:sz w:val="28"/>
          <w:szCs w:val="28"/>
        </w:rPr>
        <w:t>запрашива</w:t>
      </w:r>
      <w:r w:rsidR="00AA09B2" w:rsidRPr="002E6AF8">
        <w:rPr>
          <w:rFonts w:ascii="Times New Roman" w:hAnsi="Times New Roman" w:cs="Times New Roman"/>
          <w:sz w:val="28"/>
          <w:szCs w:val="28"/>
        </w:rPr>
        <w:t>ть</w:t>
      </w:r>
      <w:r w:rsidR="00DD09D5" w:rsidRPr="002E6AF8">
        <w:rPr>
          <w:rFonts w:ascii="Times New Roman" w:hAnsi="Times New Roman" w:cs="Times New Roman"/>
          <w:sz w:val="28"/>
          <w:szCs w:val="28"/>
        </w:rPr>
        <w:t xml:space="preserve"> и получа</w:t>
      </w:r>
      <w:r w:rsidR="00AA09B2" w:rsidRPr="002E6AF8">
        <w:rPr>
          <w:rFonts w:ascii="Times New Roman" w:hAnsi="Times New Roman" w:cs="Times New Roman"/>
          <w:sz w:val="28"/>
          <w:szCs w:val="28"/>
        </w:rPr>
        <w:t>ть</w:t>
      </w:r>
      <w:r w:rsidR="00DD09D5" w:rsidRPr="002E6AF8">
        <w:rPr>
          <w:rFonts w:ascii="Times New Roman" w:hAnsi="Times New Roman" w:cs="Times New Roman"/>
          <w:sz w:val="28"/>
          <w:szCs w:val="28"/>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0" w:history="1">
        <w:r w:rsidR="00DD09D5" w:rsidRPr="002E6AF8">
          <w:rPr>
            <w:rStyle w:val="a4"/>
            <w:rFonts w:ascii="Times New Roman" w:hAnsi="Times New Roman" w:cs="Times New Roman"/>
            <w:color w:val="auto"/>
            <w:sz w:val="28"/>
            <w:szCs w:val="28"/>
          </w:rPr>
          <w:t>перечень</w:t>
        </w:r>
      </w:hyperlink>
      <w:r w:rsidR="00DD09D5" w:rsidRPr="002E6AF8">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00DD09D5" w:rsidRPr="002E6AF8">
        <w:rPr>
          <w:rFonts w:ascii="Times New Roman" w:hAnsi="Times New Roman" w:cs="Times New Roman"/>
          <w:sz w:val="28"/>
          <w:szCs w:val="28"/>
        </w:rPr>
        <w:lastRenderedPageBreak/>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утвержденные </w:t>
      </w:r>
      <w:hyperlink r:id="rId11" w:history="1">
        <w:r w:rsidR="00DD09D5" w:rsidRPr="002E6AF8">
          <w:rPr>
            <w:rStyle w:val="a4"/>
            <w:rFonts w:ascii="Times New Roman" w:hAnsi="Times New Roman" w:cs="Times New Roman"/>
            <w:color w:val="auto"/>
            <w:sz w:val="28"/>
            <w:szCs w:val="28"/>
          </w:rPr>
          <w:t>распоряжением</w:t>
        </w:r>
      </w:hyperlink>
      <w:r w:rsidR="00DD09D5" w:rsidRPr="002E6AF8">
        <w:rPr>
          <w:rFonts w:ascii="Times New Roman" w:hAnsi="Times New Roman" w:cs="Times New Roman"/>
          <w:sz w:val="28"/>
          <w:szCs w:val="28"/>
        </w:rPr>
        <w:t xml:space="preserve"> Правительства Российской Федерации от 19.04.2016 №724-р (далее – Перечень).</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В рамках межведомственного информационного взаимодействия при организации и проведении проверок инспектор по муниципальному земельному контролю посредством межведомственного запроса запрашивает следующие документы и (или) информацию, которые находятся в распоряжении: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а) ФНС России: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сведения из Единого государственного реестра юридических лиц;</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сведения из Единого государственного реестра индивидуальных предпринимателей;</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сведения из единого реестра субъектов малого и среднего предпринимательства.</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б) Росреестр:</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выписка из Единого государственного реестра недвижимости на объект недвижимости;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кадастровый план территории;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в) МВД России: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сведения о регистрации по месту жительства гражданина Российской Федерации.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xml:space="preserve">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12" w:history="1">
        <w:r w:rsidRPr="002E6AF8">
          <w:rPr>
            <w:rStyle w:val="a4"/>
            <w:rFonts w:ascii="Times New Roman" w:hAnsi="Times New Roman" w:cs="Times New Roman"/>
            <w:color w:val="auto"/>
            <w:sz w:val="28"/>
            <w:szCs w:val="28"/>
          </w:rPr>
          <w:t>Перечень</w:t>
        </w:r>
      </w:hyperlink>
      <w:r w:rsidRPr="002E6AF8">
        <w:rPr>
          <w:rFonts w:ascii="Times New Roman" w:hAnsi="Times New Roman" w:cs="Times New Roman"/>
          <w:sz w:val="28"/>
          <w:szCs w:val="28"/>
        </w:rPr>
        <w:t>.</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xml:space="preserve">Инспектор по муниципальному </w:t>
      </w:r>
      <w:r w:rsidR="004B0088" w:rsidRPr="002E6AF8">
        <w:rPr>
          <w:rFonts w:ascii="Times New Roman" w:hAnsi="Times New Roman" w:cs="Times New Roman"/>
          <w:sz w:val="28"/>
          <w:szCs w:val="28"/>
        </w:rPr>
        <w:t xml:space="preserve">земельному </w:t>
      </w:r>
      <w:r w:rsidRPr="002E6AF8">
        <w:rPr>
          <w:rFonts w:ascii="Times New Roman" w:hAnsi="Times New Roman" w:cs="Times New Roman"/>
          <w:sz w:val="28"/>
          <w:szCs w:val="28"/>
        </w:rPr>
        <w:t>контролю является ответственным лицом за формирование и направление межведомственных запросов.</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xml:space="preserve">Межведомственные запросы и ответы на них, имеющие форму электронного документа, подписываются усиленной </w:t>
      </w:r>
      <w:hyperlink r:id="rId13" w:history="1">
        <w:r w:rsidRPr="002E6AF8">
          <w:rPr>
            <w:rStyle w:val="a4"/>
            <w:rFonts w:ascii="Times New Roman" w:hAnsi="Times New Roman" w:cs="Times New Roman"/>
            <w:color w:val="auto"/>
            <w:sz w:val="28"/>
            <w:szCs w:val="28"/>
          </w:rPr>
          <w:t>квалифицированной электронной подписью</w:t>
        </w:r>
      </w:hyperlink>
      <w:r w:rsidRPr="002E6AF8">
        <w:rPr>
          <w:rFonts w:ascii="Times New Roman" w:hAnsi="Times New Roman" w:cs="Times New Roman"/>
          <w:sz w:val="28"/>
          <w:szCs w:val="28"/>
        </w:rPr>
        <w:t>.</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lastRenderedPageBreak/>
        <w:t>В случае отсутствия технической возможности осуществления межведомственного информационного взаимодействия в электронной форме межведомственные запросы и ответы на них направляются на бумажном носителе с использованием средств почтовой или факсимильной связи.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Срок направления межведомственного запроса - в течение пяти рабочих дней с даты начала проведения проверки.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Результатом административной процедуры является поступление в Комитет необходимых документов и (или) информации, указанных в настоящем пункте административного регламента.</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Копии межведомственного запроса и ответа на межведомственный запрос приобщаются к материалам проверки.</w:t>
      </w:r>
    </w:p>
    <w:p w:rsidR="00DD09D5" w:rsidRPr="002E6AF8" w:rsidRDefault="002810C6" w:rsidP="00C4631E">
      <w:pPr>
        <w:rPr>
          <w:rFonts w:ascii="Times New Roman" w:hAnsi="Times New Roman" w:cs="Times New Roman"/>
          <w:sz w:val="28"/>
          <w:szCs w:val="28"/>
        </w:rPr>
      </w:pPr>
      <w:r w:rsidRPr="002E6AF8">
        <w:rPr>
          <w:rFonts w:ascii="Times New Roman" w:hAnsi="Times New Roman" w:cs="Times New Roman"/>
          <w:sz w:val="28"/>
          <w:szCs w:val="28"/>
        </w:rPr>
        <w:t>2)</w:t>
      </w:r>
      <w:r w:rsidR="00DD09D5" w:rsidRPr="002E6AF8">
        <w:rPr>
          <w:rFonts w:ascii="Times New Roman" w:hAnsi="Times New Roman" w:cs="Times New Roman"/>
          <w:sz w:val="28"/>
          <w:szCs w:val="28"/>
        </w:rPr>
        <w:t xml:space="preserve">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DD09D5" w:rsidRPr="002E6AF8" w:rsidRDefault="002810C6" w:rsidP="00C4631E">
      <w:pPr>
        <w:rPr>
          <w:rFonts w:ascii="Times New Roman" w:hAnsi="Times New Roman" w:cs="Times New Roman"/>
          <w:sz w:val="28"/>
          <w:szCs w:val="28"/>
        </w:rPr>
      </w:pPr>
      <w:r w:rsidRPr="002E6AF8">
        <w:rPr>
          <w:rFonts w:ascii="Times New Roman" w:hAnsi="Times New Roman" w:cs="Times New Roman"/>
          <w:sz w:val="28"/>
          <w:szCs w:val="28"/>
        </w:rPr>
        <w:t>3)</w:t>
      </w:r>
      <w:r w:rsidR="00DD09D5" w:rsidRPr="002E6AF8">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D09D5" w:rsidRPr="002E6AF8" w:rsidRDefault="002810C6" w:rsidP="00C4631E">
      <w:pPr>
        <w:rPr>
          <w:rFonts w:ascii="Times New Roman" w:hAnsi="Times New Roman" w:cs="Times New Roman"/>
          <w:sz w:val="28"/>
          <w:szCs w:val="28"/>
        </w:rPr>
      </w:pPr>
      <w:r w:rsidRPr="002E6AF8">
        <w:rPr>
          <w:rFonts w:ascii="Times New Roman" w:hAnsi="Times New Roman" w:cs="Times New Roman"/>
          <w:sz w:val="28"/>
          <w:szCs w:val="28"/>
        </w:rPr>
        <w:t>4)</w:t>
      </w:r>
      <w:r w:rsidR="00DD09D5" w:rsidRPr="002E6AF8">
        <w:rPr>
          <w:rFonts w:ascii="Times New Roman" w:hAnsi="Times New Roman" w:cs="Times New Roman"/>
          <w:sz w:val="28"/>
          <w:szCs w:val="28"/>
        </w:rPr>
        <w:t xml:space="preserve"> направлять в соответствующие органы </w:t>
      </w:r>
      <w:r w:rsidR="008E6FE7" w:rsidRPr="002E6AF8">
        <w:rPr>
          <w:rFonts w:ascii="Times New Roman" w:hAnsi="Times New Roman" w:cs="Times New Roman"/>
          <w:sz w:val="28"/>
          <w:szCs w:val="28"/>
        </w:rPr>
        <w:t xml:space="preserve">власти </w:t>
      </w:r>
      <w:r w:rsidR="00DD09D5" w:rsidRPr="002E6AF8">
        <w:rPr>
          <w:rFonts w:ascii="Times New Roman" w:hAnsi="Times New Roman" w:cs="Times New Roman"/>
          <w:sz w:val="28"/>
          <w:szCs w:val="28"/>
        </w:rPr>
        <w:t>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DD09D5" w:rsidRPr="002E6AF8" w:rsidRDefault="002810C6" w:rsidP="00C4631E">
      <w:pPr>
        <w:rPr>
          <w:rFonts w:ascii="Times New Roman" w:hAnsi="Times New Roman" w:cs="Times New Roman"/>
          <w:sz w:val="28"/>
          <w:szCs w:val="28"/>
        </w:rPr>
      </w:pPr>
      <w:r w:rsidRPr="002E6AF8">
        <w:rPr>
          <w:rFonts w:ascii="Times New Roman" w:hAnsi="Times New Roman" w:cs="Times New Roman"/>
          <w:sz w:val="28"/>
          <w:szCs w:val="28"/>
        </w:rPr>
        <w:t>5)</w:t>
      </w:r>
      <w:r w:rsidR="00DD09D5" w:rsidRPr="002E6AF8">
        <w:rPr>
          <w:rFonts w:ascii="Times New Roman" w:hAnsi="Times New Roman" w:cs="Times New Roman"/>
          <w:sz w:val="28"/>
          <w:szCs w:val="28"/>
        </w:rPr>
        <w:t xml:space="preserve"> составлять протоколы об административных правонарушениях в порядке, установленном законодательством об административных правонарушениях, и направлять их в соответствующие судебные инстанции для рассмотрения дел об административных правонарушениях с целью привлечения виновных лиц к ответственности.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Должностные лица при проведении проверки обязаны:</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правоотношений;</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2) соблюдать законодательство Российской Федерации, Республики Адыгея,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010B94"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xml:space="preserve">3) проводить проверку на основании </w:t>
      </w:r>
      <w:r w:rsidR="00977E2B" w:rsidRPr="002E6AF8">
        <w:rPr>
          <w:rFonts w:ascii="Times New Roman" w:hAnsi="Times New Roman" w:cs="Times New Roman"/>
          <w:sz w:val="28"/>
          <w:szCs w:val="28"/>
        </w:rPr>
        <w:t>приказа</w:t>
      </w:r>
      <w:r w:rsidRPr="002E6AF8">
        <w:rPr>
          <w:rFonts w:ascii="Times New Roman" w:hAnsi="Times New Roman" w:cs="Times New Roman"/>
          <w:sz w:val="28"/>
          <w:szCs w:val="28"/>
        </w:rPr>
        <w:t xml:space="preserve"> руководителя, заместителя руководителя органа муниципального земельного контроля о ее проведении в соответствии с ее назначением</w:t>
      </w:r>
      <w:r w:rsidR="009A4E24" w:rsidRPr="002E6AF8">
        <w:rPr>
          <w:rFonts w:ascii="Times New Roman" w:hAnsi="Times New Roman" w:cs="Times New Roman"/>
          <w:sz w:val="28"/>
          <w:szCs w:val="28"/>
        </w:rPr>
        <w:t>;</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при предъявлении копии </w:t>
      </w:r>
      <w:r w:rsidR="00977E2B" w:rsidRPr="002E6AF8">
        <w:rPr>
          <w:rFonts w:ascii="Times New Roman" w:hAnsi="Times New Roman" w:cs="Times New Roman"/>
          <w:sz w:val="28"/>
          <w:szCs w:val="28"/>
        </w:rPr>
        <w:t>приказа</w:t>
      </w:r>
      <w:r w:rsidRPr="002E6AF8">
        <w:rPr>
          <w:rFonts w:ascii="Times New Roman" w:hAnsi="Times New Roman" w:cs="Times New Roman"/>
          <w:sz w:val="28"/>
          <w:szCs w:val="28"/>
        </w:rPr>
        <w:t xml:space="preserve"> руководителя, заместителя руководителя органа муниципального земельного контроля о ее проведении и в случае, предусмотренном </w:t>
      </w:r>
      <w:hyperlink r:id="rId14" w:history="1">
        <w:r w:rsidRPr="002E6AF8">
          <w:rPr>
            <w:rStyle w:val="a4"/>
            <w:rFonts w:ascii="Times New Roman" w:hAnsi="Times New Roman" w:cs="Times New Roman"/>
            <w:color w:val="auto"/>
            <w:sz w:val="28"/>
            <w:szCs w:val="28"/>
          </w:rPr>
          <w:t>частью 5 статьи 10</w:t>
        </w:r>
      </w:hyperlink>
      <w:r w:rsidRPr="002E6AF8">
        <w:rPr>
          <w:rFonts w:ascii="Times New Roman" w:hAnsi="Times New Roman" w:cs="Times New Roman"/>
          <w:sz w:val="28"/>
          <w:szCs w:val="28"/>
        </w:rPr>
        <w:t xml:space="preserve"> </w:t>
      </w:r>
      <w:r w:rsidR="00537A30" w:rsidRPr="002E6AF8">
        <w:rPr>
          <w:rFonts w:ascii="Times New Roman" w:hAnsi="Times New Roman" w:cs="Times New Roman"/>
          <w:sz w:val="28"/>
          <w:szCs w:val="28"/>
        </w:rPr>
        <w:t xml:space="preserve">Федерального закона от 26 декабря 2008 г. № 294-ФЗ «О </w:t>
      </w:r>
      <w:r w:rsidR="00537A30" w:rsidRPr="002E6AF8">
        <w:rPr>
          <w:rFonts w:ascii="Times New Roman" w:hAnsi="Times New Roman" w:cs="Times New Roman"/>
          <w:sz w:val="28"/>
          <w:szCs w:val="28"/>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D518E6">
        <w:rPr>
          <w:rFonts w:ascii="Times New Roman" w:hAnsi="Times New Roman" w:cs="Times New Roman"/>
          <w:sz w:val="28"/>
          <w:szCs w:val="28"/>
        </w:rPr>
        <w:t>Закон</w:t>
      </w:r>
      <w:r w:rsidR="00931281" w:rsidRPr="002E6AF8">
        <w:rPr>
          <w:rFonts w:ascii="Times New Roman" w:hAnsi="Times New Roman" w:cs="Times New Roman"/>
          <w:sz w:val="28"/>
          <w:szCs w:val="28"/>
        </w:rPr>
        <w:t xml:space="preserve"> № 294-ФЗ</w:t>
      </w:r>
      <w:r w:rsidR="00537A30" w:rsidRPr="002E6AF8">
        <w:rPr>
          <w:rFonts w:ascii="Times New Roman" w:hAnsi="Times New Roman" w:cs="Times New Roman"/>
          <w:sz w:val="28"/>
          <w:szCs w:val="28"/>
        </w:rPr>
        <w:t>)</w:t>
      </w:r>
      <w:r w:rsidRPr="002E6AF8">
        <w:rPr>
          <w:rFonts w:ascii="Times New Roman" w:hAnsi="Times New Roman" w:cs="Times New Roman"/>
          <w:sz w:val="28"/>
          <w:szCs w:val="28"/>
        </w:rPr>
        <w:t>, копии документа о согласовании с органами прокуратуры проведения проверки;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5) не препятствовать присутствию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 проведении проверки, давать разъяснения по вопросам, относящимся к предмету проверки;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2E61FF" w:rsidRPr="002E6AF8" w:rsidRDefault="002E61FF" w:rsidP="00C4631E">
      <w:pPr>
        <w:rPr>
          <w:rFonts w:ascii="Times New Roman" w:hAnsi="Times New Roman" w:cs="Times New Roman"/>
          <w:sz w:val="28"/>
          <w:szCs w:val="28"/>
        </w:rPr>
      </w:pPr>
      <w:r w:rsidRPr="002E6AF8">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09D5" w:rsidRPr="002E6AF8" w:rsidRDefault="002E61FF" w:rsidP="00C4631E">
      <w:pPr>
        <w:rPr>
          <w:rFonts w:ascii="Times New Roman" w:hAnsi="Times New Roman" w:cs="Times New Roman"/>
          <w:sz w:val="28"/>
          <w:szCs w:val="28"/>
        </w:rPr>
      </w:pPr>
      <w:r w:rsidRPr="002E6AF8">
        <w:rPr>
          <w:rFonts w:ascii="Times New Roman" w:hAnsi="Times New Roman" w:cs="Times New Roman"/>
          <w:sz w:val="28"/>
          <w:szCs w:val="28"/>
        </w:rPr>
        <w:t>9</w:t>
      </w:r>
      <w:r w:rsidR="00DD09D5" w:rsidRPr="002E6AF8">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DD09D5" w:rsidRPr="002E6AF8" w:rsidRDefault="002E61FF" w:rsidP="00C4631E">
      <w:pPr>
        <w:rPr>
          <w:rFonts w:ascii="Times New Roman" w:hAnsi="Times New Roman" w:cs="Times New Roman"/>
          <w:sz w:val="28"/>
          <w:szCs w:val="28"/>
        </w:rPr>
      </w:pPr>
      <w:r w:rsidRPr="002E6AF8">
        <w:rPr>
          <w:rFonts w:ascii="Times New Roman" w:hAnsi="Times New Roman" w:cs="Times New Roman"/>
          <w:sz w:val="28"/>
          <w:szCs w:val="28"/>
        </w:rPr>
        <w:t>10</w:t>
      </w:r>
      <w:r w:rsidR="00DD09D5" w:rsidRPr="002E6AF8">
        <w:rPr>
          <w:rFonts w:ascii="Times New Roman" w:hAnsi="Times New Roman" w:cs="Times New Roman"/>
          <w:sz w:val="28"/>
          <w:szCs w:val="28"/>
        </w:rPr>
        <w:t xml:space="preserve">) </w:t>
      </w:r>
      <w:r w:rsidR="006A2823" w:rsidRPr="002E6AF8">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DD09D5" w:rsidRPr="002E6AF8">
        <w:rPr>
          <w:rFonts w:ascii="Times New Roman" w:hAnsi="Times New Roman" w:cs="Times New Roman"/>
          <w:sz w:val="28"/>
          <w:szCs w:val="28"/>
        </w:rPr>
        <w:t>;</w:t>
      </w:r>
    </w:p>
    <w:p w:rsidR="00DD09D5" w:rsidRPr="002E6AF8" w:rsidRDefault="002E61FF" w:rsidP="00C4631E">
      <w:pPr>
        <w:rPr>
          <w:rFonts w:ascii="Times New Roman" w:hAnsi="Times New Roman" w:cs="Times New Roman"/>
          <w:sz w:val="28"/>
          <w:szCs w:val="28"/>
        </w:rPr>
      </w:pPr>
      <w:r w:rsidRPr="002E6AF8">
        <w:rPr>
          <w:rFonts w:ascii="Times New Roman" w:hAnsi="Times New Roman" w:cs="Times New Roman"/>
          <w:sz w:val="28"/>
          <w:szCs w:val="28"/>
        </w:rPr>
        <w:t>11</w:t>
      </w:r>
      <w:r w:rsidR="00DD09D5" w:rsidRPr="002E6AF8">
        <w:rPr>
          <w:rFonts w:ascii="Times New Roman" w:hAnsi="Times New Roman" w:cs="Times New Roman"/>
          <w:sz w:val="28"/>
          <w:szCs w:val="28"/>
        </w:rPr>
        <w:t>) соблюдать сроки проведения проверки;</w:t>
      </w:r>
    </w:p>
    <w:p w:rsidR="00DD09D5" w:rsidRPr="002E6AF8" w:rsidRDefault="002E61FF" w:rsidP="00C4631E">
      <w:pPr>
        <w:rPr>
          <w:rFonts w:ascii="Times New Roman" w:hAnsi="Times New Roman" w:cs="Times New Roman"/>
          <w:sz w:val="28"/>
          <w:szCs w:val="28"/>
        </w:rPr>
      </w:pPr>
      <w:r w:rsidRPr="002E6AF8">
        <w:rPr>
          <w:rFonts w:ascii="Times New Roman" w:hAnsi="Times New Roman" w:cs="Times New Roman"/>
          <w:sz w:val="28"/>
          <w:szCs w:val="28"/>
        </w:rPr>
        <w:t>12</w:t>
      </w:r>
      <w:r w:rsidR="00DD09D5" w:rsidRPr="002E6AF8">
        <w:rPr>
          <w:rFonts w:ascii="Times New Roman" w:hAnsi="Times New Roman" w:cs="Times New Roman"/>
          <w:sz w:val="28"/>
          <w:szCs w:val="28"/>
        </w:rPr>
        <w:t xml:space="preserve">) не требовать от юридического лица, индивидуального предпринимателя и гражданина документы и иные сведения, </w:t>
      </w:r>
      <w:r w:rsidR="00DD09D5" w:rsidRPr="002E6AF8">
        <w:rPr>
          <w:rFonts w:ascii="Times New Roman" w:hAnsi="Times New Roman" w:cs="Times New Roman"/>
          <w:sz w:val="28"/>
          <w:szCs w:val="28"/>
        </w:rPr>
        <w:lastRenderedPageBreak/>
        <w:t>представление которых не предусмотрено законодательством Российской Федерации;</w:t>
      </w:r>
    </w:p>
    <w:p w:rsidR="00DD09D5" w:rsidRPr="002E6AF8" w:rsidRDefault="002E61FF" w:rsidP="00C4631E">
      <w:pPr>
        <w:rPr>
          <w:rFonts w:ascii="Times New Roman" w:hAnsi="Times New Roman" w:cs="Times New Roman"/>
          <w:sz w:val="28"/>
          <w:szCs w:val="28"/>
        </w:rPr>
      </w:pPr>
      <w:r w:rsidRPr="002E6AF8">
        <w:rPr>
          <w:rFonts w:ascii="Times New Roman" w:hAnsi="Times New Roman" w:cs="Times New Roman"/>
          <w:sz w:val="28"/>
          <w:szCs w:val="28"/>
        </w:rPr>
        <w:t>13</w:t>
      </w:r>
      <w:r w:rsidR="00DD09D5" w:rsidRPr="002E6AF8">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D09D5" w:rsidRPr="002E6AF8" w:rsidRDefault="002E61FF" w:rsidP="00C4631E">
      <w:pPr>
        <w:rPr>
          <w:rFonts w:ascii="Times New Roman" w:hAnsi="Times New Roman" w:cs="Times New Roman"/>
          <w:sz w:val="28"/>
          <w:szCs w:val="28"/>
        </w:rPr>
      </w:pPr>
      <w:r w:rsidRPr="002E6AF8">
        <w:rPr>
          <w:rFonts w:ascii="Times New Roman" w:hAnsi="Times New Roman" w:cs="Times New Roman"/>
          <w:sz w:val="28"/>
          <w:szCs w:val="28"/>
        </w:rPr>
        <w:t>14</w:t>
      </w:r>
      <w:r w:rsidR="00DD09D5" w:rsidRPr="002E6AF8">
        <w:rPr>
          <w:rFonts w:ascii="Times New Roman" w:hAnsi="Times New Roman" w:cs="Times New Roman"/>
          <w:sz w:val="28"/>
          <w:szCs w:val="28"/>
        </w:rPr>
        <w:t xml:space="preserve">) </w:t>
      </w:r>
      <w:r w:rsidR="006A2823" w:rsidRPr="002E6AF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DD09D5" w:rsidRPr="002E6AF8">
        <w:rPr>
          <w:rFonts w:ascii="Times New Roman" w:hAnsi="Times New Roman" w:cs="Times New Roman"/>
          <w:sz w:val="28"/>
          <w:szCs w:val="28"/>
        </w:rPr>
        <w:t>.</w:t>
      </w:r>
    </w:p>
    <w:p w:rsidR="00DD09D5" w:rsidRPr="002E6AF8" w:rsidRDefault="00BF2617" w:rsidP="00C4631E">
      <w:pPr>
        <w:rPr>
          <w:rFonts w:ascii="Times New Roman" w:hAnsi="Times New Roman" w:cs="Times New Roman"/>
          <w:sz w:val="28"/>
          <w:szCs w:val="28"/>
        </w:rPr>
      </w:pPr>
      <w:r w:rsidRPr="002E6AF8">
        <w:rPr>
          <w:rFonts w:ascii="Times New Roman" w:hAnsi="Times New Roman" w:cs="Times New Roman"/>
          <w:sz w:val="28"/>
          <w:szCs w:val="28"/>
        </w:rPr>
        <w:t>2.4</w:t>
      </w:r>
      <w:r w:rsidR="00DD09D5" w:rsidRPr="002E6AF8">
        <w:rPr>
          <w:rFonts w:ascii="Times New Roman" w:hAnsi="Times New Roman" w:cs="Times New Roman"/>
          <w:sz w:val="28"/>
          <w:szCs w:val="28"/>
        </w:rPr>
        <w:t>. Права и обязанности лиц, в отношении которых осуществляются мероприятия по контролю</w:t>
      </w:r>
      <w:r w:rsidR="00147499" w:rsidRPr="002E6AF8">
        <w:rPr>
          <w:rFonts w:ascii="Times New Roman" w:hAnsi="Times New Roman" w:cs="Times New Roman"/>
          <w:sz w:val="28"/>
          <w:szCs w:val="28"/>
        </w:rPr>
        <w:t>.</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147499" w:rsidRPr="002E6AF8" w:rsidRDefault="00147499" w:rsidP="00147499">
      <w:pPr>
        <w:rPr>
          <w:rFonts w:ascii="Times New Roman" w:hAnsi="Times New Roman" w:cs="Times New Roman"/>
          <w:sz w:val="28"/>
          <w:szCs w:val="28"/>
        </w:rPr>
      </w:pPr>
      <w:r w:rsidRPr="002E6AF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47499" w:rsidRPr="002E6AF8" w:rsidRDefault="00147499" w:rsidP="00147499">
      <w:pPr>
        <w:rPr>
          <w:rFonts w:ascii="Times New Roman" w:hAnsi="Times New Roman" w:cs="Times New Roman"/>
          <w:sz w:val="28"/>
          <w:szCs w:val="28"/>
        </w:rPr>
      </w:pPr>
      <w:r w:rsidRPr="002E6AF8">
        <w:rPr>
          <w:rFonts w:ascii="Times New Roman" w:hAnsi="Times New Roman" w:cs="Times New Roman"/>
          <w:sz w:val="28"/>
          <w:szCs w:val="28"/>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Законом № 294-ФЗ;</w:t>
      </w:r>
    </w:p>
    <w:p w:rsidR="00147499" w:rsidRPr="002E6AF8" w:rsidRDefault="00BB2077" w:rsidP="00147499">
      <w:pPr>
        <w:rPr>
          <w:rFonts w:ascii="Times New Roman" w:hAnsi="Times New Roman" w:cs="Times New Roman"/>
          <w:sz w:val="28"/>
          <w:szCs w:val="28"/>
        </w:rPr>
      </w:pPr>
      <w:r w:rsidRPr="002E6AF8">
        <w:rPr>
          <w:rFonts w:ascii="Times New Roman" w:hAnsi="Times New Roman" w:cs="Times New Roman"/>
          <w:sz w:val="28"/>
          <w:szCs w:val="28"/>
        </w:rPr>
        <w:t>3</w:t>
      </w:r>
      <w:r w:rsidR="00147499" w:rsidRPr="002E6AF8">
        <w:rPr>
          <w:rFonts w:ascii="Times New Roman" w:hAnsi="Times New Roman" w:cs="Times New Roman"/>
          <w:sz w:val="28"/>
          <w:szCs w:val="28"/>
        </w:rPr>
        <w:t>) знакомиться с документами и (или) информацией, полученн</w:t>
      </w:r>
      <w:r w:rsidRPr="002E6AF8">
        <w:rPr>
          <w:rFonts w:ascii="Times New Roman" w:hAnsi="Times New Roman" w:cs="Times New Roman"/>
          <w:sz w:val="28"/>
          <w:szCs w:val="28"/>
        </w:rPr>
        <w:t>ой</w:t>
      </w:r>
      <w:r w:rsidR="00147499" w:rsidRPr="002E6AF8">
        <w:rPr>
          <w:rFonts w:ascii="Times New Roman" w:hAnsi="Times New Roman" w:cs="Times New Roman"/>
          <w:sz w:val="28"/>
          <w:szCs w:val="28"/>
        </w:rPr>
        <w:t xml:space="preserve"> орган</w:t>
      </w:r>
      <w:r w:rsidRPr="002E6AF8">
        <w:rPr>
          <w:rFonts w:ascii="Times New Roman" w:hAnsi="Times New Roman" w:cs="Times New Roman"/>
          <w:sz w:val="28"/>
          <w:szCs w:val="28"/>
        </w:rPr>
        <w:t>ом</w:t>
      </w:r>
      <w:r w:rsidR="00147499" w:rsidRPr="002E6AF8">
        <w:rPr>
          <w:rFonts w:ascii="Times New Roman" w:hAnsi="Times New Roman" w:cs="Times New Roman"/>
          <w:sz w:val="28"/>
          <w:szCs w:val="28"/>
        </w:rPr>
        <w:t xml:space="preserve"> муниципального </w:t>
      </w:r>
      <w:r w:rsidRPr="002E6AF8">
        <w:rPr>
          <w:rFonts w:ascii="Times New Roman" w:hAnsi="Times New Roman" w:cs="Times New Roman"/>
          <w:sz w:val="28"/>
          <w:szCs w:val="28"/>
        </w:rPr>
        <w:t xml:space="preserve">земельного </w:t>
      </w:r>
      <w:r w:rsidR="00147499" w:rsidRPr="002E6AF8">
        <w:rPr>
          <w:rFonts w:ascii="Times New Roman" w:hAnsi="Times New Roman" w:cs="Times New Roman"/>
          <w:sz w:val="28"/>
          <w:szCs w:val="28"/>
        </w:rPr>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47499" w:rsidRPr="002E6AF8" w:rsidRDefault="00AE55B7" w:rsidP="00147499">
      <w:pPr>
        <w:rPr>
          <w:rFonts w:ascii="Times New Roman" w:hAnsi="Times New Roman" w:cs="Times New Roman"/>
          <w:sz w:val="28"/>
          <w:szCs w:val="28"/>
        </w:rPr>
      </w:pPr>
      <w:r w:rsidRPr="002E6AF8">
        <w:rPr>
          <w:rFonts w:ascii="Times New Roman" w:hAnsi="Times New Roman" w:cs="Times New Roman"/>
          <w:sz w:val="28"/>
          <w:szCs w:val="28"/>
        </w:rPr>
        <w:t>4</w:t>
      </w:r>
      <w:r w:rsidR="00147499" w:rsidRPr="002E6AF8">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47499" w:rsidRPr="002E6AF8" w:rsidRDefault="00D518E6" w:rsidP="00147499">
      <w:pPr>
        <w:rPr>
          <w:rFonts w:ascii="Times New Roman" w:hAnsi="Times New Roman" w:cs="Times New Roman"/>
          <w:sz w:val="28"/>
          <w:szCs w:val="28"/>
        </w:rPr>
      </w:pPr>
      <w:r>
        <w:rPr>
          <w:rFonts w:ascii="Times New Roman" w:hAnsi="Times New Roman" w:cs="Times New Roman"/>
          <w:sz w:val="28"/>
          <w:szCs w:val="28"/>
        </w:rPr>
        <w:t>5</w:t>
      </w:r>
      <w:r w:rsidR="00147499" w:rsidRPr="002E6AF8">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36460D" w:rsidRPr="002E6AF8">
        <w:rPr>
          <w:rFonts w:ascii="Times New Roman" w:hAnsi="Times New Roman" w:cs="Times New Roman"/>
          <w:sz w:val="28"/>
          <w:szCs w:val="28"/>
        </w:rPr>
        <w:t xml:space="preserve">земельного </w:t>
      </w:r>
      <w:r w:rsidR="00147499" w:rsidRPr="002E6AF8">
        <w:rPr>
          <w:rFonts w:ascii="Times New Roman" w:hAnsi="Times New Roman" w:cs="Times New Roman"/>
          <w:sz w:val="28"/>
          <w:szCs w:val="28"/>
        </w:rPr>
        <w:t>контроля;</w:t>
      </w:r>
    </w:p>
    <w:p w:rsidR="00147499" w:rsidRPr="002E6AF8" w:rsidRDefault="00D518E6" w:rsidP="00147499">
      <w:pPr>
        <w:rPr>
          <w:rFonts w:ascii="Times New Roman" w:hAnsi="Times New Roman" w:cs="Times New Roman"/>
          <w:sz w:val="28"/>
          <w:szCs w:val="28"/>
        </w:rPr>
      </w:pPr>
      <w:r>
        <w:rPr>
          <w:rFonts w:ascii="Times New Roman" w:hAnsi="Times New Roman" w:cs="Times New Roman"/>
          <w:sz w:val="28"/>
          <w:szCs w:val="28"/>
        </w:rPr>
        <w:t>6</w:t>
      </w:r>
      <w:r w:rsidR="00147499" w:rsidRPr="002E6AF8">
        <w:rPr>
          <w:rFonts w:ascii="Times New Roman" w:hAnsi="Times New Roman" w:cs="Times New Roman"/>
          <w:sz w:val="28"/>
          <w:szCs w:val="28"/>
        </w:rPr>
        <w:t xml:space="preserve">) обжаловать действия (бездействие) должностных лиц органа муниципального </w:t>
      </w:r>
      <w:r w:rsidR="0036460D" w:rsidRPr="002E6AF8">
        <w:rPr>
          <w:rFonts w:ascii="Times New Roman" w:hAnsi="Times New Roman" w:cs="Times New Roman"/>
          <w:sz w:val="28"/>
          <w:szCs w:val="28"/>
        </w:rPr>
        <w:t xml:space="preserve">земельного </w:t>
      </w:r>
      <w:r w:rsidR="00147499" w:rsidRPr="002E6AF8">
        <w:rPr>
          <w:rFonts w:ascii="Times New Roman" w:hAnsi="Times New Roman" w:cs="Times New Roman"/>
          <w:sz w:val="28"/>
          <w:szCs w:val="28"/>
        </w:rPr>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55B7" w:rsidRPr="002E6AF8" w:rsidRDefault="00D518E6" w:rsidP="00147499">
      <w:pPr>
        <w:rPr>
          <w:rFonts w:ascii="Times New Roman" w:hAnsi="Times New Roman" w:cs="Times New Roman"/>
          <w:sz w:val="28"/>
          <w:szCs w:val="28"/>
        </w:rPr>
      </w:pPr>
      <w:r>
        <w:rPr>
          <w:rFonts w:ascii="Times New Roman" w:hAnsi="Times New Roman" w:cs="Times New Roman"/>
          <w:sz w:val="28"/>
          <w:szCs w:val="28"/>
        </w:rPr>
        <w:t>7</w:t>
      </w:r>
      <w:r w:rsidR="00147499" w:rsidRPr="002E6AF8">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w:t>
      </w:r>
      <w:r w:rsidR="00147499" w:rsidRPr="002E6AF8">
        <w:rPr>
          <w:rFonts w:ascii="Times New Roman" w:hAnsi="Times New Roman" w:cs="Times New Roman"/>
          <w:sz w:val="28"/>
          <w:szCs w:val="28"/>
        </w:rPr>
        <w:lastRenderedPageBreak/>
        <w:t>защите прав предпринимателей в субъекте Российской Федерации к участию в проверке</w:t>
      </w:r>
      <w:r w:rsidR="00CF264C" w:rsidRPr="002E6AF8">
        <w:rPr>
          <w:rFonts w:ascii="Times New Roman" w:hAnsi="Times New Roman" w:cs="Times New Roman"/>
          <w:sz w:val="28"/>
          <w:szCs w:val="28"/>
        </w:rPr>
        <w:t xml:space="preserve"> (в случае, если субъектом проверки является юридическое лицо или индивидуальный предпринимаетель)</w:t>
      </w:r>
      <w:r w:rsidR="00147499" w:rsidRPr="002E6AF8">
        <w:rPr>
          <w:rFonts w:ascii="Times New Roman" w:hAnsi="Times New Roman" w:cs="Times New Roman"/>
          <w:sz w:val="28"/>
          <w:szCs w:val="28"/>
        </w:rPr>
        <w:t xml:space="preserve">. </w:t>
      </w:r>
      <w:r w:rsidR="00AE55B7" w:rsidRPr="002E6AF8">
        <w:rPr>
          <w:rFonts w:ascii="Times New Roman" w:hAnsi="Times New Roman" w:cs="Times New Roman"/>
          <w:sz w:val="28"/>
          <w:szCs w:val="28"/>
        </w:rPr>
        <w:t xml:space="preserve">  </w:t>
      </w:r>
    </w:p>
    <w:p w:rsidR="00DD09D5" w:rsidRPr="002E6AF8" w:rsidRDefault="00DD09D5" w:rsidP="00147499">
      <w:pPr>
        <w:rPr>
          <w:rFonts w:ascii="Times New Roman" w:hAnsi="Times New Roman" w:cs="Times New Roman"/>
          <w:sz w:val="28"/>
          <w:szCs w:val="28"/>
        </w:rPr>
      </w:pPr>
      <w:r w:rsidRPr="002E6AF8">
        <w:rPr>
          <w:rFonts w:ascii="Times New Roman" w:hAnsi="Times New Roman" w:cs="Times New Roman"/>
          <w:sz w:val="28"/>
          <w:szCs w:val="28"/>
        </w:rPr>
        <w:t>Собственники земельных участков, землепользователи, землевладельцы и арендаторы земельных участков по требованию инспектора по муниципальному земельному контролю обязаны:</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DD09D5" w:rsidRPr="002E6AF8" w:rsidRDefault="00DD09D5" w:rsidP="00C4631E">
      <w:pPr>
        <w:rPr>
          <w:rFonts w:ascii="Times New Roman" w:hAnsi="Times New Roman" w:cs="Times New Roman"/>
          <w:sz w:val="28"/>
          <w:szCs w:val="28"/>
        </w:rPr>
      </w:pPr>
      <w:r w:rsidRPr="002E6AF8">
        <w:rPr>
          <w:rFonts w:ascii="Times New Roman" w:hAnsi="Times New Roman" w:cs="Times New Roman"/>
          <w:sz w:val="28"/>
          <w:szCs w:val="28"/>
        </w:rPr>
        <w:t>- оказывать содействие в организации мероприятий по муниципальному земельному контролю и обеспечении необходимых условий инспектору по муниципальному земельному контролю при вы</w:t>
      </w:r>
      <w:r w:rsidR="007A15E4" w:rsidRPr="002E6AF8">
        <w:rPr>
          <w:rFonts w:ascii="Times New Roman" w:hAnsi="Times New Roman" w:cs="Times New Roman"/>
          <w:sz w:val="28"/>
          <w:szCs w:val="28"/>
        </w:rPr>
        <w:t>полнении указанных мероприятий.</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2.</w:t>
      </w:r>
      <w:r w:rsidR="00BF2617" w:rsidRPr="002E6AF8">
        <w:rPr>
          <w:rFonts w:ascii="Times New Roman" w:hAnsi="Times New Roman" w:cs="Times New Roman"/>
          <w:sz w:val="28"/>
          <w:szCs w:val="28"/>
        </w:rPr>
        <w:t>5</w:t>
      </w:r>
      <w:r w:rsidRPr="002E6AF8">
        <w:rPr>
          <w:rFonts w:ascii="Times New Roman" w:hAnsi="Times New Roman" w:cs="Times New Roman"/>
          <w:sz w:val="28"/>
          <w:szCs w:val="28"/>
        </w:rPr>
        <w:t xml:space="preserve">. Результат </w:t>
      </w:r>
      <w:r w:rsidR="00A22F96" w:rsidRPr="002E6AF8">
        <w:rPr>
          <w:rFonts w:ascii="Times New Roman" w:hAnsi="Times New Roman" w:cs="Times New Roman"/>
          <w:sz w:val="28"/>
          <w:szCs w:val="28"/>
        </w:rPr>
        <w:t>проведения муниципального контроля</w:t>
      </w:r>
      <w:r w:rsidRPr="002E6AF8">
        <w:rPr>
          <w:rFonts w:ascii="Times New Roman" w:hAnsi="Times New Roman" w:cs="Times New Roman"/>
          <w:sz w:val="28"/>
          <w:szCs w:val="28"/>
        </w:rPr>
        <w:t>.</w:t>
      </w:r>
    </w:p>
    <w:p w:rsidR="005C4285" w:rsidRPr="002E6AF8" w:rsidRDefault="00A22F96" w:rsidP="00C4631E">
      <w:pPr>
        <w:pStyle w:val="a9"/>
        <w:ind w:firstLine="720"/>
        <w:jc w:val="both"/>
        <w:rPr>
          <w:rFonts w:ascii="Times New Roman" w:hAnsi="Times New Roman" w:cs="Times New Roman"/>
          <w:sz w:val="28"/>
          <w:szCs w:val="28"/>
        </w:rPr>
      </w:pPr>
      <w:r w:rsidRPr="002E6AF8">
        <w:rPr>
          <w:rFonts w:ascii="Times New Roman" w:hAnsi="Times New Roman" w:cs="Times New Roman"/>
          <w:sz w:val="28"/>
          <w:szCs w:val="28"/>
        </w:rPr>
        <w:t xml:space="preserve">Результатом осуществления муниципального контроля </w:t>
      </w:r>
      <w:r w:rsidR="007D4AA6" w:rsidRPr="002E6AF8">
        <w:rPr>
          <w:rFonts w:ascii="Times New Roman" w:hAnsi="Times New Roman" w:cs="Times New Roman"/>
          <w:sz w:val="28"/>
          <w:szCs w:val="28"/>
        </w:rPr>
        <w:t xml:space="preserve">в отношении юридических лиц и индивидуальных предпринимателей </w:t>
      </w:r>
      <w:r w:rsidRPr="002E6AF8">
        <w:rPr>
          <w:rFonts w:ascii="Times New Roman" w:hAnsi="Times New Roman" w:cs="Times New Roman"/>
          <w:sz w:val="28"/>
          <w:szCs w:val="28"/>
        </w:rPr>
        <w:t xml:space="preserve">является составление акта проверки </w:t>
      </w:r>
      <w:r w:rsidR="00F128AC" w:rsidRPr="002E6AF8">
        <w:rPr>
          <w:rFonts w:ascii="Times New Roman" w:hAnsi="Times New Roman" w:cs="Times New Roman"/>
          <w:sz w:val="28"/>
          <w:szCs w:val="28"/>
        </w:rPr>
        <w:t>по форме</w:t>
      </w:r>
      <w:r w:rsidR="007D4AA6" w:rsidRPr="002E6AF8">
        <w:rPr>
          <w:rFonts w:ascii="Times New Roman" w:hAnsi="Times New Roman" w:cs="Times New Roman"/>
          <w:sz w:val="28"/>
          <w:szCs w:val="28"/>
        </w:rPr>
        <w:t>, утвержденной</w:t>
      </w:r>
      <w:r w:rsidRPr="002E6AF8">
        <w:rPr>
          <w:rFonts w:ascii="Times New Roman" w:hAnsi="Times New Roman" w:cs="Times New Roman"/>
          <w:sz w:val="28"/>
          <w:szCs w:val="28"/>
        </w:rPr>
        <w:t xml:space="preserve"> </w:t>
      </w:r>
      <w:hyperlink r:id="rId15" w:history="1">
        <w:r w:rsidRPr="002E6AF8">
          <w:rPr>
            <w:rStyle w:val="a4"/>
            <w:rFonts w:ascii="Times New Roman" w:hAnsi="Times New Roman" w:cs="Times New Roman"/>
            <w:color w:val="auto"/>
            <w:sz w:val="28"/>
            <w:szCs w:val="28"/>
          </w:rPr>
          <w:t>приказом</w:t>
        </w:r>
      </w:hyperlink>
      <w:r w:rsidRPr="002E6AF8">
        <w:rPr>
          <w:rFonts w:ascii="Times New Roman" w:hAnsi="Times New Roman" w:cs="Times New Roman"/>
          <w:sz w:val="28"/>
          <w:szCs w:val="28"/>
        </w:rPr>
        <w:t xml:space="preserve"> Министерства экономического развития Российской Федерации от 30.04.2009 №</w:t>
      </w:r>
      <w:r w:rsidR="00C52A46" w:rsidRPr="002E6AF8">
        <w:rPr>
          <w:rFonts w:ascii="Times New Roman" w:hAnsi="Times New Roman" w:cs="Times New Roman"/>
          <w:sz w:val="28"/>
          <w:szCs w:val="28"/>
        </w:rPr>
        <w:t xml:space="preserve"> </w:t>
      </w:r>
      <w:r w:rsidRPr="002E6AF8">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r w:rsidR="007D4AA6" w:rsidRPr="002E6AF8">
        <w:rPr>
          <w:rFonts w:ascii="Times New Roman" w:hAnsi="Times New Roman" w:cs="Times New Roman"/>
          <w:sz w:val="28"/>
          <w:szCs w:val="28"/>
        </w:rPr>
        <w:t>, а в отношении физических лиц</w:t>
      </w:r>
      <w:r w:rsidRPr="002E6AF8">
        <w:rPr>
          <w:rFonts w:ascii="Times New Roman" w:hAnsi="Times New Roman" w:cs="Times New Roman"/>
          <w:sz w:val="28"/>
          <w:szCs w:val="28"/>
        </w:rPr>
        <w:t xml:space="preserve"> </w:t>
      </w:r>
      <w:r w:rsidR="007D4AA6" w:rsidRPr="002E6AF8">
        <w:rPr>
          <w:rFonts w:ascii="Times New Roman" w:hAnsi="Times New Roman" w:cs="Times New Roman"/>
          <w:sz w:val="28"/>
          <w:szCs w:val="28"/>
        </w:rPr>
        <w:t xml:space="preserve">по форме согласно </w:t>
      </w:r>
      <w:hyperlink w:anchor="sub_1200" w:history="1">
        <w:r w:rsidR="007D4AA6" w:rsidRPr="002E6AF8">
          <w:rPr>
            <w:rStyle w:val="a4"/>
            <w:rFonts w:ascii="Times New Roman" w:hAnsi="Times New Roman" w:cs="Times New Roman"/>
            <w:color w:val="auto"/>
            <w:sz w:val="28"/>
            <w:szCs w:val="28"/>
          </w:rPr>
          <w:t>приложению</w:t>
        </w:r>
        <w:r w:rsidRPr="002E6AF8">
          <w:rPr>
            <w:rStyle w:val="a4"/>
            <w:rFonts w:ascii="Times New Roman" w:hAnsi="Times New Roman" w:cs="Times New Roman"/>
            <w:color w:val="auto"/>
            <w:sz w:val="28"/>
            <w:szCs w:val="28"/>
          </w:rPr>
          <w:t xml:space="preserve"> </w:t>
        </w:r>
        <w:r w:rsidR="00CB6B1E" w:rsidRPr="002E6AF8">
          <w:rPr>
            <w:rStyle w:val="a4"/>
            <w:rFonts w:ascii="Times New Roman" w:hAnsi="Times New Roman" w:cs="Times New Roman"/>
            <w:color w:val="auto"/>
            <w:sz w:val="28"/>
            <w:szCs w:val="28"/>
          </w:rPr>
          <w:t>№</w:t>
        </w:r>
        <w:r w:rsidRPr="002E6AF8">
          <w:rPr>
            <w:rStyle w:val="a4"/>
            <w:rFonts w:ascii="Times New Roman" w:hAnsi="Times New Roman" w:cs="Times New Roman"/>
            <w:color w:val="auto"/>
            <w:sz w:val="28"/>
            <w:szCs w:val="28"/>
          </w:rPr>
          <w:t>2</w:t>
        </w:r>
      </w:hyperlink>
      <w:r w:rsidRPr="002E6AF8">
        <w:rPr>
          <w:rFonts w:ascii="Times New Roman" w:hAnsi="Times New Roman" w:cs="Times New Roman"/>
          <w:sz w:val="28"/>
          <w:szCs w:val="28"/>
        </w:rPr>
        <w:t xml:space="preserve"> к </w:t>
      </w:r>
      <w:r w:rsidR="00C52A46" w:rsidRPr="002E6AF8">
        <w:rPr>
          <w:rFonts w:ascii="Times New Roman" w:hAnsi="Times New Roman" w:cs="Times New Roman"/>
          <w:sz w:val="28"/>
          <w:szCs w:val="28"/>
        </w:rPr>
        <w:t>Р</w:t>
      </w:r>
      <w:r w:rsidR="007D4AA6" w:rsidRPr="002E6AF8">
        <w:rPr>
          <w:rFonts w:ascii="Times New Roman" w:hAnsi="Times New Roman" w:cs="Times New Roman"/>
          <w:sz w:val="28"/>
          <w:szCs w:val="28"/>
        </w:rPr>
        <w:t>егламенту</w:t>
      </w:r>
      <w:r w:rsidRPr="002E6AF8">
        <w:rPr>
          <w:rFonts w:ascii="Times New Roman" w:hAnsi="Times New Roman" w:cs="Times New Roman"/>
          <w:sz w:val="28"/>
          <w:szCs w:val="28"/>
        </w:rPr>
        <w:t xml:space="preserve">. </w:t>
      </w:r>
    </w:p>
    <w:p w:rsidR="00BD1261" w:rsidRPr="002E6AF8" w:rsidRDefault="00BD1261" w:rsidP="00C4631E">
      <w:pPr>
        <w:rPr>
          <w:rFonts w:ascii="Times New Roman" w:hAnsi="Times New Roman" w:cs="Times New Roman"/>
          <w:sz w:val="28"/>
          <w:szCs w:val="28"/>
        </w:rPr>
      </w:pPr>
      <w:bookmarkStart w:id="4" w:name="sub_1040"/>
      <w:r w:rsidRPr="002E6AF8">
        <w:rPr>
          <w:rFonts w:ascii="Times New Roman" w:hAnsi="Times New Roman" w:cs="Times New Roman"/>
          <w:sz w:val="28"/>
          <w:szCs w:val="28"/>
        </w:rPr>
        <w:t>2.</w:t>
      </w:r>
      <w:r w:rsidR="00BF2617" w:rsidRPr="002E6AF8">
        <w:rPr>
          <w:rFonts w:ascii="Times New Roman" w:hAnsi="Times New Roman" w:cs="Times New Roman"/>
          <w:sz w:val="28"/>
          <w:szCs w:val="28"/>
        </w:rPr>
        <w:t>6</w:t>
      </w:r>
      <w:r w:rsidRPr="002E6AF8">
        <w:rPr>
          <w:rFonts w:ascii="Times New Roman" w:hAnsi="Times New Roman" w:cs="Times New Roman"/>
          <w:sz w:val="28"/>
          <w:szCs w:val="28"/>
        </w:rPr>
        <w:t xml:space="preserve">. Срок осуществления муниципального </w:t>
      </w:r>
      <w:r w:rsidR="00625691" w:rsidRPr="002E6AF8">
        <w:rPr>
          <w:rFonts w:ascii="Times New Roman" w:hAnsi="Times New Roman" w:cs="Times New Roman"/>
          <w:sz w:val="28"/>
          <w:szCs w:val="28"/>
        </w:rPr>
        <w:t xml:space="preserve">земельного </w:t>
      </w:r>
      <w:r w:rsidRPr="002E6AF8">
        <w:rPr>
          <w:rFonts w:ascii="Times New Roman" w:hAnsi="Times New Roman" w:cs="Times New Roman"/>
          <w:sz w:val="28"/>
          <w:szCs w:val="28"/>
        </w:rPr>
        <w:t>контроля.</w:t>
      </w:r>
    </w:p>
    <w:p w:rsidR="00BD1261" w:rsidRPr="002E6AF8" w:rsidRDefault="00BD1261" w:rsidP="00C4631E">
      <w:pPr>
        <w:rPr>
          <w:rFonts w:ascii="Times New Roman" w:hAnsi="Times New Roman" w:cs="Times New Roman"/>
          <w:sz w:val="28"/>
          <w:szCs w:val="28"/>
        </w:rPr>
      </w:pPr>
      <w:r w:rsidRPr="002E6AF8">
        <w:rPr>
          <w:rFonts w:ascii="Times New Roman" w:hAnsi="Times New Roman" w:cs="Times New Roman"/>
          <w:sz w:val="28"/>
          <w:szCs w:val="28"/>
        </w:rPr>
        <w:t>Плановая проверка в отношении юридического лица и индивидуального предпринимателя может быть проведена не чаще одного раза в три года</w:t>
      </w:r>
      <w:r w:rsidR="003C1268" w:rsidRPr="002E6AF8">
        <w:rPr>
          <w:rFonts w:ascii="Times New Roman" w:hAnsi="Times New Roman" w:cs="Times New Roman"/>
          <w:sz w:val="28"/>
          <w:szCs w:val="28"/>
        </w:rPr>
        <w:t>, за исключением случаев, предусмотренных частями 9 и 9.3 статьи 9 Закона № 294-ФЗ</w:t>
      </w:r>
      <w:r w:rsidRPr="002E6AF8">
        <w:rPr>
          <w:rFonts w:ascii="Times New Roman" w:hAnsi="Times New Roman" w:cs="Times New Roman"/>
          <w:sz w:val="28"/>
          <w:szCs w:val="28"/>
        </w:rPr>
        <w:t>.</w:t>
      </w:r>
    </w:p>
    <w:p w:rsidR="00BD1261" w:rsidRPr="002E6AF8" w:rsidRDefault="00BD1261" w:rsidP="00C4631E">
      <w:pPr>
        <w:rPr>
          <w:rFonts w:ascii="Times New Roman" w:hAnsi="Times New Roman" w:cs="Times New Roman"/>
          <w:sz w:val="28"/>
          <w:szCs w:val="28"/>
        </w:rPr>
      </w:pPr>
      <w:r w:rsidRPr="002E6AF8">
        <w:rPr>
          <w:rFonts w:ascii="Times New Roman" w:hAnsi="Times New Roman" w:cs="Times New Roman"/>
          <w:sz w:val="28"/>
          <w:szCs w:val="28"/>
        </w:rPr>
        <w:t>Плановая проверка в отношении физического лица, не являющегося индивидуальным предпринимателем, может быть проведена не чаще одного раза в год.</w:t>
      </w:r>
    </w:p>
    <w:bookmarkEnd w:id="4"/>
    <w:p w:rsidR="00625691" w:rsidRPr="002E6AF8" w:rsidRDefault="00625691" w:rsidP="00625691">
      <w:pPr>
        <w:rPr>
          <w:rFonts w:ascii="Times New Roman" w:hAnsi="Times New Roman" w:cs="Times New Roman"/>
          <w:sz w:val="28"/>
          <w:szCs w:val="28"/>
        </w:rPr>
      </w:pPr>
      <w:r w:rsidRPr="002E6AF8">
        <w:rPr>
          <w:rFonts w:ascii="Times New Roman" w:hAnsi="Times New Roman" w:cs="Times New Roman"/>
          <w:sz w:val="28"/>
          <w:szCs w:val="28"/>
        </w:rPr>
        <w:t xml:space="preserve">Срок проведения проверок, предусмотренных статьями 11 и 12 </w:t>
      </w:r>
      <w:r w:rsidR="00461555" w:rsidRPr="002E6AF8">
        <w:rPr>
          <w:rFonts w:ascii="Times New Roman" w:hAnsi="Times New Roman" w:cs="Times New Roman"/>
          <w:sz w:val="28"/>
          <w:szCs w:val="28"/>
        </w:rPr>
        <w:t>Закона № 294-ФЗ</w:t>
      </w:r>
      <w:r w:rsidRPr="002E6AF8">
        <w:rPr>
          <w:rFonts w:ascii="Times New Roman" w:hAnsi="Times New Roman" w:cs="Times New Roman"/>
          <w:sz w:val="28"/>
          <w:szCs w:val="28"/>
        </w:rPr>
        <w:t>, не может превышать двадцать рабочих дней.</w:t>
      </w:r>
    </w:p>
    <w:p w:rsidR="00625691" w:rsidRPr="002E6AF8" w:rsidRDefault="00625691" w:rsidP="00625691">
      <w:pPr>
        <w:rPr>
          <w:rFonts w:ascii="Times New Roman" w:hAnsi="Times New Roman" w:cs="Times New Roman"/>
          <w:sz w:val="28"/>
          <w:szCs w:val="28"/>
        </w:rPr>
      </w:pPr>
      <w:r w:rsidRPr="002E6AF8">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25691" w:rsidRPr="002E6AF8" w:rsidRDefault="00625691" w:rsidP="00625691">
      <w:pPr>
        <w:rPr>
          <w:rFonts w:ascii="Times New Roman" w:hAnsi="Times New Roman" w:cs="Times New Roman"/>
          <w:sz w:val="28"/>
          <w:szCs w:val="28"/>
        </w:rPr>
      </w:pPr>
      <w:r w:rsidRPr="002E6AF8">
        <w:rPr>
          <w:rFonts w:ascii="Times New Roman" w:hAnsi="Times New Roman" w:cs="Times New Roman"/>
          <w:sz w:val="28"/>
          <w:szCs w:val="28"/>
        </w:rPr>
        <w:t>В случае необходимости при проведении проверки, указанной в части 2 статьи</w:t>
      </w:r>
      <w:r w:rsidR="00BF69F8" w:rsidRPr="002E6AF8">
        <w:rPr>
          <w:rFonts w:ascii="Times New Roman" w:hAnsi="Times New Roman" w:cs="Times New Roman"/>
          <w:sz w:val="28"/>
          <w:szCs w:val="28"/>
        </w:rPr>
        <w:t xml:space="preserve"> 13 Закона № 294-ФЗ</w:t>
      </w:r>
      <w:r w:rsidRPr="002E6AF8">
        <w:rPr>
          <w:rFonts w:ascii="Times New Roman" w:hAnsi="Times New Roman" w:cs="Times New Roman"/>
          <w:sz w:val="28"/>
          <w:szCs w:val="28"/>
        </w:rPr>
        <w:t xml:space="preserve">, получения документов и (или) информации в рамках межведомственного информационного </w:t>
      </w:r>
      <w:r w:rsidRPr="002E6AF8">
        <w:rPr>
          <w:rFonts w:ascii="Times New Roman" w:hAnsi="Times New Roman" w:cs="Times New Roman"/>
          <w:sz w:val="28"/>
          <w:szCs w:val="28"/>
        </w:rPr>
        <w:lastRenderedPageBreak/>
        <w:t xml:space="preserve">взаимодействия проведение проверки может быть приостановлено руководителем (заместителем руководителя) органа муниципального </w:t>
      </w:r>
      <w:r w:rsidR="00D026B3" w:rsidRPr="002E6AF8">
        <w:rPr>
          <w:rFonts w:ascii="Times New Roman" w:hAnsi="Times New Roman" w:cs="Times New Roman"/>
          <w:sz w:val="28"/>
          <w:szCs w:val="28"/>
        </w:rPr>
        <w:t xml:space="preserve">земельного </w:t>
      </w:r>
      <w:r w:rsidRPr="002E6AF8">
        <w:rPr>
          <w:rFonts w:ascii="Times New Roman" w:hAnsi="Times New Roman" w:cs="Times New Roman"/>
          <w:sz w:val="28"/>
          <w:szCs w:val="28"/>
        </w:rPr>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5691" w:rsidRPr="002E6AF8" w:rsidRDefault="00625691" w:rsidP="00625691">
      <w:pPr>
        <w:rPr>
          <w:rFonts w:ascii="Times New Roman" w:hAnsi="Times New Roman" w:cs="Times New Roman"/>
          <w:sz w:val="28"/>
          <w:szCs w:val="28"/>
        </w:rPr>
      </w:pPr>
      <w:r w:rsidRPr="002E6AF8">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004F196D" w:rsidRPr="002E6AF8">
        <w:rPr>
          <w:rFonts w:ascii="Times New Roman" w:hAnsi="Times New Roman" w:cs="Times New Roman"/>
          <w:sz w:val="28"/>
          <w:szCs w:val="28"/>
        </w:rPr>
        <w:t xml:space="preserve">земельного </w:t>
      </w:r>
      <w:r w:rsidRPr="002E6AF8">
        <w:rPr>
          <w:rFonts w:ascii="Times New Roman" w:hAnsi="Times New Roman" w:cs="Times New Roman"/>
          <w:sz w:val="28"/>
          <w:szCs w:val="28"/>
        </w:rPr>
        <w:t>контроля на территории</w:t>
      </w:r>
      <w:r w:rsidR="00E12B85" w:rsidRPr="002E6AF8">
        <w:rPr>
          <w:rFonts w:ascii="Times New Roman" w:hAnsi="Times New Roman" w:cs="Times New Roman"/>
          <w:sz w:val="28"/>
          <w:szCs w:val="28"/>
        </w:rPr>
        <w:t xml:space="preserve"> </w:t>
      </w:r>
      <w:r w:rsidRPr="002E6AF8">
        <w:rPr>
          <w:rFonts w:ascii="Times New Roman" w:hAnsi="Times New Roman" w:cs="Times New Roman"/>
          <w:sz w:val="28"/>
          <w:szCs w:val="28"/>
        </w:rPr>
        <w:t>субъекта малого предпринимательства.</w:t>
      </w:r>
    </w:p>
    <w:p w:rsidR="00625691" w:rsidRPr="002E6AF8" w:rsidRDefault="00625691" w:rsidP="00625691">
      <w:pPr>
        <w:rPr>
          <w:rFonts w:ascii="Times New Roman" w:hAnsi="Times New Roman" w:cs="Times New Roman"/>
          <w:sz w:val="28"/>
          <w:szCs w:val="28"/>
        </w:rPr>
      </w:pPr>
      <w:r w:rsidRPr="002E6AF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302FF" w:rsidRPr="002E6AF8" w:rsidRDefault="005302FF" w:rsidP="00625691">
      <w:pPr>
        <w:rPr>
          <w:rFonts w:ascii="Times New Roman" w:hAnsi="Times New Roman" w:cs="Times New Roman"/>
          <w:sz w:val="28"/>
          <w:szCs w:val="28"/>
        </w:rPr>
      </w:pPr>
      <w:r w:rsidRPr="002E6AF8">
        <w:rPr>
          <w:rFonts w:ascii="Times New Roman" w:hAnsi="Times New Roman"/>
          <w:sz w:val="28"/>
          <w:szCs w:val="28"/>
        </w:rPr>
        <w:t>2.</w:t>
      </w:r>
      <w:r w:rsidR="00BF2617" w:rsidRPr="002E6AF8">
        <w:rPr>
          <w:rFonts w:ascii="Times New Roman" w:hAnsi="Times New Roman"/>
          <w:sz w:val="28"/>
          <w:szCs w:val="28"/>
        </w:rPr>
        <w:t>7</w:t>
      </w:r>
      <w:r w:rsidRPr="002E6AF8">
        <w:rPr>
          <w:rFonts w:ascii="Times New Roman" w:hAnsi="Times New Roman"/>
          <w:sz w:val="28"/>
          <w:szCs w:val="28"/>
        </w:rPr>
        <w:t xml:space="preserve">. </w:t>
      </w:r>
      <w:r w:rsidRPr="002E6AF8">
        <w:rPr>
          <w:rFonts w:ascii="Times New Roman" w:hAnsi="Times New Roman" w:cs="Times New Roman"/>
          <w:sz w:val="28"/>
          <w:szCs w:val="28"/>
        </w:rPr>
        <w:t>Перечень нормативных правовых актов, регулирующих проведение муниципального контроля.</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xml:space="preserve">Муниципальный </w:t>
      </w:r>
      <w:r w:rsidR="008A6770" w:rsidRPr="002E6AF8">
        <w:rPr>
          <w:rFonts w:ascii="Times New Roman" w:hAnsi="Times New Roman" w:cs="Times New Roman"/>
          <w:sz w:val="28"/>
          <w:szCs w:val="28"/>
        </w:rPr>
        <w:t xml:space="preserve">земельный </w:t>
      </w:r>
      <w:r w:rsidRPr="002E6AF8">
        <w:rPr>
          <w:rFonts w:ascii="Times New Roman" w:hAnsi="Times New Roman" w:cs="Times New Roman"/>
          <w:sz w:val="28"/>
          <w:szCs w:val="28"/>
        </w:rPr>
        <w:t>контроль осуществляется в соответствии со следующими нормативными правовыми актами:</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xml:space="preserve">- </w:t>
      </w:r>
      <w:hyperlink r:id="rId16" w:history="1">
        <w:r w:rsidRPr="002E6AF8">
          <w:rPr>
            <w:rStyle w:val="a4"/>
            <w:rFonts w:ascii="Times New Roman" w:hAnsi="Times New Roman" w:cs="Times New Roman"/>
            <w:color w:val="auto"/>
            <w:sz w:val="28"/>
            <w:szCs w:val="28"/>
          </w:rPr>
          <w:t>Конституци</w:t>
        </w:r>
      </w:hyperlink>
      <w:r w:rsidR="008A6770" w:rsidRPr="002E6AF8">
        <w:rPr>
          <w:rFonts w:ascii="Times New Roman" w:hAnsi="Times New Roman" w:cs="Times New Roman"/>
          <w:sz w:val="28"/>
          <w:szCs w:val="28"/>
        </w:rPr>
        <w:t>ей</w:t>
      </w:r>
      <w:r w:rsidRPr="002E6AF8">
        <w:rPr>
          <w:rFonts w:ascii="Times New Roman" w:hAnsi="Times New Roman" w:cs="Times New Roman"/>
          <w:sz w:val="28"/>
          <w:szCs w:val="28"/>
        </w:rPr>
        <w:t xml:space="preserve"> Российской Федерации;</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xml:space="preserve">- </w:t>
      </w:r>
      <w:hyperlink r:id="rId17" w:history="1">
        <w:r w:rsidRPr="002E6AF8">
          <w:rPr>
            <w:rStyle w:val="a4"/>
            <w:rFonts w:ascii="Times New Roman" w:hAnsi="Times New Roman" w:cs="Times New Roman"/>
            <w:color w:val="auto"/>
            <w:sz w:val="28"/>
            <w:szCs w:val="28"/>
          </w:rPr>
          <w:t>Земельны</w:t>
        </w:r>
        <w:r w:rsidR="008A6770" w:rsidRPr="002E6AF8">
          <w:rPr>
            <w:rStyle w:val="a4"/>
            <w:rFonts w:ascii="Times New Roman" w:hAnsi="Times New Roman" w:cs="Times New Roman"/>
            <w:color w:val="auto"/>
            <w:sz w:val="28"/>
            <w:szCs w:val="28"/>
          </w:rPr>
          <w:t>м</w:t>
        </w:r>
        <w:r w:rsidRPr="002E6AF8">
          <w:rPr>
            <w:rStyle w:val="a4"/>
            <w:rFonts w:ascii="Times New Roman" w:hAnsi="Times New Roman" w:cs="Times New Roman"/>
            <w:color w:val="auto"/>
            <w:sz w:val="28"/>
            <w:szCs w:val="28"/>
          </w:rPr>
          <w:t xml:space="preserve"> кодекс</w:t>
        </w:r>
      </w:hyperlink>
      <w:r w:rsidR="008A6770" w:rsidRPr="002E6AF8">
        <w:rPr>
          <w:rFonts w:ascii="Times New Roman" w:hAnsi="Times New Roman" w:cs="Times New Roman"/>
          <w:sz w:val="28"/>
          <w:szCs w:val="28"/>
        </w:rPr>
        <w:t>ом</w:t>
      </w:r>
      <w:r w:rsidRPr="002E6AF8">
        <w:rPr>
          <w:rFonts w:ascii="Times New Roman" w:hAnsi="Times New Roman" w:cs="Times New Roman"/>
          <w:sz w:val="28"/>
          <w:szCs w:val="28"/>
        </w:rPr>
        <w:t xml:space="preserve"> Российской Федерации;</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xml:space="preserve">- </w:t>
      </w:r>
      <w:hyperlink r:id="rId18" w:history="1">
        <w:r w:rsidRPr="002E6AF8">
          <w:rPr>
            <w:rStyle w:val="a4"/>
            <w:rFonts w:ascii="Times New Roman" w:hAnsi="Times New Roman" w:cs="Times New Roman"/>
            <w:color w:val="auto"/>
            <w:sz w:val="28"/>
            <w:szCs w:val="28"/>
          </w:rPr>
          <w:t>Федеральны</w:t>
        </w:r>
        <w:r w:rsidR="008A6770" w:rsidRPr="002E6AF8">
          <w:rPr>
            <w:rStyle w:val="a4"/>
            <w:rFonts w:ascii="Times New Roman" w:hAnsi="Times New Roman" w:cs="Times New Roman"/>
            <w:color w:val="auto"/>
            <w:sz w:val="28"/>
            <w:szCs w:val="28"/>
          </w:rPr>
          <w:t>м</w:t>
        </w:r>
        <w:r w:rsidRPr="002E6AF8">
          <w:rPr>
            <w:rStyle w:val="a4"/>
            <w:rFonts w:ascii="Times New Roman" w:hAnsi="Times New Roman" w:cs="Times New Roman"/>
            <w:color w:val="auto"/>
            <w:sz w:val="28"/>
            <w:szCs w:val="28"/>
          </w:rPr>
          <w:t xml:space="preserve"> закон</w:t>
        </w:r>
      </w:hyperlink>
      <w:r w:rsidR="008A6770" w:rsidRPr="002E6AF8">
        <w:rPr>
          <w:rFonts w:ascii="Times New Roman" w:hAnsi="Times New Roman" w:cs="Times New Roman"/>
          <w:sz w:val="28"/>
          <w:szCs w:val="28"/>
        </w:rPr>
        <w:t>ом</w:t>
      </w:r>
      <w:r w:rsidRPr="002E6AF8">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xml:space="preserve">- </w:t>
      </w:r>
      <w:hyperlink r:id="rId19" w:history="1">
        <w:r w:rsidRPr="002E6AF8">
          <w:rPr>
            <w:rStyle w:val="a4"/>
            <w:rFonts w:ascii="Times New Roman" w:hAnsi="Times New Roman" w:cs="Times New Roman"/>
            <w:color w:val="auto"/>
            <w:sz w:val="28"/>
            <w:szCs w:val="28"/>
          </w:rPr>
          <w:t>Федеральны</w:t>
        </w:r>
        <w:r w:rsidR="00DC30BD" w:rsidRPr="002E6AF8">
          <w:rPr>
            <w:rStyle w:val="a4"/>
            <w:rFonts w:ascii="Times New Roman" w:hAnsi="Times New Roman" w:cs="Times New Roman"/>
            <w:color w:val="auto"/>
            <w:sz w:val="28"/>
            <w:szCs w:val="28"/>
          </w:rPr>
          <w:t>м</w:t>
        </w:r>
        <w:r w:rsidRPr="002E6AF8">
          <w:rPr>
            <w:rStyle w:val="a4"/>
            <w:rFonts w:ascii="Times New Roman" w:hAnsi="Times New Roman" w:cs="Times New Roman"/>
            <w:color w:val="auto"/>
            <w:sz w:val="28"/>
            <w:szCs w:val="28"/>
          </w:rPr>
          <w:t xml:space="preserve"> закон</w:t>
        </w:r>
      </w:hyperlink>
      <w:r w:rsidR="00DC30BD" w:rsidRPr="002E6AF8">
        <w:rPr>
          <w:rFonts w:ascii="Times New Roman" w:hAnsi="Times New Roman" w:cs="Times New Roman"/>
          <w:sz w:val="28"/>
          <w:szCs w:val="28"/>
        </w:rPr>
        <w:t>ом</w:t>
      </w:r>
      <w:r w:rsidRPr="002E6AF8">
        <w:rPr>
          <w:rFonts w:ascii="Times New Roman" w:hAnsi="Times New Roman" w:cs="Times New Roman"/>
          <w:sz w:val="28"/>
          <w:szCs w:val="28"/>
        </w:rPr>
        <w:t xml:space="preserve"> от 26.12.2008 №</w:t>
      </w:r>
      <w:r w:rsidR="00CB17FE" w:rsidRPr="002E6AF8">
        <w:rPr>
          <w:rFonts w:ascii="Times New Roman" w:hAnsi="Times New Roman" w:cs="Times New Roman"/>
          <w:sz w:val="28"/>
          <w:szCs w:val="28"/>
        </w:rPr>
        <w:t xml:space="preserve"> </w:t>
      </w:r>
      <w:r w:rsidRPr="002E6AF8">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xml:space="preserve">- </w:t>
      </w:r>
      <w:hyperlink r:id="rId20" w:history="1">
        <w:r w:rsidRPr="002E6AF8">
          <w:rPr>
            <w:rStyle w:val="a4"/>
            <w:rFonts w:ascii="Times New Roman" w:hAnsi="Times New Roman" w:cs="Times New Roman"/>
            <w:color w:val="auto"/>
            <w:sz w:val="28"/>
            <w:szCs w:val="28"/>
          </w:rPr>
          <w:t>Федеральны</w:t>
        </w:r>
        <w:r w:rsidR="00DC30BD" w:rsidRPr="002E6AF8">
          <w:rPr>
            <w:rStyle w:val="a4"/>
            <w:rFonts w:ascii="Times New Roman" w:hAnsi="Times New Roman" w:cs="Times New Roman"/>
            <w:color w:val="auto"/>
            <w:sz w:val="28"/>
            <w:szCs w:val="28"/>
          </w:rPr>
          <w:t>м</w:t>
        </w:r>
        <w:r w:rsidRPr="002E6AF8">
          <w:rPr>
            <w:rStyle w:val="a4"/>
            <w:rFonts w:ascii="Times New Roman" w:hAnsi="Times New Roman" w:cs="Times New Roman"/>
            <w:color w:val="auto"/>
            <w:sz w:val="28"/>
            <w:szCs w:val="28"/>
          </w:rPr>
          <w:t xml:space="preserve"> закон</w:t>
        </w:r>
      </w:hyperlink>
      <w:r w:rsidR="00DC30BD" w:rsidRPr="002E6AF8">
        <w:rPr>
          <w:rFonts w:ascii="Times New Roman" w:hAnsi="Times New Roman" w:cs="Times New Roman"/>
          <w:sz w:val="28"/>
          <w:szCs w:val="28"/>
        </w:rPr>
        <w:t>ом</w:t>
      </w:r>
      <w:r w:rsidRPr="002E6AF8">
        <w:rPr>
          <w:rFonts w:ascii="Times New Roman" w:hAnsi="Times New Roman" w:cs="Times New Roman"/>
          <w:sz w:val="28"/>
          <w:szCs w:val="28"/>
        </w:rPr>
        <w:t xml:space="preserve"> от 24.07.2007 №</w:t>
      </w:r>
      <w:r w:rsidR="00CB17FE" w:rsidRPr="002E6AF8">
        <w:rPr>
          <w:rFonts w:ascii="Times New Roman" w:hAnsi="Times New Roman" w:cs="Times New Roman"/>
          <w:sz w:val="28"/>
          <w:szCs w:val="28"/>
        </w:rPr>
        <w:t xml:space="preserve"> </w:t>
      </w:r>
      <w:r w:rsidRPr="002E6AF8">
        <w:rPr>
          <w:rFonts w:ascii="Times New Roman" w:hAnsi="Times New Roman" w:cs="Times New Roman"/>
          <w:sz w:val="28"/>
          <w:szCs w:val="28"/>
        </w:rPr>
        <w:t>209-ФЗ «О развитии малого и среднего предпринимательства в Российской Федерации»;</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xml:space="preserve">- </w:t>
      </w:r>
      <w:hyperlink r:id="rId21" w:history="1">
        <w:r w:rsidRPr="002E6AF8">
          <w:rPr>
            <w:rStyle w:val="a4"/>
            <w:rFonts w:ascii="Times New Roman" w:hAnsi="Times New Roman" w:cs="Times New Roman"/>
            <w:color w:val="auto"/>
            <w:sz w:val="28"/>
            <w:szCs w:val="28"/>
          </w:rPr>
          <w:t>Федеральны</w:t>
        </w:r>
        <w:r w:rsidR="00DC30BD" w:rsidRPr="002E6AF8">
          <w:rPr>
            <w:rStyle w:val="a4"/>
            <w:rFonts w:ascii="Times New Roman" w:hAnsi="Times New Roman" w:cs="Times New Roman"/>
            <w:color w:val="auto"/>
            <w:sz w:val="28"/>
            <w:szCs w:val="28"/>
          </w:rPr>
          <w:t>м</w:t>
        </w:r>
        <w:r w:rsidRPr="002E6AF8">
          <w:rPr>
            <w:rStyle w:val="a4"/>
            <w:rFonts w:ascii="Times New Roman" w:hAnsi="Times New Roman" w:cs="Times New Roman"/>
            <w:color w:val="auto"/>
            <w:sz w:val="28"/>
            <w:szCs w:val="28"/>
          </w:rPr>
          <w:t xml:space="preserve"> закон</w:t>
        </w:r>
      </w:hyperlink>
      <w:r w:rsidR="00DC30BD" w:rsidRPr="002E6AF8">
        <w:rPr>
          <w:rFonts w:ascii="Times New Roman" w:hAnsi="Times New Roman" w:cs="Times New Roman"/>
          <w:sz w:val="28"/>
          <w:szCs w:val="28"/>
        </w:rPr>
        <w:t>ом</w:t>
      </w:r>
      <w:r w:rsidRPr="002E6AF8">
        <w:rPr>
          <w:rFonts w:ascii="Times New Roman" w:hAnsi="Times New Roman" w:cs="Times New Roman"/>
          <w:sz w:val="28"/>
          <w:szCs w:val="28"/>
        </w:rPr>
        <w:t xml:space="preserve"> от 02.05.2006 №</w:t>
      </w:r>
      <w:r w:rsidR="00CB17FE" w:rsidRPr="002E6AF8">
        <w:rPr>
          <w:rFonts w:ascii="Times New Roman" w:hAnsi="Times New Roman" w:cs="Times New Roman"/>
          <w:sz w:val="28"/>
          <w:szCs w:val="28"/>
        </w:rPr>
        <w:t xml:space="preserve"> </w:t>
      </w:r>
      <w:r w:rsidRPr="002E6AF8">
        <w:rPr>
          <w:rFonts w:ascii="Times New Roman" w:hAnsi="Times New Roman" w:cs="Times New Roman"/>
          <w:sz w:val="28"/>
          <w:szCs w:val="28"/>
        </w:rPr>
        <w:t>59-ФЗ «О порядке рассмотрения обращений граждан Российской Федерации»;</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xml:space="preserve">- </w:t>
      </w:r>
      <w:hyperlink r:id="rId22" w:history="1">
        <w:r w:rsidRPr="002E6AF8">
          <w:rPr>
            <w:rStyle w:val="a4"/>
            <w:rFonts w:ascii="Times New Roman" w:hAnsi="Times New Roman" w:cs="Times New Roman"/>
            <w:color w:val="auto"/>
            <w:sz w:val="28"/>
            <w:szCs w:val="28"/>
          </w:rPr>
          <w:t>Федеральны</w:t>
        </w:r>
        <w:r w:rsidR="00DC30BD" w:rsidRPr="002E6AF8">
          <w:rPr>
            <w:rStyle w:val="a4"/>
            <w:rFonts w:ascii="Times New Roman" w:hAnsi="Times New Roman" w:cs="Times New Roman"/>
            <w:color w:val="auto"/>
            <w:sz w:val="28"/>
            <w:szCs w:val="28"/>
          </w:rPr>
          <w:t>м</w:t>
        </w:r>
        <w:r w:rsidRPr="002E6AF8">
          <w:rPr>
            <w:rStyle w:val="a4"/>
            <w:rFonts w:ascii="Times New Roman" w:hAnsi="Times New Roman" w:cs="Times New Roman"/>
            <w:color w:val="auto"/>
            <w:sz w:val="28"/>
            <w:szCs w:val="28"/>
          </w:rPr>
          <w:t xml:space="preserve"> закон</w:t>
        </w:r>
      </w:hyperlink>
      <w:r w:rsidR="00DC30BD" w:rsidRPr="002E6AF8">
        <w:rPr>
          <w:rFonts w:ascii="Times New Roman" w:hAnsi="Times New Roman" w:cs="Times New Roman"/>
          <w:sz w:val="28"/>
          <w:szCs w:val="28"/>
        </w:rPr>
        <w:t>ом</w:t>
      </w:r>
      <w:r w:rsidRPr="002E6AF8">
        <w:rPr>
          <w:rFonts w:ascii="Times New Roman" w:hAnsi="Times New Roman" w:cs="Times New Roman"/>
          <w:sz w:val="28"/>
          <w:szCs w:val="28"/>
        </w:rPr>
        <w:t xml:space="preserve"> от 26.07.2006 </w:t>
      </w:r>
      <w:r w:rsidR="00A93350" w:rsidRPr="002E6AF8">
        <w:rPr>
          <w:rFonts w:ascii="Times New Roman" w:hAnsi="Times New Roman" w:cs="Times New Roman"/>
          <w:sz w:val="28"/>
          <w:szCs w:val="28"/>
        </w:rPr>
        <w:t xml:space="preserve">№ </w:t>
      </w:r>
      <w:r w:rsidRPr="002E6AF8">
        <w:rPr>
          <w:rFonts w:ascii="Times New Roman" w:hAnsi="Times New Roman" w:cs="Times New Roman"/>
          <w:sz w:val="28"/>
          <w:szCs w:val="28"/>
        </w:rPr>
        <w:t>135-ФЗ «О защите конкуренции»;</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xml:space="preserve">- </w:t>
      </w:r>
      <w:hyperlink r:id="rId23" w:history="1">
        <w:r w:rsidRPr="002E6AF8">
          <w:rPr>
            <w:rStyle w:val="a4"/>
            <w:rFonts w:ascii="Times New Roman" w:hAnsi="Times New Roman" w:cs="Times New Roman"/>
            <w:color w:val="auto"/>
            <w:sz w:val="28"/>
            <w:szCs w:val="28"/>
          </w:rPr>
          <w:t>постановление</w:t>
        </w:r>
      </w:hyperlink>
      <w:r w:rsidR="00DC30BD" w:rsidRPr="002E6AF8">
        <w:rPr>
          <w:rFonts w:ascii="Times New Roman" w:hAnsi="Times New Roman" w:cs="Times New Roman"/>
          <w:sz w:val="28"/>
          <w:szCs w:val="28"/>
        </w:rPr>
        <w:t>м</w:t>
      </w:r>
      <w:r w:rsidRPr="002E6AF8">
        <w:rPr>
          <w:rFonts w:ascii="Times New Roman" w:hAnsi="Times New Roman" w:cs="Times New Roman"/>
          <w:sz w:val="28"/>
          <w:szCs w:val="28"/>
        </w:rPr>
        <w:t xml:space="preserve"> Правительства Российской Федерации от 30.06.2010 №</w:t>
      </w:r>
      <w:r w:rsidR="0005432B" w:rsidRPr="002E6AF8">
        <w:rPr>
          <w:rFonts w:ascii="Times New Roman" w:hAnsi="Times New Roman" w:cs="Times New Roman"/>
          <w:sz w:val="28"/>
          <w:szCs w:val="28"/>
        </w:rPr>
        <w:t xml:space="preserve"> </w:t>
      </w:r>
      <w:r w:rsidRPr="002E6AF8">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F5ED6" w:rsidRPr="002E6AF8" w:rsidRDefault="006F5ED6" w:rsidP="00C4631E">
      <w:pPr>
        <w:rPr>
          <w:rFonts w:ascii="Times New Roman" w:hAnsi="Times New Roman" w:cs="Times New Roman"/>
          <w:sz w:val="28"/>
          <w:szCs w:val="28"/>
        </w:rPr>
      </w:pPr>
      <w:r w:rsidRPr="002E6AF8">
        <w:rPr>
          <w:rFonts w:ascii="Times New Roman" w:hAnsi="Times New Roman" w:cs="Times New Roman"/>
          <w:sz w:val="28"/>
          <w:szCs w:val="28"/>
        </w:rPr>
        <w:t>- постановление</w:t>
      </w:r>
      <w:r w:rsidR="00DC30BD" w:rsidRPr="002E6AF8">
        <w:rPr>
          <w:rFonts w:ascii="Times New Roman" w:hAnsi="Times New Roman" w:cs="Times New Roman"/>
          <w:sz w:val="28"/>
          <w:szCs w:val="28"/>
        </w:rPr>
        <w:t>м</w:t>
      </w:r>
      <w:r w:rsidRPr="002E6AF8">
        <w:rPr>
          <w:rFonts w:ascii="Times New Roman" w:hAnsi="Times New Roman" w:cs="Times New Roman"/>
          <w:sz w:val="28"/>
          <w:szCs w:val="28"/>
        </w:rPr>
        <w:t xml:space="preserve"> Правительства Российской Федерации от </w:t>
      </w:r>
      <w:r w:rsidRPr="002E6AF8">
        <w:rPr>
          <w:rFonts w:ascii="Times New Roman" w:hAnsi="Times New Roman" w:cs="Times New Roman"/>
          <w:sz w:val="28"/>
          <w:szCs w:val="28"/>
        </w:rPr>
        <w:lastRenderedPageBreak/>
        <w:t>26.12.2014  №</w:t>
      </w:r>
      <w:r w:rsidR="008A6770" w:rsidRPr="002E6AF8">
        <w:rPr>
          <w:rFonts w:ascii="Times New Roman" w:hAnsi="Times New Roman" w:cs="Times New Roman"/>
          <w:sz w:val="28"/>
          <w:szCs w:val="28"/>
        </w:rPr>
        <w:t xml:space="preserve"> </w:t>
      </w:r>
      <w:r w:rsidRPr="002E6AF8">
        <w:rPr>
          <w:rFonts w:ascii="Times New Roman" w:hAnsi="Times New Roman" w:cs="Times New Roman"/>
          <w:sz w:val="28"/>
          <w:szCs w:val="28"/>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xml:space="preserve">- </w:t>
      </w:r>
      <w:hyperlink r:id="rId24" w:history="1">
        <w:r w:rsidRPr="002E6AF8">
          <w:rPr>
            <w:rStyle w:val="a4"/>
            <w:rFonts w:ascii="Times New Roman" w:hAnsi="Times New Roman" w:cs="Times New Roman"/>
            <w:color w:val="auto"/>
            <w:sz w:val="28"/>
            <w:szCs w:val="28"/>
          </w:rPr>
          <w:t>приказ</w:t>
        </w:r>
      </w:hyperlink>
      <w:r w:rsidR="00DC30BD" w:rsidRPr="002E6AF8">
        <w:rPr>
          <w:rFonts w:ascii="Times New Roman" w:hAnsi="Times New Roman" w:cs="Times New Roman"/>
          <w:sz w:val="28"/>
          <w:szCs w:val="28"/>
        </w:rPr>
        <w:t>ом</w:t>
      </w:r>
      <w:r w:rsidRPr="002E6AF8">
        <w:rPr>
          <w:rFonts w:ascii="Times New Roman" w:hAnsi="Times New Roman" w:cs="Times New Roman"/>
          <w:sz w:val="28"/>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432B" w:rsidRPr="002E6AF8" w:rsidRDefault="0005432B" w:rsidP="0005432B">
      <w:pPr>
        <w:rPr>
          <w:rFonts w:ascii="Times New Roman" w:hAnsi="Times New Roman" w:cs="Times New Roman"/>
          <w:sz w:val="28"/>
          <w:szCs w:val="28"/>
        </w:rPr>
      </w:pPr>
      <w:r w:rsidRPr="002E6AF8">
        <w:rPr>
          <w:rFonts w:ascii="Times New Roman" w:hAnsi="Times New Roman" w:cs="Times New Roman"/>
          <w:sz w:val="28"/>
          <w:szCs w:val="28"/>
        </w:rPr>
        <w:t>- Закон</w:t>
      </w:r>
      <w:r w:rsidR="00DC30BD" w:rsidRPr="002E6AF8">
        <w:rPr>
          <w:rFonts w:ascii="Times New Roman" w:hAnsi="Times New Roman" w:cs="Times New Roman"/>
          <w:sz w:val="28"/>
          <w:szCs w:val="28"/>
        </w:rPr>
        <w:t>ом</w:t>
      </w:r>
      <w:r w:rsidRPr="002E6AF8">
        <w:rPr>
          <w:rFonts w:ascii="Times New Roman" w:hAnsi="Times New Roman" w:cs="Times New Roman"/>
          <w:sz w:val="28"/>
          <w:szCs w:val="28"/>
        </w:rPr>
        <w:t xml:space="preserve"> Республики Адыгея от 06.08.2015 № 452 «О порядке осуществления муниципального земельного контроля на территории Республики Адыгея»;</w:t>
      </w:r>
    </w:p>
    <w:p w:rsidR="003A4855"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Устав</w:t>
      </w:r>
      <w:r w:rsidR="00DC30BD" w:rsidRPr="002E6AF8">
        <w:rPr>
          <w:rFonts w:ascii="Times New Roman" w:hAnsi="Times New Roman" w:cs="Times New Roman"/>
          <w:sz w:val="28"/>
          <w:szCs w:val="28"/>
        </w:rPr>
        <w:t>ом</w:t>
      </w:r>
      <w:r w:rsidRPr="002E6AF8">
        <w:rPr>
          <w:rFonts w:ascii="Times New Roman" w:hAnsi="Times New Roman" w:cs="Times New Roman"/>
          <w:sz w:val="28"/>
          <w:szCs w:val="28"/>
        </w:rPr>
        <w:t xml:space="preserve"> муниципального образования «Город Майкоп»</w:t>
      </w:r>
      <w:r w:rsidR="003A4855">
        <w:rPr>
          <w:rFonts w:ascii="Times New Roman" w:hAnsi="Times New Roman" w:cs="Times New Roman"/>
          <w:sz w:val="28"/>
          <w:szCs w:val="28"/>
        </w:rPr>
        <w:t>;</w:t>
      </w:r>
    </w:p>
    <w:p w:rsidR="005302FF" w:rsidRPr="002E6AF8" w:rsidRDefault="005302FF" w:rsidP="00C4631E">
      <w:pPr>
        <w:rPr>
          <w:rFonts w:ascii="Times New Roman" w:hAnsi="Times New Roman" w:cs="Times New Roman"/>
          <w:sz w:val="28"/>
          <w:szCs w:val="28"/>
        </w:rPr>
      </w:pPr>
      <w:r w:rsidRPr="002E6AF8">
        <w:rPr>
          <w:rFonts w:ascii="Times New Roman" w:hAnsi="Times New Roman" w:cs="Times New Roman"/>
          <w:sz w:val="28"/>
          <w:szCs w:val="28"/>
        </w:rPr>
        <w:t>- Положение</w:t>
      </w:r>
      <w:r w:rsidR="00DC30BD" w:rsidRPr="002E6AF8">
        <w:rPr>
          <w:rFonts w:ascii="Times New Roman" w:hAnsi="Times New Roman" w:cs="Times New Roman"/>
          <w:sz w:val="28"/>
          <w:szCs w:val="28"/>
        </w:rPr>
        <w:t>м</w:t>
      </w:r>
      <w:r w:rsidRPr="002E6AF8">
        <w:rPr>
          <w:rFonts w:ascii="Times New Roman" w:hAnsi="Times New Roman" w:cs="Times New Roman"/>
          <w:sz w:val="28"/>
          <w:szCs w:val="28"/>
        </w:rPr>
        <w:t xml:space="preserve"> о Комитете по управлению имуществом муниципального образования «Город Майкоп», утвержденн</w:t>
      </w:r>
      <w:r w:rsidR="00DC30BD" w:rsidRPr="002E6AF8">
        <w:rPr>
          <w:rFonts w:ascii="Times New Roman" w:hAnsi="Times New Roman" w:cs="Times New Roman"/>
          <w:sz w:val="28"/>
          <w:szCs w:val="28"/>
        </w:rPr>
        <w:t>ом</w:t>
      </w:r>
      <w:r w:rsidRPr="002E6AF8">
        <w:rPr>
          <w:rFonts w:ascii="Times New Roman" w:hAnsi="Times New Roman" w:cs="Times New Roman"/>
          <w:sz w:val="28"/>
          <w:szCs w:val="28"/>
        </w:rPr>
        <w:t xml:space="preserve"> Решением Совета народных депутатов муниципального образования </w:t>
      </w:r>
      <w:r w:rsidR="00494E01" w:rsidRPr="002E6AF8">
        <w:rPr>
          <w:rFonts w:ascii="Times New Roman" w:hAnsi="Times New Roman" w:cs="Times New Roman"/>
          <w:sz w:val="28"/>
          <w:szCs w:val="28"/>
        </w:rPr>
        <w:t xml:space="preserve">«Город Майкоп» от 23 июля 2014 </w:t>
      </w:r>
      <w:r w:rsidRPr="002E6AF8">
        <w:rPr>
          <w:rFonts w:ascii="Times New Roman" w:hAnsi="Times New Roman" w:cs="Times New Roman"/>
          <w:sz w:val="28"/>
          <w:szCs w:val="28"/>
        </w:rPr>
        <w:t>г</w:t>
      </w:r>
      <w:r w:rsidR="003A4855">
        <w:rPr>
          <w:rFonts w:ascii="Times New Roman" w:hAnsi="Times New Roman" w:cs="Times New Roman"/>
          <w:sz w:val="28"/>
          <w:szCs w:val="28"/>
        </w:rPr>
        <w:t xml:space="preserve">. </w:t>
      </w:r>
      <w:r w:rsidRPr="002E6AF8">
        <w:rPr>
          <w:rFonts w:ascii="Times New Roman" w:hAnsi="Times New Roman" w:cs="Times New Roman"/>
          <w:sz w:val="28"/>
          <w:szCs w:val="28"/>
        </w:rPr>
        <w:t>№ 66-рс.</w:t>
      </w:r>
    </w:p>
    <w:p w:rsidR="005302FF" w:rsidRPr="002E6AF8" w:rsidRDefault="005302FF" w:rsidP="00494E01">
      <w:pPr>
        <w:ind w:firstLine="0"/>
        <w:jc w:val="center"/>
        <w:rPr>
          <w:rFonts w:ascii="Times New Roman" w:hAnsi="Times New Roman"/>
          <w:sz w:val="28"/>
          <w:szCs w:val="28"/>
        </w:rPr>
      </w:pPr>
    </w:p>
    <w:bookmarkEnd w:id="3"/>
    <w:p w:rsidR="00946324" w:rsidRPr="002E6AF8" w:rsidRDefault="00946324" w:rsidP="00494E01">
      <w:pPr>
        <w:ind w:firstLine="0"/>
        <w:jc w:val="center"/>
        <w:rPr>
          <w:rFonts w:ascii="Times New Roman" w:hAnsi="Times New Roman" w:cs="Times New Roman"/>
          <w:sz w:val="28"/>
          <w:szCs w:val="28"/>
        </w:rPr>
      </w:pPr>
      <w:r w:rsidRPr="002E6AF8">
        <w:rPr>
          <w:rFonts w:ascii="Times New Roman" w:hAnsi="Times New Roman" w:cs="Times New Roman"/>
          <w:sz w:val="28"/>
          <w:szCs w:val="28"/>
          <w:lang w:val="en-US"/>
        </w:rPr>
        <w:t>III</w:t>
      </w:r>
      <w:r w:rsidRPr="002E6AF8">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6324" w:rsidRPr="002E6AF8" w:rsidRDefault="00946324" w:rsidP="00E1439D">
      <w:pPr>
        <w:ind w:firstLine="709"/>
        <w:rPr>
          <w:rFonts w:ascii="Times New Roman" w:hAnsi="Times New Roman" w:cs="Times New Roman"/>
          <w:sz w:val="28"/>
          <w:szCs w:val="28"/>
        </w:rPr>
      </w:pPr>
    </w:p>
    <w:p w:rsidR="001D06A9" w:rsidRPr="002E6AF8" w:rsidRDefault="001D06A9" w:rsidP="00E1439D">
      <w:pPr>
        <w:ind w:firstLine="709"/>
        <w:rPr>
          <w:rFonts w:ascii="Times New Roman" w:hAnsi="Times New Roman" w:cs="Times New Roman"/>
          <w:sz w:val="28"/>
          <w:szCs w:val="28"/>
        </w:rPr>
      </w:pPr>
      <w:bookmarkStart w:id="5" w:name="sub_31"/>
      <w:r w:rsidRPr="002E6AF8">
        <w:rPr>
          <w:rFonts w:ascii="Times New Roman" w:hAnsi="Times New Roman" w:cs="Times New Roman"/>
          <w:sz w:val="28"/>
          <w:szCs w:val="28"/>
        </w:rPr>
        <w:t xml:space="preserve">3.1. </w:t>
      </w:r>
      <w:r w:rsidR="00C611B2" w:rsidRPr="002E6AF8">
        <w:rPr>
          <w:rFonts w:ascii="Times New Roman" w:hAnsi="Times New Roman" w:cs="Times New Roman"/>
          <w:sz w:val="28"/>
          <w:szCs w:val="28"/>
        </w:rPr>
        <w:t>Муниципальный контроль</w:t>
      </w:r>
      <w:r w:rsidRPr="002E6AF8">
        <w:rPr>
          <w:rFonts w:ascii="Times New Roman" w:hAnsi="Times New Roman" w:cs="Times New Roman"/>
          <w:sz w:val="28"/>
          <w:szCs w:val="28"/>
        </w:rPr>
        <w:t xml:space="preserve"> включает в себя следующие административные процедуры:</w:t>
      </w:r>
    </w:p>
    <w:p w:rsidR="001D06A9" w:rsidRPr="002E6AF8" w:rsidRDefault="001D06A9" w:rsidP="00E1439D">
      <w:pPr>
        <w:ind w:firstLine="709"/>
        <w:rPr>
          <w:rFonts w:ascii="Times New Roman" w:hAnsi="Times New Roman" w:cs="Times New Roman"/>
          <w:sz w:val="28"/>
          <w:szCs w:val="28"/>
        </w:rPr>
      </w:pPr>
      <w:bookmarkStart w:id="6" w:name="sub_311"/>
      <w:bookmarkEnd w:id="5"/>
      <w:r w:rsidRPr="002E6AF8">
        <w:rPr>
          <w:rFonts w:ascii="Times New Roman" w:hAnsi="Times New Roman" w:cs="Times New Roman"/>
          <w:sz w:val="28"/>
          <w:szCs w:val="28"/>
        </w:rPr>
        <w:t>1) планирование проверок;</w:t>
      </w:r>
    </w:p>
    <w:p w:rsidR="001D06A9" w:rsidRPr="002E6AF8" w:rsidRDefault="001D06A9" w:rsidP="00E1439D">
      <w:pPr>
        <w:ind w:firstLine="709"/>
        <w:rPr>
          <w:rFonts w:ascii="Times New Roman" w:hAnsi="Times New Roman" w:cs="Times New Roman"/>
          <w:sz w:val="28"/>
          <w:szCs w:val="28"/>
        </w:rPr>
      </w:pPr>
      <w:bookmarkStart w:id="7" w:name="sub_312"/>
      <w:bookmarkEnd w:id="6"/>
      <w:r w:rsidRPr="002E6AF8">
        <w:rPr>
          <w:rFonts w:ascii="Times New Roman" w:hAnsi="Times New Roman" w:cs="Times New Roman"/>
          <w:sz w:val="28"/>
          <w:szCs w:val="28"/>
        </w:rPr>
        <w:t>2) подготовка к проведению проверки;</w:t>
      </w:r>
    </w:p>
    <w:p w:rsidR="001D06A9" w:rsidRPr="002E6AF8" w:rsidRDefault="001D06A9" w:rsidP="00E1439D">
      <w:pPr>
        <w:ind w:firstLine="709"/>
        <w:rPr>
          <w:rFonts w:ascii="Times New Roman" w:hAnsi="Times New Roman" w:cs="Times New Roman"/>
          <w:sz w:val="28"/>
          <w:szCs w:val="28"/>
        </w:rPr>
      </w:pPr>
      <w:bookmarkStart w:id="8" w:name="sub_313"/>
      <w:bookmarkEnd w:id="7"/>
      <w:r w:rsidRPr="002E6AF8">
        <w:rPr>
          <w:rFonts w:ascii="Times New Roman" w:hAnsi="Times New Roman" w:cs="Times New Roman"/>
          <w:sz w:val="28"/>
          <w:szCs w:val="28"/>
        </w:rPr>
        <w:t>3) уведомление о проведении проверки;</w:t>
      </w:r>
    </w:p>
    <w:p w:rsidR="001D06A9" w:rsidRPr="002E6AF8" w:rsidRDefault="001D06A9" w:rsidP="00E1439D">
      <w:pPr>
        <w:ind w:firstLine="709"/>
        <w:rPr>
          <w:rFonts w:ascii="Times New Roman" w:hAnsi="Times New Roman" w:cs="Times New Roman"/>
          <w:sz w:val="28"/>
          <w:szCs w:val="28"/>
        </w:rPr>
      </w:pPr>
      <w:bookmarkStart w:id="9" w:name="sub_314"/>
      <w:bookmarkEnd w:id="8"/>
      <w:r w:rsidRPr="002E6AF8">
        <w:rPr>
          <w:rFonts w:ascii="Times New Roman" w:hAnsi="Times New Roman" w:cs="Times New Roman"/>
          <w:sz w:val="28"/>
          <w:szCs w:val="28"/>
        </w:rPr>
        <w:t>4) проведение проверки;</w:t>
      </w:r>
    </w:p>
    <w:p w:rsidR="001D06A9" w:rsidRPr="002E6AF8" w:rsidRDefault="001D06A9" w:rsidP="00E1439D">
      <w:pPr>
        <w:ind w:firstLine="709"/>
        <w:rPr>
          <w:rFonts w:ascii="Times New Roman" w:hAnsi="Times New Roman" w:cs="Times New Roman"/>
          <w:sz w:val="28"/>
          <w:szCs w:val="28"/>
        </w:rPr>
      </w:pPr>
      <w:bookmarkStart w:id="10" w:name="sub_315"/>
      <w:bookmarkEnd w:id="9"/>
      <w:r w:rsidRPr="002E6AF8">
        <w:rPr>
          <w:rFonts w:ascii="Times New Roman" w:hAnsi="Times New Roman" w:cs="Times New Roman"/>
          <w:sz w:val="28"/>
          <w:szCs w:val="28"/>
        </w:rPr>
        <w:t>5) составление акта проверки;</w:t>
      </w:r>
    </w:p>
    <w:p w:rsidR="001D06A9" w:rsidRPr="002E6AF8" w:rsidRDefault="0057179E" w:rsidP="00E1439D">
      <w:pPr>
        <w:ind w:firstLine="709"/>
        <w:rPr>
          <w:rFonts w:ascii="Times New Roman" w:hAnsi="Times New Roman" w:cs="Times New Roman"/>
          <w:sz w:val="28"/>
          <w:szCs w:val="28"/>
        </w:rPr>
      </w:pPr>
      <w:bookmarkStart w:id="11" w:name="sub_317"/>
      <w:bookmarkEnd w:id="10"/>
      <w:r w:rsidRPr="002E6AF8">
        <w:rPr>
          <w:rFonts w:ascii="Times New Roman" w:hAnsi="Times New Roman" w:cs="Times New Roman"/>
          <w:sz w:val="28"/>
          <w:szCs w:val="28"/>
        </w:rPr>
        <w:t>6</w:t>
      </w:r>
      <w:r w:rsidR="001D06A9" w:rsidRPr="002E6AF8">
        <w:rPr>
          <w:rFonts w:ascii="Times New Roman" w:hAnsi="Times New Roman" w:cs="Times New Roman"/>
          <w:sz w:val="28"/>
          <w:szCs w:val="28"/>
        </w:rPr>
        <w:t>)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1D06A9" w:rsidRPr="002E6AF8" w:rsidRDefault="001D06A9" w:rsidP="00E1439D">
      <w:pPr>
        <w:ind w:firstLine="709"/>
        <w:rPr>
          <w:rFonts w:ascii="Times New Roman" w:hAnsi="Times New Roman" w:cs="Times New Roman"/>
          <w:sz w:val="28"/>
          <w:szCs w:val="28"/>
        </w:rPr>
      </w:pPr>
      <w:bookmarkStart w:id="12" w:name="sub_32"/>
      <w:bookmarkEnd w:id="11"/>
      <w:r w:rsidRPr="002E6AF8">
        <w:rPr>
          <w:rFonts w:ascii="Times New Roman" w:hAnsi="Times New Roman" w:cs="Times New Roman"/>
          <w:sz w:val="28"/>
          <w:szCs w:val="28"/>
        </w:rPr>
        <w:t xml:space="preserve">3.2. Блок-схема последовательности действий при </w:t>
      </w:r>
      <w:r w:rsidR="00AF38BA" w:rsidRPr="002E6AF8">
        <w:rPr>
          <w:rFonts w:ascii="Times New Roman" w:hAnsi="Times New Roman" w:cs="Times New Roman"/>
          <w:sz w:val="28"/>
          <w:szCs w:val="28"/>
        </w:rPr>
        <w:t>проведении муниципального контроля</w:t>
      </w:r>
      <w:r w:rsidRPr="002E6AF8">
        <w:rPr>
          <w:rFonts w:ascii="Times New Roman" w:hAnsi="Times New Roman" w:cs="Times New Roman"/>
          <w:sz w:val="28"/>
          <w:szCs w:val="28"/>
        </w:rPr>
        <w:t xml:space="preserve"> представлена в </w:t>
      </w:r>
      <w:hyperlink w:anchor="sub_1400" w:history="1">
        <w:r w:rsidRPr="002E6AF8">
          <w:rPr>
            <w:rStyle w:val="a4"/>
            <w:rFonts w:ascii="Times New Roman" w:hAnsi="Times New Roman" w:cs="Times New Roman"/>
            <w:color w:val="auto"/>
            <w:sz w:val="28"/>
            <w:szCs w:val="28"/>
          </w:rPr>
          <w:t xml:space="preserve">приложении </w:t>
        </w:r>
        <w:r w:rsidR="00C611B2" w:rsidRPr="002E6AF8">
          <w:rPr>
            <w:rStyle w:val="a4"/>
            <w:rFonts w:ascii="Times New Roman" w:hAnsi="Times New Roman" w:cs="Times New Roman"/>
            <w:color w:val="auto"/>
            <w:sz w:val="28"/>
            <w:szCs w:val="28"/>
          </w:rPr>
          <w:t>№</w:t>
        </w:r>
        <w:r w:rsidRPr="002E6AF8">
          <w:rPr>
            <w:rStyle w:val="a4"/>
            <w:rFonts w:ascii="Times New Roman" w:hAnsi="Times New Roman" w:cs="Times New Roman"/>
            <w:color w:val="auto"/>
            <w:sz w:val="28"/>
            <w:szCs w:val="28"/>
          </w:rPr>
          <w:t> </w:t>
        </w:r>
      </w:hyperlink>
      <w:r w:rsidR="00AC1A0E" w:rsidRPr="002E6AF8">
        <w:rPr>
          <w:rFonts w:ascii="Times New Roman" w:hAnsi="Times New Roman" w:cs="Times New Roman"/>
          <w:sz w:val="28"/>
          <w:szCs w:val="28"/>
        </w:rPr>
        <w:t>3</w:t>
      </w:r>
      <w:r w:rsidRPr="002E6AF8">
        <w:rPr>
          <w:rFonts w:ascii="Times New Roman" w:hAnsi="Times New Roman" w:cs="Times New Roman"/>
          <w:sz w:val="28"/>
          <w:szCs w:val="28"/>
        </w:rPr>
        <w:t xml:space="preserve"> к настоящему Регламенту.</w:t>
      </w:r>
    </w:p>
    <w:p w:rsidR="001D06A9" w:rsidRPr="002E6AF8" w:rsidRDefault="001D06A9" w:rsidP="00E1439D">
      <w:pPr>
        <w:ind w:firstLine="709"/>
        <w:rPr>
          <w:rFonts w:ascii="Times New Roman" w:hAnsi="Times New Roman" w:cs="Times New Roman"/>
          <w:sz w:val="28"/>
          <w:szCs w:val="28"/>
        </w:rPr>
      </w:pPr>
      <w:bookmarkStart w:id="13" w:name="sub_33"/>
      <w:bookmarkEnd w:id="12"/>
      <w:r w:rsidRPr="002E6AF8">
        <w:rPr>
          <w:rFonts w:ascii="Times New Roman" w:hAnsi="Times New Roman" w:cs="Times New Roman"/>
          <w:sz w:val="28"/>
          <w:szCs w:val="28"/>
        </w:rPr>
        <w:t>3.3. Планирование проверок</w:t>
      </w:r>
      <w:r w:rsidR="00EC1EDF" w:rsidRPr="002E6AF8">
        <w:rPr>
          <w:rFonts w:ascii="Times New Roman" w:hAnsi="Times New Roman" w:cs="Times New Roman"/>
          <w:sz w:val="28"/>
          <w:szCs w:val="28"/>
        </w:rPr>
        <w:t>.</w:t>
      </w:r>
    </w:p>
    <w:p w:rsidR="001D06A9" w:rsidRPr="002E6AF8" w:rsidRDefault="001D06A9" w:rsidP="00E1439D">
      <w:pPr>
        <w:ind w:firstLine="709"/>
        <w:rPr>
          <w:rFonts w:ascii="Times New Roman" w:hAnsi="Times New Roman" w:cs="Times New Roman"/>
          <w:sz w:val="28"/>
          <w:szCs w:val="28"/>
        </w:rPr>
      </w:pPr>
      <w:bookmarkStart w:id="14" w:name="sub_331"/>
      <w:bookmarkEnd w:id="13"/>
      <w:r w:rsidRPr="002E6AF8">
        <w:rPr>
          <w:rFonts w:ascii="Times New Roman" w:hAnsi="Times New Roman" w:cs="Times New Roman"/>
          <w:sz w:val="28"/>
          <w:szCs w:val="28"/>
        </w:rPr>
        <w:t>3.3.1. Инспектор по муниципальному земельному контролю разрабатывает ежегодные планы проведения проверок в отношении юридических лиц и индивидуальных предпринимателей по муниципальному земельному контролю</w:t>
      </w:r>
      <w:r w:rsidR="00EC1EDF" w:rsidRPr="002E6AF8">
        <w:rPr>
          <w:rFonts w:ascii="Times New Roman" w:hAnsi="Times New Roman" w:cs="Times New Roman"/>
          <w:sz w:val="28"/>
          <w:szCs w:val="28"/>
        </w:rPr>
        <w:t xml:space="preserve"> по</w:t>
      </w:r>
      <w:r w:rsidRPr="002E6AF8">
        <w:rPr>
          <w:rFonts w:ascii="Times New Roman" w:hAnsi="Times New Roman" w:cs="Times New Roman"/>
          <w:sz w:val="28"/>
          <w:szCs w:val="28"/>
        </w:rPr>
        <w:t xml:space="preserve"> </w:t>
      </w:r>
      <w:hyperlink r:id="rId25" w:history="1">
        <w:r w:rsidR="00EC1EDF" w:rsidRPr="002E6AF8">
          <w:rPr>
            <w:rStyle w:val="a4"/>
            <w:rFonts w:ascii="Times New Roman" w:hAnsi="Times New Roman" w:cs="Times New Roman"/>
            <w:color w:val="auto"/>
            <w:sz w:val="28"/>
            <w:szCs w:val="28"/>
          </w:rPr>
          <w:t>форме,</w:t>
        </w:r>
      </w:hyperlink>
      <w:r w:rsidRPr="002E6AF8">
        <w:rPr>
          <w:rFonts w:ascii="Times New Roman" w:hAnsi="Times New Roman" w:cs="Times New Roman"/>
          <w:sz w:val="28"/>
          <w:szCs w:val="28"/>
        </w:rPr>
        <w:t xml:space="preserve"> утвержден</w:t>
      </w:r>
      <w:r w:rsidR="00EC1EDF" w:rsidRPr="002E6AF8">
        <w:rPr>
          <w:rFonts w:ascii="Times New Roman" w:hAnsi="Times New Roman" w:cs="Times New Roman"/>
          <w:sz w:val="28"/>
          <w:szCs w:val="28"/>
        </w:rPr>
        <w:t>ной</w:t>
      </w:r>
      <w:r w:rsidRPr="002E6AF8">
        <w:rPr>
          <w:rFonts w:ascii="Times New Roman" w:hAnsi="Times New Roman" w:cs="Times New Roman"/>
          <w:sz w:val="28"/>
          <w:szCs w:val="28"/>
        </w:rPr>
        <w:t xml:space="preserve"> </w:t>
      </w:r>
      <w:hyperlink r:id="rId26" w:history="1">
        <w:r w:rsidRPr="002E6AF8">
          <w:rPr>
            <w:rStyle w:val="a4"/>
            <w:rFonts w:ascii="Times New Roman" w:hAnsi="Times New Roman" w:cs="Times New Roman"/>
            <w:color w:val="auto"/>
            <w:sz w:val="28"/>
            <w:szCs w:val="28"/>
          </w:rPr>
          <w:t>постановлением</w:t>
        </w:r>
      </w:hyperlink>
      <w:r w:rsidRPr="002E6AF8">
        <w:rPr>
          <w:rFonts w:ascii="Times New Roman" w:hAnsi="Times New Roman" w:cs="Times New Roman"/>
          <w:sz w:val="28"/>
          <w:szCs w:val="28"/>
        </w:rPr>
        <w:t xml:space="preserve"> Правительства </w:t>
      </w:r>
      <w:r w:rsidR="00C611B2" w:rsidRPr="002E6AF8">
        <w:rPr>
          <w:rFonts w:ascii="Times New Roman" w:hAnsi="Times New Roman" w:cs="Times New Roman"/>
          <w:sz w:val="28"/>
          <w:szCs w:val="28"/>
        </w:rPr>
        <w:t xml:space="preserve">Российской Федерации </w:t>
      </w:r>
      <w:r w:rsidRPr="002E6AF8">
        <w:rPr>
          <w:rFonts w:ascii="Times New Roman" w:hAnsi="Times New Roman" w:cs="Times New Roman"/>
          <w:sz w:val="28"/>
          <w:szCs w:val="28"/>
        </w:rPr>
        <w:t xml:space="preserve">от 30.06.2010 </w:t>
      </w:r>
      <w:r w:rsidR="00C611B2" w:rsidRPr="002E6AF8">
        <w:rPr>
          <w:rFonts w:ascii="Times New Roman" w:hAnsi="Times New Roman" w:cs="Times New Roman"/>
          <w:sz w:val="28"/>
          <w:szCs w:val="28"/>
        </w:rPr>
        <w:t>№</w:t>
      </w:r>
      <w:r w:rsidR="00EC1EDF" w:rsidRPr="002E6AF8">
        <w:rPr>
          <w:rFonts w:ascii="Times New Roman" w:hAnsi="Times New Roman" w:cs="Times New Roman"/>
          <w:sz w:val="28"/>
          <w:szCs w:val="28"/>
        </w:rPr>
        <w:t xml:space="preserve"> </w:t>
      </w:r>
      <w:r w:rsidRPr="002E6AF8">
        <w:rPr>
          <w:rFonts w:ascii="Times New Roman" w:hAnsi="Times New Roman" w:cs="Times New Roman"/>
          <w:sz w:val="28"/>
          <w:szCs w:val="28"/>
        </w:rPr>
        <w:t xml:space="preserve">489, а также планы  проведения </w:t>
      </w:r>
      <w:r w:rsidR="007A15E4" w:rsidRPr="002E6AF8">
        <w:rPr>
          <w:rFonts w:ascii="Times New Roman" w:hAnsi="Times New Roman" w:cs="Times New Roman"/>
          <w:sz w:val="28"/>
          <w:szCs w:val="28"/>
        </w:rPr>
        <w:t>проверок физических лиц</w:t>
      </w:r>
      <w:r w:rsidRPr="002E6AF8">
        <w:rPr>
          <w:rFonts w:ascii="Times New Roman" w:hAnsi="Times New Roman" w:cs="Times New Roman"/>
          <w:sz w:val="28"/>
          <w:szCs w:val="28"/>
        </w:rPr>
        <w:t xml:space="preserve"> </w:t>
      </w:r>
      <w:r w:rsidR="00EC1EDF" w:rsidRPr="002E6AF8">
        <w:rPr>
          <w:rFonts w:ascii="Times New Roman" w:hAnsi="Times New Roman" w:cs="Times New Roman"/>
          <w:sz w:val="28"/>
          <w:szCs w:val="28"/>
        </w:rPr>
        <w:t xml:space="preserve">(в соответствии с </w:t>
      </w:r>
      <w:hyperlink w:anchor="sub_1500" w:history="1">
        <w:r w:rsidR="00EC1EDF" w:rsidRPr="002E6AF8">
          <w:rPr>
            <w:rStyle w:val="a4"/>
            <w:rFonts w:ascii="Times New Roman" w:hAnsi="Times New Roman" w:cs="Times New Roman"/>
            <w:color w:val="auto"/>
            <w:sz w:val="28"/>
            <w:szCs w:val="28"/>
          </w:rPr>
          <w:t>приложением № </w:t>
        </w:r>
      </w:hyperlink>
      <w:r w:rsidR="00EC1EDF" w:rsidRPr="002E6AF8">
        <w:rPr>
          <w:rFonts w:ascii="Times New Roman" w:hAnsi="Times New Roman" w:cs="Times New Roman"/>
          <w:sz w:val="28"/>
          <w:szCs w:val="28"/>
        </w:rPr>
        <w:t xml:space="preserve">4 к Регламенту) </w:t>
      </w:r>
      <w:r w:rsidRPr="002E6AF8">
        <w:rPr>
          <w:rFonts w:ascii="Times New Roman" w:hAnsi="Times New Roman" w:cs="Times New Roman"/>
          <w:sz w:val="28"/>
          <w:szCs w:val="28"/>
        </w:rPr>
        <w:t>и обеспечивает их исполнение.</w:t>
      </w:r>
    </w:p>
    <w:p w:rsidR="001D06A9" w:rsidRPr="002E6AF8" w:rsidRDefault="001D06A9" w:rsidP="00E1439D">
      <w:pPr>
        <w:ind w:firstLine="709"/>
        <w:rPr>
          <w:rFonts w:ascii="Times New Roman" w:hAnsi="Times New Roman" w:cs="Times New Roman"/>
          <w:sz w:val="28"/>
          <w:szCs w:val="28"/>
        </w:rPr>
      </w:pPr>
      <w:bookmarkStart w:id="15" w:name="sub_332"/>
      <w:bookmarkEnd w:id="14"/>
      <w:r w:rsidRPr="002E6AF8">
        <w:rPr>
          <w:rFonts w:ascii="Times New Roman" w:hAnsi="Times New Roman" w:cs="Times New Roman"/>
          <w:sz w:val="28"/>
          <w:szCs w:val="28"/>
        </w:rPr>
        <w:lastRenderedPageBreak/>
        <w:t>3.3.2. Предметом плановой проверки является соблюдение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D06A9" w:rsidRPr="002E6AF8" w:rsidRDefault="001D06A9" w:rsidP="00E1439D">
      <w:pPr>
        <w:ind w:firstLine="709"/>
        <w:rPr>
          <w:rFonts w:ascii="Times New Roman" w:hAnsi="Times New Roman" w:cs="Times New Roman"/>
          <w:sz w:val="28"/>
          <w:szCs w:val="28"/>
        </w:rPr>
      </w:pPr>
      <w:bookmarkStart w:id="16" w:name="sub_333"/>
      <w:bookmarkEnd w:id="15"/>
      <w:r w:rsidRPr="002E6AF8">
        <w:rPr>
          <w:rFonts w:ascii="Times New Roman" w:hAnsi="Times New Roman" w:cs="Times New Roman"/>
          <w:sz w:val="28"/>
          <w:szCs w:val="28"/>
        </w:rPr>
        <w:t>3.3.3.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D06A9" w:rsidRPr="002E6AF8" w:rsidRDefault="001D06A9" w:rsidP="00E1439D">
      <w:pPr>
        <w:ind w:firstLine="709"/>
        <w:rPr>
          <w:rFonts w:ascii="Times New Roman" w:hAnsi="Times New Roman" w:cs="Times New Roman"/>
          <w:sz w:val="28"/>
          <w:szCs w:val="28"/>
        </w:rPr>
      </w:pPr>
      <w:bookmarkStart w:id="17" w:name="sub_3331"/>
      <w:bookmarkEnd w:id="16"/>
      <w:r w:rsidRPr="002E6AF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D06A9" w:rsidRPr="002E6AF8" w:rsidRDefault="001D06A9" w:rsidP="00E1439D">
      <w:pPr>
        <w:ind w:firstLine="709"/>
        <w:rPr>
          <w:rFonts w:ascii="Times New Roman" w:hAnsi="Times New Roman" w:cs="Times New Roman"/>
          <w:sz w:val="28"/>
          <w:szCs w:val="28"/>
        </w:rPr>
      </w:pPr>
      <w:bookmarkStart w:id="18" w:name="sub_3332"/>
      <w:bookmarkEnd w:id="17"/>
      <w:r w:rsidRPr="002E6AF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D06A9" w:rsidRPr="002E6AF8" w:rsidRDefault="001D06A9" w:rsidP="00E1439D">
      <w:pPr>
        <w:ind w:firstLine="709"/>
        <w:rPr>
          <w:rFonts w:ascii="Times New Roman" w:hAnsi="Times New Roman" w:cs="Times New Roman"/>
          <w:sz w:val="28"/>
          <w:szCs w:val="28"/>
        </w:rPr>
      </w:pPr>
      <w:bookmarkStart w:id="19" w:name="sub_3333"/>
      <w:bookmarkEnd w:id="18"/>
      <w:r w:rsidRPr="002E6AF8">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w:t>
      </w:r>
      <w:r w:rsidR="00416796" w:rsidRPr="002E6AF8">
        <w:rPr>
          <w:rFonts w:ascii="Times New Roman" w:hAnsi="Times New Roman" w:cs="Times New Roman"/>
          <w:sz w:val="28"/>
          <w:szCs w:val="28"/>
        </w:rPr>
        <w:t xml:space="preserve">Российской Федерации </w:t>
      </w:r>
      <w:r w:rsidRPr="002E6AF8">
        <w:rPr>
          <w:rFonts w:ascii="Times New Roman" w:hAnsi="Times New Roman" w:cs="Times New Roman"/>
          <w:sz w:val="28"/>
          <w:szCs w:val="28"/>
        </w:rPr>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bookmarkEnd w:id="19"/>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Основанием для включения плановой проверки физических лиц является истечение одного года со дня внесения записи о праве гражданина в Единый государственный реестр прав на недвижимое имущество и сделок с ним на проверяемый объект земельных отношений.</w:t>
      </w:r>
    </w:p>
    <w:p w:rsidR="00416796"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В случае если физическое лицо является правообладателем земельных участков в различных муниципальных образованиях, включение указанного лица в ежегодный план в рамках одного муниципального образования не препятствует их включению в ежегодный план в рамках другого муниципального образования.</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В случае если физическое лицо является правообладателем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на соответствующий год.</w:t>
      </w:r>
    </w:p>
    <w:p w:rsidR="001D06A9" w:rsidRPr="002E6AF8" w:rsidRDefault="001D06A9" w:rsidP="00E1439D">
      <w:pPr>
        <w:ind w:firstLine="709"/>
        <w:rPr>
          <w:rFonts w:ascii="Times New Roman" w:hAnsi="Times New Roman" w:cs="Times New Roman"/>
          <w:sz w:val="28"/>
          <w:szCs w:val="28"/>
        </w:rPr>
      </w:pPr>
      <w:bookmarkStart w:id="20" w:name="sub_334"/>
      <w:r w:rsidRPr="002E6AF8">
        <w:rPr>
          <w:rFonts w:ascii="Times New Roman" w:hAnsi="Times New Roman" w:cs="Times New Roman"/>
          <w:sz w:val="28"/>
          <w:szCs w:val="28"/>
        </w:rPr>
        <w:t xml:space="preserve">3.3.4. Проект ежегодного плана проведения плановых проверок юридических лиц, индивидуальных предпринимателей в срок до 1 сентября года, предшествующего году проведения плановых проверок, орган </w:t>
      </w:r>
      <w:r w:rsidR="00DC671D" w:rsidRPr="002E6AF8">
        <w:rPr>
          <w:rFonts w:ascii="Times New Roman" w:hAnsi="Times New Roman" w:cs="Times New Roman"/>
          <w:sz w:val="28"/>
          <w:szCs w:val="28"/>
        </w:rPr>
        <w:t xml:space="preserve">муниципального </w:t>
      </w:r>
      <w:r w:rsidR="00983D57" w:rsidRPr="002E6AF8">
        <w:rPr>
          <w:rFonts w:ascii="Times New Roman" w:hAnsi="Times New Roman" w:cs="Times New Roman"/>
          <w:sz w:val="28"/>
          <w:szCs w:val="28"/>
        </w:rPr>
        <w:t xml:space="preserve">земельного </w:t>
      </w:r>
      <w:r w:rsidR="00DC671D" w:rsidRPr="002E6AF8">
        <w:rPr>
          <w:rFonts w:ascii="Times New Roman" w:hAnsi="Times New Roman" w:cs="Times New Roman"/>
          <w:sz w:val="28"/>
          <w:szCs w:val="28"/>
        </w:rPr>
        <w:t>контроля</w:t>
      </w:r>
      <w:r w:rsidRPr="002E6AF8">
        <w:rPr>
          <w:rFonts w:ascii="Times New Roman" w:hAnsi="Times New Roman" w:cs="Times New Roman"/>
          <w:sz w:val="28"/>
          <w:szCs w:val="28"/>
        </w:rPr>
        <w:t xml:space="preserve"> направляет в органы прокуратуры.</w:t>
      </w:r>
    </w:p>
    <w:p w:rsidR="001D06A9" w:rsidRPr="002E6AF8" w:rsidRDefault="001D06A9" w:rsidP="00E1439D">
      <w:pPr>
        <w:ind w:firstLine="709"/>
        <w:rPr>
          <w:rFonts w:ascii="Times New Roman" w:hAnsi="Times New Roman" w:cs="Times New Roman"/>
          <w:sz w:val="28"/>
          <w:szCs w:val="28"/>
        </w:rPr>
      </w:pPr>
      <w:bookmarkStart w:id="21" w:name="sub_335"/>
      <w:bookmarkEnd w:id="20"/>
      <w:r w:rsidRPr="002E6AF8">
        <w:rPr>
          <w:rFonts w:ascii="Times New Roman" w:hAnsi="Times New Roman" w:cs="Times New Roman"/>
          <w:sz w:val="28"/>
          <w:szCs w:val="28"/>
        </w:rPr>
        <w:t xml:space="preserve">3.3.5. Орган муниципального контроля рассматривает предложения органа прокуратуры и по итогам их рассмотрения направляет в прокуратуру </w:t>
      </w:r>
      <w:r w:rsidR="00416796" w:rsidRPr="002E6AF8">
        <w:rPr>
          <w:rFonts w:ascii="Times New Roman" w:hAnsi="Times New Roman" w:cs="Times New Roman"/>
          <w:sz w:val="28"/>
          <w:szCs w:val="28"/>
        </w:rPr>
        <w:t>города</w:t>
      </w:r>
      <w:r w:rsidRPr="002E6AF8">
        <w:rPr>
          <w:rFonts w:ascii="Times New Roman"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 юридических лиц, индивидуальных </w:t>
      </w:r>
      <w:r w:rsidRPr="002E6AF8">
        <w:rPr>
          <w:rFonts w:ascii="Times New Roman" w:hAnsi="Times New Roman" w:cs="Times New Roman"/>
          <w:sz w:val="28"/>
          <w:szCs w:val="28"/>
        </w:rPr>
        <w:lastRenderedPageBreak/>
        <w:t>предпринимателей.</w:t>
      </w:r>
    </w:p>
    <w:p w:rsidR="004D3F6A" w:rsidRPr="002E6AF8" w:rsidRDefault="004D3F6A" w:rsidP="004D3F6A">
      <w:pPr>
        <w:ind w:firstLine="709"/>
        <w:rPr>
          <w:rFonts w:ascii="Times New Roman" w:hAnsi="Times New Roman" w:cs="Times New Roman"/>
          <w:sz w:val="28"/>
          <w:szCs w:val="28"/>
        </w:rPr>
      </w:pPr>
      <w:r w:rsidRPr="002E6AF8">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D3F6A" w:rsidRPr="002E6AF8" w:rsidRDefault="004D3F6A" w:rsidP="004D3F6A">
      <w:pPr>
        <w:ind w:firstLine="709"/>
        <w:rPr>
          <w:rFonts w:ascii="Times New Roman" w:hAnsi="Times New Roman" w:cs="Times New Roman"/>
          <w:sz w:val="28"/>
          <w:szCs w:val="28"/>
        </w:rPr>
      </w:pPr>
      <w:r w:rsidRPr="002E6AF8">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3F6A" w:rsidRPr="002E6AF8" w:rsidRDefault="004D3F6A" w:rsidP="004D3F6A">
      <w:pPr>
        <w:ind w:firstLine="709"/>
        <w:rPr>
          <w:rFonts w:ascii="Times New Roman" w:hAnsi="Times New Roman" w:cs="Times New Roman"/>
          <w:sz w:val="28"/>
          <w:szCs w:val="28"/>
        </w:rPr>
      </w:pPr>
      <w:r w:rsidRPr="002E6AF8">
        <w:rPr>
          <w:rFonts w:ascii="Times New Roman" w:hAnsi="Times New Roman" w:cs="Times New Roman"/>
          <w:sz w:val="28"/>
          <w:szCs w:val="28"/>
        </w:rPr>
        <w:t>2) цель и основание проведения каждой плановой проверки;</w:t>
      </w:r>
    </w:p>
    <w:p w:rsidR="004D3F6A" w:rsidRPr="002E6AF8" w:rsidRDefault="004D3F6A" w:rsidP="004D3F6A">
      <w:pPr>
        <w:ind w:firstLine="709"/>
        <w:rPr>
          <w:rFonts w:ascii="Times New Roman" w:hAnsi="Times New Roman" w:cs="Times New Roman"/>
          <w:sz w:val="28"/>
          <w:szCs w:val="28"/>
        </w:rPr>
      </w:pPr>
      <w:r w:rsidRPr="002E6AF8">
        <w:rPr>
          <w:rFonts w:ascii="Times New Roman" w:hAnsi="Times New Roman" w:cs="Times New Roman"/>
          <w:sz w:val="28"/>
          <w:szCs w:val="28"/>
        </w:rPr>
        <w:t>3) дата начала и сроки проведения каждой плановой проверки;</w:t>
      </w:r>
    </w:p>
    <w:p w:rsidR="004D3F6A" w:rsidRPr="002E6AF8" w:rsidRDefault="004D3F6A" w:rsidP="004D3F6A">
      <w:pPr>
        <w:ind w:firstLine="709"/>
        <w:rPr>
          <w:rFonts w:ascii="Times New Roman" w:hAnsi="Times New Roman" w:cs="Times New Roman"/>
          <w:sz w:val="28"/>
          <w:szCs w:val="28"/>
        </w:rPr>
      </w:pPr>
      <w:r w:rsidRPr="002E6AF8">
        <w:rPr>
          <w:rFonts w:ascii="Times New Roman" w:hAnsi="Times New Roman" w:cs="Times New Roman"/>
          <w:sz w:val="28"/>
          <w:szCs w:val="28"/>
        </w:rPr>
        <w:t xml:space="preserve">4) наименование органа муниципального </w:t>
      </w:r>
      <w:r w:rsidR="00333E9D" w:rsidRPr="002E6AF8">
        <w:rPr>
          <w:rFonts w:ascii="Times New Roman" w:hAnsi="Times New Roman" w:cs="Times New Roman"/>
          <w:sz w:val="28"/>
          <w:szCs w:val="28"/>
        </w:rPr>
        <w:t xml:space="preserve">земельного </w:t>
      </w:r>
      <w:r w:rsidRPr="002E6AF8">
        <w:rPr>
          <w:rFonts w:ascii="Times New Roman" w:hAnsi="Times New Roman" w:cs="Times New Roman"/>
          <w:sz w:val="28"/>
          <w:szCs w:val="28"/>
        </w:rPr>
        <w:t>контроля, осуществляющ</w:t>
      </w:r>
      <w:r w:rsidR="00333E9D" w:rsidRPr="002E6AF8">
        <w:rPr>
          <w:rFonts w:ascii="Times New Roman" w:hAnsi="Times New Roman" w:cs="Times New Roman"/>
          <w:sz w:val="28"/>
          <w:szCs w:val="28"/>
        </w:rPr>
        <w:t>его</w:t>
      </w:r>
      <w:r w:rsidRPr="002E6AF8">
        <w:rPr>
          <w:rFonts w:ascii="Times New Roman" w:hAnsi="Times New Roman" w:cs="Times New Roman"/>
          <w:sz w:val="28"/>
          <w:szCs w:val="28"/>
        </w:rPr>
        <w:t xml:space="preserve"> конкретную плановую проверку. При проведении плановой проверки органами муниципального </w:t>
      </w:r>
      <w:r w:rsidR="007E67AE" w:rsidRPr="002E6AF8">
        <w:rPr>
          <w:rFonts w:ascii="Times New Roman" w:hAnsi="Times New Roman" w:cs="Times New Roman"/>
          <w:sz w:val="28"/>
          <w:szCs w:val="28"/>
        </w:rPr>
        <w:t xml:space="preserve">земельного </w:t>
      </w:r>
      <w:r w:rsidRPr="002E6AF8">
        <w:rPr>
          <w:rFonts w:ascii="Times New Roman" w:hAnsi="Times New Roman" w:cs="Times New Roman"/>
          <w:sz w:val="28"/>
          <w:szCs w:val="28"/>
        </w:rPr>
        <w:t>контроля совместно указываются наименования всех участвующих в такой проверке органов.</w:t>
      </w:r>
    </w:p>
    <w:p w:rsidR="001D06A9" w:rsidRPr="002E6AF8" w:rsidRDefault="001D06A9" w:rsidP="00E1439D">
      <w:pPr>
        <w:ind w:firstLine="709"/>
        <w:rPr>
          <w:rFonts w:ascii="Times New Roman" w:hAnsi="Times New Roman" w:cs="Times New Roman"/>
          <w:sz w:val="28"/>
          <w:szCs w:val="28"/>
        </w:rPr>
      </w:pPr>
      <w:bookmarkStart w:id="22" w:name="sub_336"/>
      <w:bookmarkEnd w:id="21"/>
      <w:r w:rsidRPr="002E6AF8">
        <w:rPr>
          <w:rFonts w:ascii="Times New Roman" w:hAnsi="Times New Roman" w:cs="Times New Roman"/>
          <w:sz w:val="28"/>
          <w:szCs w:val="28"/>
        </w:rPr>
        <w:t xml:space="preserve">3.3.6. Плановые проверки физических лиц проводятся в соответствии с планом, ежегодно утверждаемым органом </w:t>
      </w:r>
      <w:r w:rsidR="00955E3A" w:rsidRPr="002E6AF8">
        <w:rPr>
          <w:rFonts w:ascii="Times New Roman" w:hAnsi="Times New Roman" w:cs="Times New Roman"/>
          <w:sz w:val="28"/>
          <w:szCs w:val="28"/>
        </w:rPr>
        <w:t xml:space="preserve">муниципального </w:t>
      </w:r>
      <w:r w:rsidRPr="002E6AF8">
        <w:rPr>
          <w:rFonts w:ascii="Times New Roman" w:hAnsi="Times New Roman" w:cs="Times New Roman"/>
          <w:sz w:val="28"/>
          <w:szCs w:val="28"/>
        </w:rPr>
        <w:t>земельного ко</w:t>
      </w:r>
      <w:r w:rsidR="00955E3A" w:rsidRPr="002E6AF8">
        <w:rPr>
          <w:rFonts w:ascii="Times New Roman" w:hAnsi="Times New Roman" w:cs="Times New Roman"/>
          <w:sz w:val="28"/>
          <w:szCs w:val="28"/>
        </w:rPr>
        <w:t>нтроля в срок до 1 сентября</w:t>
      </w:r>
      <w:r w:rsidRPr="002E6AF8">
        <w:rPr>
          <w:rFonts w:ascii="Times New Roman" w:hAnsi="Times New Roman" w:cs="Times New Roman"/>
          <w:sz w:val="28"/>
          <w:szCs w:val="28"/>
        </w:rPr>
        <w:t xml:space="preserve"> года, предшествующего году проведения плановых проверок.</w:t>
      </w:r>
    </w:p>
    <w:bookmarkEnd w:id="22"/>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В ежегодных планах проведения плановых проверок указываются следующие сведения:</w:t>
      </w:r>
    </w:p>
    <w:p w:rsidR="001D06A9" w:rsidRPr="002E6AF8" w:rsidRDefault="001D06A9" w:rsidP="00E1439D">
      <w:pPr>
        <w:ind w:firstLine="709"/>
        <w:rPr>
          <w:rFonts w:ascii="Times New Roman" w:hAnsi="Times New Roman" w:cs="Times New Roman"/>
          <w:sz w:val="28"/>
          <w:szCs w:val="28"/>
        </w:rPr>
      </w:pPr>
      <w:bookmarkStart w:id="23" w:name="sub_3361"/>
      <w:r w:rsidRPr="002E6AF8">
        <w:rPr>
          <w:rFonts w:ascii="Times New Roman" w:hAnsi="Times New Roman" w:cs="Times New Roman"/>
          <w:sz w:val="28"/>
          <w:szCs w:val="28"/>
        </w:rPr>
        <w:t>1) фамилия, имя, отчество (последнее - при наличии) гражданина, которому принадлежит проверяемый объект земельных отношений;</w:t>
      </w:r>
    </w:p>
    <w:p w:rsidR="001D06A9" w:rsidRPr="002E6AF8" w:rsidRDefault="001D06A9" w:rsidP="00E1439D">
      <w:pPr>
        <w:ind w:firstLine="709"/>
        <w:rPr>
          <w:rFonts w:ascii="Times New Roman" w:hAnsi="Times New Roman" w:cs="Times New Roman"/>
          <w:sz w:val="28"/>
          <w:szCs w:val="28"/>
        </w:rPr>
      </w:pPr>
      <w:bookmarkStart w:id="24" w:name="sub_3362"/>
      <w:bookmarkEnd w:id="23"/>
      <w:r w:rsidRPr="002E6AF8">
        <w:rPr>
          <w:rFonts w:ascii="Times New Roman" w:hAnsi="Times New Roman" w:cs="Times New Roman"/>
          <w:sz w:val="28"/>
          <w:szCs w:val="28"/>
        </w:rPr>
        <w:t>2) сведения о проверяемом объекте земельных отношений (кадастровый номер земельного участка, его местоположение</w:t>
      </w:r>
      <w:r w:rsidR="00977E2B" w:rsidRPr="002E6AF8">
        <w:rPr>
          <w:rFonts w:ascii="Times New Roman" w:hAnsi="Times New Roman" w:cs="Times New Roman"/>
          <w:sz w:val="28"/>
          <w:szCs w:val="28"/>
        </w:rPr>
        <w:t>, площадь</w:t>
      </w:r>
      <w:r w:rsidRPr="002E6AF8">
        <w:rPr>
          <w:rFonts w:ascii="Times New Roman" w:hAnsi="Times New Roman" w:cs="Times New Roman"/>
          <w:sz w:val="28"/>
          <w:szCs w:val="28"/>
        </w:rPr>
        <w:t>);</w:t>
      </w:r>
    </w:p>
    <w:p w:rsidR="001D06A9" w:rsidRPr="002E6AF8" w:rsidRDefault="001D06A9" w:rsidP="00E1439D">
      <w:pPr>
        <w:ind w:firstLine="709"/>
        <w:rPr>
          <w:rFonts w:ascii="Times New Roman" w:hAnsi="Times New Roman" w:cs="Times New Roman"/>
          <w:sz w:val="28"/>
          <w:szCs w:val="28"/>
        </w:rPr>
      </w:pPr>
      <w:bookmarkStart w:id="25" w:name="sub_3363"/>
      <w:bookmarkEnd w:id="24"/>
      <w:r w:rsidRPr="002E6AF8">
        <w:rPr>
          <w:rFonts w:ascii="Times New Roman" w:hAnsi="Times New Roman" w:cs="Times New Roman"/>
          <w:sz w:val="28"/>
          <w:szCs w:val="28"/>
        </w:rPr>
        <w:t>3) цель и основание проведения каждой плановой проверки;</w:t>
      </w:r>
    </w:p>
    <w:p w:rsidR="001D06A9" w:rsidRPr="002E6AF8" w:rsidRDefault="001D06A9" w:rsidP="00E1439D">
      <w:pPr>
        <w:ind w:firstLine="709"/>
        <w:rPr>
          <w:rFonts w:ascii="Times New Roman" w:hAnsi="Times New Roman" w:cs="Times New Roman"/>
          <w:sz w:val="28"/>
          <w:szCs w:val="28"/>
        </w:rPr>
      </w:pPr>
      <w:bookmarkStart w:id="26" w:name="sub_3364"/>
      <w:bookmarkEnd w:id="25"/>
      <w:r w:rsidRPr="002E6AF8">
        <w:rPr>
          <w:rFonts w:ascii="Times New Roman" w:hAnsi="Times New Roman" w:cs="Times New Roman"/>
          <w:sz w:val="28"/>
          <w:szCs w:val="28"/>
        </w:rPr>
        <w:t>4) дата начала и сроки проведения каждой плановой проверки;</w:t>
      </w:r>
    </w:p>
    <w:p w:rsidR="001D06A9" w:rsidRPr="002E6AF8" w:rsidRDefault="001D06A9" w:rsidP="00E1439D">
      <w:pPr>
        <w:ind w:firstLine="709"/>
        <w:rPr>
          <w:rFonts w:ascii="Times New Roman" w:hAnsi="Times New Roman" w:cs="Times New Roman"/>
          <w:sz w:val="28"/>
          <w:szCs w:val="28"/>
        </w:rPr>
      </w:pPr>
      <w:bookmarkStart w:id="27" w:name="sub_3365"/>
      <w:bookmarkEnd w:id="26"/>
      <w:r w:rsidRPr="002E6AF8">
        <w:rPr>
          <w:rFonts w:ascii="Times New Roman" w:hAnsi="Times New Roman" w:cs="Times New Roman"/>
          <w:sz w:val="28"/>
          <w:szCs w:val="28"/>
        </w:rPr>
        <w:t>5) форма проведения проверки.</w:t>
      </w:r>
    </w:p>
    <w:p w:rsidR="00157D5E" w:rsidRPr="002E6AF8" w:rsidRDefault="00157D5E" w:rsidP="00E1439D">
      <w:pPr>
        <w:ind w:firstLine="709"/>
        <w:rPr>
          <w:rFonts w:ascii="Times New Roman" w:hAnsi="Times New Roman" w:cs="Times New Roman"/>
          <w:sz w:val="28"/>
          <w:szCs w:val="28"/>
        </w:rPr>
      </w:pPr>
      <w:bookmarkStart w:id="28" w:name="sub_34"/>
      <w:bookmarkEnd w:id="27"/>
      <w:r w:rsidRPr="002E6AF8">
        <w:rPr>
          <w:rFonts w:ascii="Times New Roman" w:hAnsi="Times New Roman" w:cs="Times New Roman"/>
          <w:sz w:val="28"/>
          <w:szCs w:val="28"/>
        </w:rPr>
        <w:t xml:space="preserve">Утвержденный руководителем органа муниципального </w:t>
      </w:r>
      <w:r w:rsidR="005D222C" w:rsidRPr="002E6AF8">
        <w:rPr>
          <w:rFonts w:ascii="Times New Roman" w:hAnsi="Times New Roman" w:cs="Times New Roman"/>
          <w:sz w:val="28"/>
          <w:szCs w:val="28"/>
        </w:rPr>
        <w:t xml:space="preserve">земельного </w:t>
      </w:r>
      <w:r w:rsidRPr="002E6AF8">
        <w:rPr>
          <w:rFonts w:ascii="Times New Roman" w:hAnsi="Times New Roman" w:cs="Times New Roman"/>
          <w:sz w:val="28"/>
          <w:szCs w:val="28"/>
        </w:rPr>
        <w:t xml:space="preserve">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DF658C" w:rsidRPr="002E6AF8">
        <w:rPr>
          <w:rFonts w:ascii="Times New Roman" w:hAnsi="Times New Roman" w:cs="Times New Roman"/>
          <w:sz w:val="28"/>
          <w:szCs w:val="28"/>
        </w:rPr>
        <w:t>Администрации муниципального образования «Город Майкоп»</w:t>
      </w:r>
      <w:r w:rsidRPr="002E6AF8">
        <w:rPr>
          <w:rFonts w:ascii="Times New Roman" w:hAnsi="Times New Roman" w:cs="Times New Roman"/>
          <w:sz w:val="28"/>
          <w:szCs w:val="28"/>
        </w:rPr>
        <w:t xml:space="preserve"> либо иным доступным способом. </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3.4. Подготовка к проведению проверки</w:t>
      </w:r>
    </w:p>
    <w:p w:rsidR="001D06A9" w:rsidRPr="002E6AF8" w:rsidRDefault="001D06A9" w:rsidP="00E1439D">
      <w:pPr>
        <w:ind w:firstLine="709"/>
        <w:rPr>
          <w:rFonts w:ascii="Times New Roman" w:hAnsi="Times New Roman" w:cs="Times New Roman"/>
          <w:sz w:val="28"/>
          <w:szCs w:val="28"/>
        </w:rPr>
      </w:pPr>
      <w:bookmarkStart w:id="29" w:name="sub_341"/>
      <w:bookmarkEnd w:id="28"/>
      <w:r w:rsidRPr="002E6AF8">
        <w:rPr>
          <w:rFonts w:ascii="Times New Roman" w:hAnsi="Times New Roman" w:cs="Times New Roman"/>
          <w:sz w:val="28"/>
          <w:szCs w:val="28"/>
        </w:rPr>
        <w:t xml:space="preserve">3.4.1. Основанием для исполнения </w:t>
      </w:r>
      <w:r w:rsidR="00DC671D" w:rsidRPr="002E6AF8">
        <w:rPr>
          <w:rFonts w:ascii="Times New Roman" w:hAnsi="Times New Roman" w:cs="Times New Roman"/>
          <w:sz w:val="28"/>
          <w:szCs w:val="28"/>
        </w:rPr>
        <w:t>муниципального контроля</w:t>
      </w:r>
      <w:r w:rsidRPr="002E6AF8">
        <w:rPr>
          <w:rFonts w:ascii="Times New Roman" w:hAnsi="Times New Roman" w:cs="Times New Roman"/>
          <w:sz w:val="28"/>
          <w:szCs w:val="28"/>
        </w:rPr>
        <w:t xml:space="preserve"> являются:</w:t>
      </w:r>
    </w:p>
    <w:bookmarkEnd w:id="29"/>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ежегодный план проведения проверок;</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xml:space="preserve">- издание соответствующего </w:t>
      </w:r>
      <w:r w:rsidR="00416796" w:rsidRPr="002E6AF8">
        <w:rPr>
          <w:rFonts w:ascii="Times New Roman" w:hAnsi="Times New Roman" w:cs="Times New Roman"/>
          <w:sz w:val="28"/>
          <w:szCs w:val="28"/>
        </w:rPr>
        <w:t>приказ</w:t>
      </w:r>
      <w:r w:rsidR="00977E2B" w:rsidRPr="002E6AF8">
        <w:rPr>
          <w:rFonts w:ascii="Times New Roman" w:hAnsi="Times New Roman" w:cs="Times New Roman"/>
          <w:sz w:val="28"/>
          <w:szCs w:val="28"/>
        </w:rPr>
        <w:t>а</w:t>
      </w:r>
      <w:r w:rsidR="00416796" w:rsidRPr="002E6AF8">
        <w:rPr>
          <w:rFonts w:ascii="Times New Roman" w:hAnsi="Times New Roman" w:cs="Times New Roman"/>
          <w:sz w:val="28"/>
          <w:szCs w:val="28"/>
        </w:rPr>
        <w:t xml:space="preserve"> органа муниципального земельного контроля о проведении проверки</w:t>
      </w:r>
      <w:r w:rsidRPr="002E6AF8">
        <w:rPr>
          <w:rFonts w:ascii="Times New Roman" w:hAnsi="Times New Roman" w:cs="Times New Roman"/>
          <w:sz w:val="28"/>
          <w:szCs w:val="28"/>
        </w:rPr>
        <w:t>;</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xml:space="preserve">- в отношении граждан: получение от органов государственной </w:t>
      </w:r>
      <w:r w:rsidRPr="002E6AF8">
        <w:rPr>
          <w:rFonts w:ascii="Times New Roman" w:hAnsi="Times New Roman" w:cs="Times New Roman"/>
          <w:sz w:val="28"/>
          <w:szCs w:val="28"/>
        </w:rPr>
        <w:lastRenderedPageBreak/>
        <w:t>власти, организаций и граждан информации о наличии признаков нарушений земельного законодательства;</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xml:space="preserve">- в отношении юридических лиц и индивидуальных предпринимателей: при наличии оснований, установленных в </w:t>
      </w:r>
      <w:hyperlink r:id="rId27" w:history="1">
        <w:r w:rsidR="00CA6800" w:rsidRPr="002E6AF8">
          <w:rPr>
            <w:rStyle w:val="a4"/>
            <w:rFonts w:ascii="Times New Roman" w:hAnsi="Times New Roman" w:cs="Times New Roman"/>
            <w:color w:val="auto"/>
            <w:sz w:val="28"/>
            <w:szCs w:val="28"/>
          </w:rPr>
          <w:t>части</w:t>
        </w:r>
      </w:hyperlink>
      <w:r w:rsidR="00CA6800" w:rsidRPr="002E6AF8">
        <w:rPr>
          <w:rFonts w:ascii="Times New Roman" w:hAnsi="Times New Roman" w:cs="Times New Roman"/>
          <w:sz w:val="28"/>
          <w:szCs w:val="28"/>
        </w:rPr>
        <w:t xml:space="preserve"> 2 статьи 10 Закона № 294-ФЗ</w:t>
      </w:r>
      <w:r w:rsidRPr="002E6AF8">
        <w:rPr>
          <w:rFonts w:ascii="Times New Roman" w:hAnsi="Times New Roman" w:cs="Times New Roman"/>
          <w:sz w:val="28"/>
          <w:szCs w:val="28"/>
        </w:rPr>
        <w:t>;</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поступление информации о наличии признаков нарушения земельного законодательства, полученных в результате проведения плановых (рейдовых) осмотров, обследований земельных участков уполномоченными должностными лицами, органом муниципального контроля в пределах своей компетенции.</w:t>
      </w:r>
    </w:p>
    <w:p w:rsidR="00C31E37" w:rsidRPr="002E6AF8" w:rsidRDefault="00C31E37" w:rsidP="00E1439D">
      <w:pPr>
        <w:ind w:firstLine="709"/>
        <w:rPr>
          <w:rFonts w:ascii="Times New Roman" w:hAnsi="Times New Roman" w:cs="Times New Roman"/>
          <w:sz w:val="28"/>
          <w:szCs w:val="28"/>
        </w:rPr>
      </w:pPr>
      <w:r w:rsidRPr="002E6AF8">
        <w:rPr>
          <w:rFonts w:ascii="Times New Roman" w:hAnsi="Times New Roman" w:cs="Times New Roman"/>
          <w:sz w:val="28"/>
          <w:szCs w:val="28"/>
        </w:rPr>
        <w:t xml:space="preserve">Приказ органа муниципального земельного контроля о проведении проверки в отношении земельных участков независимо от их формы собственности юридических лиц и индивидуальных предпринимателей издается по </w:t>
      </w:r>
      <w:hyperlink r:id="rId28" w:history="1">
        <w:r w:rsidRPr="002E6AF8">
          <w:rPr>
            <w:rStyle w:val="a4"/>
            <w:rFonts w:ascii="Times New Roman" w:hAnsi="Times New Roman" w:cs="Times New Roman"/>
            <w:color w:val="auto"/>
            <w:sz w:val="28"/>
            <w:szCs w:val="28"/>
          </w:rPr>
          <w:t>форме</w:t>
        </w:r>
      </w:hyperlink>
      <w:r w:rsidRPr="002E6AF8">
        <w:rPr>
          <w:rFonts w:ascii="Times New Roman" w:hAnsi="Times New Roman" w:cs="Times New Roman"/>
          <w:sz w:val="28"/>
          <w:szCs w:val="28"/>
        </w:rPr>
        <w:t xml:space="preserve">, утвержденной </w:t>
      </w:r>
      <w:hyperlink r:id="rId29" w:history="1">
        <w:r w:rsidRPr="002E6AF8">
          <w:rPr>
            <w:rStyle w:val="a4"/>
            <w:rFonts w:ascii="Times New Roman" w:hAnsi="Times New Roman" w:cs="Times New Roman"/>
            <w:color w:val="auto"/>
            <w:sz w:val="28"/>
            <w:szCs w:val="28"/>
          </w:rPr>
          <w:t>приказом</w:t>
        </w:r>
      </w:hyperlink>
      <w:r w:rsidRPr="002E6AF8">
        <w:rPr>
          <w:rFonts w:ascii="Times New Roman" w:hAnsi="Times New Roman" w:cs="Times New Roman"/>
          <w:sz w:val="28"/>
          <w:szCs w:val="28"/>
        </w:rPr>
        <w:t xml:space="preserve"> Министерства экономического развития Российской Федерации от 30.04.2009 № 141. </w:t>
      </w:r>
    </w:p>
    <w:p w:rsidR="00E54013" w:rsidRPr="002E6AF8" w:rsidRDefault="00C31E37" w:rsidP="00E1439D">
      <w:pPr>
        <w:ind w:firstLine="709"/>
        <w:rPr>
          <w:rFonts w:ascii="Times New Roman" w:hAnsi="Times New Roman" w:cs="Times New Roman"/>
          <w:sz w:val="28"/>
          <w:szCs w:val="28"/>
        </w:rPr>
      </w:pPr>
      <w:r w:rsidRPr="002E6AF8">
        <w:rPr>
          <w:rFonts w:ascii="Times New Roman" w:hAnsi="Times New Roman" w:cs="Times New Roman"/>
          <w:sz w:val="28"/>
          <w:szCs w:val="28"/>
        </w:rPr>
        <w:t>Приказ органа муниципального земельного контроля о проведении проверки в отношении физических ли</w:t>
      </w:r>
      <w:r w:rsidR="002A2DB9" w:rsidRPr="002E6AF8">
        <w:rPr>
          <w:rFonts w:ascii="Times New Roman" w:hAnsi="Times New Roman" w:cs="Times New Roman"/>
          <w:sz w:val="28"/>
          <w:szCs w:val="28"/>
        </w:rPr>
        <w:t>ц, изд</w:t>
      </w:r>
      <w:r w:rsidRPr="002E6AF8">
        <w:rPr>
          <w:rFonts w:ascii="Times New Roman" w:hAnsi="Times New Roman" w:cs="Times New Roman"/>
          <w:sz w:val="28"/>
          <w:szCs w:val="28"/>
        </w:rPr>
        <w:t>а</w:t>
      </w:r>
      <w:r w:rsidR="002A2DB9" w:rsidRPr="002E6AF8">
        <w:rPr>
          <w:rFonts w:ascii="Times New Roman" w:hAnsi="Times New Roman" w:cs="Times New Roman"/>
          <w:sz w:val="28"/>
          <w:szCs w:val="28"/>
        </w:rPr>
        <w:t>ется</w:t>
      </w:r>
      <w:r w:rsidRPr="002E6AF8">
        <w:rPr>
          <w:rFonts w:ascii="Times New Roman" w:hAnsi="Times New Roman" w:cs="Times New Roman"/>
          <w:sz w:val="28"/>
          <w:szCs w:val="28"/>
        </w:rPr>
        <w:t xml:space="preserve"> по форме</w:t>
      </w:r>
      <w:r w:rsidR="00FB6DF8" w:rsidRPr="002E6AF8">
        <w:rPr>
          <w:rFonts w:ascii="Times New Roman" w:hAnsi="Times New Roman" w:cs="Times New Roman"/>
          <w:sz w:val="28"/>
          <w:szCs w:val="28"/>
        </w:rPr>
        <w:t>, установленной</w:t>
      </w:r>
      <w:r w:rsidRPr="002E6AF8">
        <w:rPr>
          <w:rFonts w:ascii="Times New Roman" w:hAnsi="Times New Roman" w:cs="Times New Roman"/>
          <w:sz w:val="28"/>
          <w:szCs w:val="28"/>
        </w:rPr>
        <w:t xml:space="preserve"> </w:t>
      </w:r>
      <w:hyperlink w:anchor="sub_1600" w:history="1">
        <w:r w:rsidRPr="002E6AF8">
          <w:rPr>
            <w:rStyle w:val="a4"/>
            <w:rFonts w:ascii="Times New Roman" w:hAnsi="Times New Roman" w:cs="Times New Roman"/>
            <w:color w:val="auto"/>
            <w:sz w:val="28"/>
            <w:szCs w:val="28"/>
          </w:rPr>
          <w:t>приложением №</w:t>
        </w:r>
      </w:hyperlink>
      <w:r w:rsidRPr="002E6AF8">
        <w:rPr>
          <w:rFonts w:ascii="Times New Roman" w:hAnsi="Times New Roman" w:cs="Times New Roman"/>
          <w:sz w:val="28"/>
          <w:szCs w:val="28"/>
        </w:rPr>
        <w:t xml:space="preserve">1 к настоящему </w:t>
      </w:r>
      <w:r w:rsidR="00E54013" w:rsidRPr="002E6AF8">
        <w:rPr>
          <w:rFonts w:ascii="Times New Roman" w:hAnsi="Times New Roman" w:cs="Times New Roman"/>
          <w:sz w:val="28"/>
          <w:szCs w:val="28"/>
        </w:rPr>
        <w:t>Р</w:t>
      </w:r>
      <w:r w:rsidRPr="002E6AF8">
        <w:rPr>
          <w:rFonts w:ascii="Times New Roman" w:hAnsi="Times New Roman" w:cs="Times New Roman"/>
          <w:sz w:val="28"/>
          <w:szCs w:val="28"/>
        </w:rPr>
        <w:t>егламенту, в котором содержатся следующие сведения</w:t>
      </w:r>
      <w:r w:rsidR="00E54013" w:rsidRPr="002E6AF8">
        <w:rPr>
          <w:rFonts w:ascii="Times New Roman" w:hAnsi="Times New Roman" w:cs="Times New Roman"/>
          <w:sz w:val="28"/>
          <w:szCs w:val="28"/>
        </w:rPr>
        <w:t xml:space="preserve">: </w:t>
      </w:r>
      <w:bookmarkStart w:id="30" w:name="sub_3411"/>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1) фамилия, имя, отчество должностного лица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1D06A9" w:rsidRPr="002E6AF8" w:rsidRDefault="001D06A9" w:rsidP="00E1439D">
      <w:pPr>
        <w:ind w:firstLine="709"/>
        <w:rPr>
          <w:rFonts w:ascii="Times New Roman" w:hAnsi="Times New Roman" w:cs="Times New Roman"/>
          <w:sz w:val="28"/>
          <w:szCs w:val="28"/>
        </w:rPr>
      </w:pPr>
      <w:bookmarkStart w:id="31" w:name="sub_3412"/>
      <w:bookmarkEnd w:id="30"/>
      <w:r w:rsidRPr="002E6AF8">
        <w:rPr>
          <w:rFonts w:ascii="Times New Roman" w:hAnsi="Times New Roman" w:cs="Times New Roman"/>
          <w:sz w:val="28"/>
          <w:szCs w:val="28"/>
        </w:rPr>
        <w:t>2) фамилия, имя, отчество, место проживания гражданина, в отношении которого проводится проверка;</w:t>
      </w:r>
    </w:p>
    <w:p w:rsidR="001D06A9" w:rsidRPr="002E6AF8" w:rsidRDefault="001D06A9" w:rsidP="00E1439D">
      <w:pPr>
        <w:ind w:firstLine="709"/>
        <w:rPr>
          <w:rFonts w:ascii="Times New Roman" w:hAnsi="Times New Roman" w:cs="Times New Roman"/>
          <w:sz w:val="28"/>
          <w:szCs w:val="28"/>
        </w:rPr>
      </w:pPr>
      <w:bookmarkStart w:id="32" w:name="sub_3413"/>
      <w:bookmarkEnd w:id="31"/>
      <w:r w:rsidRPr="002E6AF8">
        <w:rPr>
          <w:rFonts w:ascii="Times New Roman" w:hAnsi="Times New Roman" w:cs="Times New Roman"/>
          <w:sz w:val="28"/>
          <w:szCs w:val="28"/>
        </w:rPr>
        <w:t>3) сведения о проверяемом объекте земельных отношений (кадастровый номер земельного участка, его местоположение);</w:t>
      </w:r>
    </w:p>
    <w:p w:rsidR="001D06A9" w:rsidRPr="002E6AF8" w:rsidRDefault="001D06A9" w:rsidP="00E1439D">
      <w:pPr>
        <w:ind w:firstLine="709"/>
        <w:rPr>
          <w:rFonts w:ascii="Times New Roman" w:hAnsi="Times New Roman" w:cs="Times New Roman"/>
          <w:sz w:val="28"/>
          <w:szCs w:val="28"/>
        </w:rPr>
      </w:pPr>
      <w:bookmarkStart w:id="33" w:name="sub_3414"/>
      <w:bookmarkEnd w:id="32"/>
      <w:r w:rsidRPr="002E6AF8">
        <w:rPr>
          <w:rFonts w:ascii="Times New Roman" w:hAnsi="Times New Roman" w:cs="Times New Roman"/>
          <w:sz w:val="28"/>
          <w:szCs w:val="28"/>
        </w:rPr>
        <w:t>4) предмет проверки;</w:t>
      </w:r>
    </w:p>
    <w:p w:rsidR="001D06A9" w:rsidRPr="002E6AF8" w:rsidRDefault="001D06A9" w:rsidP="00E1439D">
      <w:pPr>
        <w:ind w:firstLine="709"/>
        <w:rPr>
          <w:rFonts w:ascii="Times New Roman" w:hAnsi="Times New Roman" w:cs="Times New Roman"/>
          <w:sz w:val="28"/>
          <w:szCs w:val="28"/>
        </w:rPr>
      </w:pPr>
      <w:bookmarkStart w:id="34" w:name="sub_3415"/>
      <w:bookmarkEnd w:id="33"/>
      <w:r w:rsidRPr="002E6AF8">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1D06A9" w:rsidRPr="002E6AF8" w:rsidRDefault="001D06A9" w:rsidP="00E1439D">
      <w:pPr>
        <w:ind w:firstLine="709"/>
        <w:rPr>
          <w:rFonts w:ascii="Times New Roman" w:hAnsi="Times New Roman" w:cs="Times New Roman"/>
          <w:sz w:val="28"/>
          <w:szCs w:val="28"/>
        </w:rPr>
      </w:pPr>
      <w:bookmarkStart w:id="35" w:name="sub_3416"/>
      <w:bookmarkEnd w:id="34"/>
      <w:r w:rsidRPr="002E6AF8">
        <w:rPr>
          <w:rFonts w:ascii="Times New Roman" w:hAnsi="Times New Roman" w:cs="Times New Roman"/>
          <w:sz w:val="28"/>
          <w:szCs w:val="28"/>
        </w:rPr>
        <w:t>6) сроки проведения и перечень мероприятий по муниципальному земельному контролю;</w:t>
      </w:r>
    </w:p>
    <w:p w:rsidR="001D06A9" w:rsidRPr="002E6AF8" w:rsidRDefault="001D06A9" w:rsidP="00E1439D">
      <w:pPr>
        <w:ind w:firstLine="709"/>
        <w:rPr>
          <w:rFonts w:ascii="Times New Roman" w:hAnsi="Times New Roman" w:cs="Times New Roman"/>
          <w:sz w:val="28"/>
          <w:szCs w:val="28"/>
        </w:rPr>
      </w:pPr>
      <w:bookmarkStart w:id="36" w:name="sub_3417"/>
      <w:bookmarkEnd w:id="35"/>
      <w:r w:rsidRPr="002E6AF8">
        <w:rPr>
          <w:rFonts w:ascii="Times New Roman" w:hAnsi="Times New Roman" w:cs="Times New Roman"/>
          <w:sz w:val="28"/>
          <w:szCs w:val="28"/>
        </w:rPr>
        <w:t>7) перечень необходимых документов, представляемых гражданином для проведения проверки;</w:t>
      </w:r>
    </w:p>
    <w:p w:rsidR="001D06A9" w:rsidRPr="002E6AF8" w:rsidRDefault="001D06A9" w:rsidP="00E1439D">
      <w:pPr>
        <w:ind w:firstLine="709"/>
        <w:rPr>
          <w:rFonts w:ascii="Times New Roman" w:hAnsi="Times New Roman" w:cs="Times New Roman"/>
          <w:sz w:val="28"/>
          <w:szCs w:val="28"/>
        </w:rPr>
      </w:pPr>
      <w:bookmarkStart w:id="37" w:name="sub_3418"/>
      <w:bookmarkEnd w:id="36"/>
      <w:r w:rsidRPr="002E6AF8">
        <w:rPr>
          <w:rFonts w:ascii="Times New Roman" w:hAnsi="Times New Roman" w:cs="Times New Roman"/>
          <w:sz w:val="28"/>
          <w:szCs w:val="28"/>
        </w:rPr>
        <w:t>8) даты начала и окончания проведения проверки.</w:t>
      </w:r>
    </w:p>
    <w:bookmarkEnd w:id="37"/>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xml:space="preserve">При исполнении функции по муниципальному </w:t>
      </w:r>
      <w:r w:rsidR="00E54013" w:rsidRPr="002E6AF8">
        <w:rPr>
          <w:rFonts w:ascii="Times New Roman" w:hAnsi="Times New Roman" w:cs="Times New Roman"/>
          <w:sz w:val="28"/>
          <w:szCs w:val="28"/>
        </w:rPr>
        <w:t xml:space="preserve">земельному </w:t>
      </w:r>
      <w:r w:rsidRPr="002E6AF8">
        <w:rPr>
          <w:rFonts w:ascii="Times New Roman" w:hAnsi="Times New Roman" w:cs="Times New Roman"/>
          <w:sz w:val="28"/>
          <w:szCs w:val="28"/>
        </w:rPr>
        <w:t>контролю должностные лица не вправе требовать у юридического лица, индивидуального предпринимателя</w:t>
      </w:r>
      <w:r w:rsidR="00955E3A" w:rsidRPr="002E6AF8">
        <w:rPr>
          <w:rFonts w:ascii="Times New Roman" w:hAnsi="Times New Roman" w:cs="Times New Roman"/>
          <w:sz w:val="28"/>
          <w:szCs w:val="28"/>
        </w:rPr>
        <w:t>, физического лица</w:t>
      </w:r>
      <w:r w:rsidRPr="002E6AF8">
        <w:rPr>
          <w:rFonts w:ascii="Times New Roman" w:hAnsi="Times New Roman" w:cs="Times New Roman"/>
          <w:sz w:val="28"/>
          <w:szCs w:val="28"/>
        </w:rPr>
        <w:t xml:space="preserve"> сведения и документы, не относящиеся к предмету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7A15E4" w:rsidRPr="002E6AF8" w:rsidRDefault="001D06A9" w:rsidP="00E1439D">
      <w:pPr>
        <w:ind w:firstLine="709"/>
        <w:rPr>
          <w:rFonts w:ascii="Times New Roman" w:hAnsi="Times New Roman" w:cs="Times New Roman"/>
          <w:sz w:val="28"/>
          <w:szCs w:val="28"/>
        </w:rPr>
      </w:pPr>
      <w:bookmarkStart w:id="38" w:name="sub_342"/>
      <w:r w:rsidRPr="002E6AF8">
        <w:rPr>
          <w:rFonts w:ascii="Times New Roman" w:hAnsi="Times New Roman" w:cs="Times New Roman"/>
          <w:sz w:val="28"/>
          <w:szCs w:val="28"/>
        </w:rPr>
        <w:t xml:space="preserve">3.4.2. Муниципальный </w:t>
      </w:r>
      <w:r w:rsidR="00557D31" w:rsidRPr="002E6AF8">
        <w:rPr>
          <w:rFonts w:ascii="Times New Roman" w:hAnsi="Times New Roman" w:cs="Times New Roman"/>
          <w:sz w:val="28"/>
          <w:szCs w:val="28"/>
        </w:rPr>
        <w:t xml:space="preserve">земельный </w:t>
      </w:r>
      <w:r w:rsidRPr="002E6AF8">
        <w:rPr>
          <w:rFonts w:ascii="Times New Roman" w:hAnsi="Times New Roman" w:cs="Times New Roman"/>
          <w:sz w:val="28"/>
          <w:szCs w:val="28"/>
        </w:rPr>
        <w:t xml:space="preserve">контроль осуществляется в форме проверок, проводимых в соответствии с утвержденными планами проведения </w:t>
      </w:r>
      <w:bookmarkEnd w:id="38"/>
      <w:r w:rsidR="007A15E4" w:rsidRPr="002E6AF8">
        <w:rPr>
          <w:rFonts w:ascii="Times New Roman" w:hAnsi="Times New Roman" w:cs="Times New Roman"/>
          <w:sz w:val="28"/>
          <w:szCs w:val="28"/>
        </w:rPr>
        <w:t xml:space="preserve">проверок. </w:t>
      </w:r>
    </w:p>
    <w:p w:rsidR="00D040FE" w:rsidRPr="00D040FE" w:rsidRDefault="001D06A9" w:rsidP="00D040FE">
      <w:pPr>
        <w:ind w:firstLine="709"/>
        <w:rPr>
          <w:rFonts w:ascii="Times New Roman" w:hAnsi="Times New Roman" w:cs="Times New Roman"/>
          <w:sz w:val="28"/>
          <w:szCs w:val="28"/>
        </w:rPr>
      </w:pPr>
      <w:bookmarkStart w:id="39" w:name="sub_343"/>
      <w:r w:rsidRPr="002E6AF8">
        <w:rPr>
          <w:rFonts w:ascii="Times New Roman" w:hAnsi="Times New Roman" w:cs="Times New Roman"/>
          <w:sz w:val="28"/>
          <w:szCs w:val="28"/>
        </w:rPr>
        <w:lastRenderedPageBreak/>
        <w:t>3.4.3.</w:t>
      </w:r>
      <w:bookmarkEnd w:id="39"/>
      <w:r w:rsidR="00D040FE" w:rsidRPr="00D040FE">
        <w:rPr>
          <w:rFonts w:ascii="Times New Roman" w:hAnsi="Times New Roman" w:cs="Times New Roman"/>
          <w:sz w:val="28"/>
          <w:szCs w:val="28"/>
        </w:rPr>
        <w:t xml:space="preserve"> Основания для проведения внеплановой проверки в отношении юридического лица или индивидуального предпринимателя установлены частью 2 статьи 10 Закона № 294-ФЗ.</w:t>
      </w:r>
    </w:p>
    <w:p w:rsidR="00D040FE" w:rsidRPr="00D040FE" w:rsidRDefault="00D040FE" w:rsidP="00D040FE">
      <w:pPr>
        <w:ind w:firstLine="709"/>
        <w:rPr>
          <w:rFonts w:ascii="Times New Roman" w:hAnsi="Times New Roman" w:cs="Times New Roman"/>
          <w:sz w:val="28"/>
          <w:szCs w:val="28"/>
        </w:rPr>
      </w:pPr>
      <w:r w:rsidRPr="00D040FE">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«б» пункта 2 стать 10 Закона №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040FE" w:rsidRPr="00D040FE" w:rsidRDefault="00D040FE" w:rsidP="00D040FE">
      <w:pPr>
        <w:ind w:firstLine="709"/>
        <w:rPr>
          <w:rFonts w:ascii="Times New Roman" w:hAnsi="Times New Roman" w:cs="Times New Roman"/>
          <w:sz w:val="28"/>
          <w:szCs w:val="28"/>
        </w:rPr>
      </w:pPr>
      <w:r w:rsidRPr="00D040FE">
        <w:rPr>
          <w:rFonts w:ascii="Times New Roman" w:hAnsi="Times New Roman" w:cs="Times New Roman"/>
          <w:sz w:val="28"/>
          <w:szCs w:val="28"/>
        </w:rPr>
        <w:t>Основания для проведения внеплановой проверки в отношении граждан установлены пунктом 7 статьи 2 Закона Республики Адыгея от 06.08.2015 №452 «О порядке осуществления муниципального земельного контроля на территории Республики Адыгея».</w:t>
      </w:r>
    </w:p>
    <w:p w:rsidR="00D040FE" w:rsidRPr="00D040FE" w:rsidRDefault="00D040FE" w:rsidP="00D040FE">
      <w:pPr>
        <w:widowControl/>
        <w:rPr>
          <w:rFonts w:ascii="Times New Roman" w:hAnsi="Times New Roman" w:cs="Times New Roman"/>
          <w:sz w:val="28"/>
          <w:szCs w:val="28"/>
        </w:rPr>
      </w:pPr>
      <w:r w:rsidRPr="00D040FE">
        <w:rPr>
          <w:rFonts w:ascii="Times New Roman" w:hAnsi="Times New Roman" w:cs="Times New Roman"/>
          <w:sz w:val="28"/>
          <w:szCs w:val="28"/>
        </w:rPr>
        <w:t xml:space="preserve">3.4.4.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sub_1002" w:history="1">
        <w:r w:rsidRPr="00D040FE">
          <w:rPr>
            <w:rFonts w:ascii="Times New Roman" w:hAnsi="Times New Roman" w:cs="Times New Roman"/>
            <w:sz w:val="28"/>
            <w:szCs w:val="28"/>
          </w:rPr>
          <w:t>части 2</w:t>
        </w:r>
      </w:hyperlink>
      <w:r w:rsidRPr="00D040FE">
        <w:rPr>
          <w:rFonts w:ascii="Times New Roman" w:hAnsi="Times New Roman" w:cs="Times New Roman"/>
          <w:sz w:val="28"/>
          <w:szCs w:val="28"/>
        </w:rPr>
        <w:t xml:space="preserve"> статьи 10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040FE" w:rsidRPr="00D040FE" w:rsidRDefault="00D040FE" w:rsidP="00D040FE">
      <w:pPr>
        <w:widowControl/>
        <w:ind w:firstLine="708"/>
        <w:rPr>
          <w:rFonts w:ascii="Times New Roman" w:hAnsi="Times New Roman" w:cs="Times New Roman"/>
          <w:sz w:val="28"/>
          <w:szCs w:val="28"/>
        </w:rPr>
      </w:pPr>
      <w:r w:rsidRPr="00D040FE">
        <w:rPr>
          <w:rFonts w:ascii="Times New Roman" w:hAnsi="Times New Roman" w:cs="Times New Roman"/>
          <w:sz w:val="28"/>
          <w:szCs w:val="28"/>
        </w:rPr>
        <w:t xml:space="preserve">3.4.5.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sub_1022" w:history="1">
        <w:r w:rsidRPr="00D040FE">
          <w:rPr>
            <w:rFonts w:ascii="Times New Roman" w:hAnsi="Times New Roman" w:cs="Times New Roman"/>
            <w:sz w:val="28"/>
            <w:szCs w:val="28"/>
          </w:rPr>
          <w:t>пункте 2 части 2</w:t>
        </w:r>
      </w:hyperlink>
      <w:r w:rsidRPr="00D040FE">
        <w:rPr>
          <w:rFonts w:ascii="Times New Roman" w:hAnsi="Times New Roman" w:cs="Times New Roman"/>
          <w:sz w:val="28"/>
          <w:szCs w:val="28"/>
        </w:rPr>
        <w:t xml:space="preserve">  статьи 10 Закона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D06A9" w:rsidRPr="002E6AF8" w:rsidRDefault="001D06A9" w:rsidP="00E1439D">
      <w:pPr>
        <w:ind w:firstLine="709"/>
        <w:rPr>
          <w:rFonts w:ascii="Times New Roman" w:hAnsi="Times New Roman" w:cs="Times New Roman"/>
          <w:sz w:val="28"/>
          <w:szCs w:val="28"/>
        </w:rPr>
      </w:pPr>
      <w:bookmarkStart w:id="40" w:name="sub_351"/>
      <w:r w:rsidRPr="002E6AF8">
        <w:rPr>
          <w:rFonts w:ascii="Times New Roman" w:hAnsi="Times New Roman" w:cs="Times New Roman"/>
          <w:sz w:val="28"/>
          <w:szCs w:val="28"/>
        </w:rPr>
        <w:t>3.</w:t>
      </w:r>
      <w:r w:rsidR="002167F9" w:rsidRPr="002E6AF8">
        <w:rPr>
          <w:rFonts w:ascii="Times New Roman" w:hAnsi="Times New Roman" w:cs="Times New Roman"/>
          <w:sz w:val="28"/>
          <w:szCs w:val="28"/>
        </w:rPr>
        <w:t>4</w:t>
      </w:r>
      <w:r w:rsidRPr="002E6AF8">
        <w:rPr>
          <w:rFonts w:ascii="Times New Roman" w:hAnsi="Times New Roman" w:cs="Times New Roman"/>
          <w:sz w:val="28"/>
          <w:szCs w:val="28"/>
        </w:rPr>
        <w:t>.</w:t>
      </w:r>
      <w:r w:rsidR="00D040FE">
        <w:rPr>
          <w:rFonts w:ascii="Times New Roman" w:hAnsi="Times New Roman" w:cs="Times New Roman"/>
          <w:sz w:val="28"/>
          <w:szCs w:val="28"/>
        </w:rPr>
        <w:t>6</w:t>
      </w:r>
      <w:r w:rsidRPr="002E6AF8">
        <w:rPr>
          <w:rFonts w:ascii="Times New Roman" w:hAnsi="Times New Roman" w:cs="Times New Roman"/>
          <w:sz w:val="28"/>
          <w:szCs w:val="28"/>
        </w:rPr>
        <w:t xml:space="preserve">. О проведении плановой проверки юридическое лицо, </w:t>
      </w:r>
      <w:r w:rsidRPr="002E6AF8">
        <w:rPr>
          <w:rFonts w:ascii="Times New Roman" w:hAnsi="Times New Roman" w:cs="Times New Roman"/>
          <w:sz w:val="28"/>
          <w:szCs w:val="28"/>
        </w:rPr>
        <w:lastRenderedPageBreak/>
        <w:t xml:space="preserve">индивидуальный предприниматель уведомляются не позднее чем за три рабочих дня до начала ее проведения посредством направления копии </w:t>
      </w:r>
      <w:r w:rsidR="00A27C9E" w:rsidRPr="002E6AF8">
        <w:rPr>
          <w:rFonts w:ascii="Times New Roman" w:hAnsi="Times New Roman" w:cs="Times New Roman"/>
          <w:sz w:val="28"/>
          <w:szCs w:val="28"/>
        </w:rPr>
        <w:t>приказа</w:t>
      </w:r>
      <w:r w:rsidRPr="002E6AF8">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0" w:history="1">
        <w:r w:rsidRPr="002E6AF8">
          <w:rPr>
            <w:rStyle w:val="a4"/>
            <w:rFonts w:ascii="Times New Roman" w:hAnsi="Times New Roman" w:cs="Times New Roman"/>
            <w:color w:val="auto"/>
            <w:sz w:val="28"/>
            <w:szCs w:val="28"/>
          </w:rPr>
          <w:t>квалифицированной электронной подписью</w:t>
        </w:r>
      </w:hyperlink>
      <w:r w:rsidRPr="002E6AF8">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а при осуществлении мероприятий внепланового земельного контроля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bookmarkEnd w:id="40"/>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xml:space="preserve">О проведении плановой проверки физическое лицо уведомляется не позднее чем за три календарных дня до начала ее проведения посредством направления копии </w:t>
      </w:r>
      <w:r w:rsidR="00977E2B" w:rsidRPr="002E6AF8">
        <w:rPr>
          <w:rFonts w:ascii="Times New Roman" w:hAnsi="Times New Roman" w:cs="Times New Roman"/>
          <w:sz w:val="28"/>
          <w:szCs w:val="28"/>
        </w:rPr>
        <w:t>приказа</w:t>
      </w:r>
      <w:r w:rsidRPr="002E6AF8">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или иным доступным способом, позволяющим убедиться в его получении.</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О проведении внеплановой проверки физическое лицо уведомляется посредством направления копии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Уведомление должно состояться не менее чем за двадцать четыре часа до начала проведения внеплановой проверки.</w:t>
      </w:r>
    </w:p>
    <w:p w:rsidR="001D06A9" w:rsidRPr="002E6AF8" w:rsidRDefault="001D06A9" w:rsidP="00E1439D">
      <w:pPr>
        <w:ind w:firstLine="709"/>
        <w:rPr>
          <w:rFonts w:ascii="Times New Roman" w:hAnsi="Times New Roman" w:cs="Times New Roman"/>
          <w:sz w:val="28"/>
          <w:szCs w:val="28"/>
        </w:rPr>
      </w:pPr>
      <w:bookmarkStart w:id="41" w:name="sub_353"/>
      <w:r w:rsidRPr="002E6AF8">
        <w:rPr>
          <w:rFonts w:ascii="Times New Roman" w:hAnsi="Times New Roman" w:cs="Times New Roman"/>
          <w:sz w:val="28"/>
          <w:szCs w:val="28"/>
        </w:rPr>
        <w:t>3.</w:t>
      </w:r>
      <w:r w:rsidR="00910446" w:rsidRPr="002E6AF8">
        <w:rPr>
          <w:rFonts w:ascii="Times New Roman" w:hAnsi="Times New Roman" w:cs="Times New Roman"/>
          <w:sz w:val="28"/>
          <w:szCs w:val="28"/>
        </w:rPr>
        <w:t>4</w:t>
      </w:r>
      <w:r w:rsidRPr="002E6AF8">
        <w:rPr>
          <w:rFonts w:ascii="Times New Roman" w:hAnsi="Times New Roman" w:cs="Times New Roman"/>
          <w:sz w:val="28"/>
          <w:szCs w:val="28"/>
        </w:rPr>
        <w:t>.</w:t>
      </w:r>
      <w:r w:rsidR="00D040FE">
        <w:rPr>
          <w:rFonts w:ascii="Times New Roman" w:hAnsi="Times New Roman" w:cs="Times New Roman"/>
          <w:sz w:val="28"/>
          <w:szCs w:val="28"/>
        </w:rPr>
        <w:t>7</w:t>
      </w:r>
      <w:r w:rsidRPr="002E6AF8">
        <w:rPr>
          <w:rFonts w:ascii="Times New Roman" w:hAnsi="Times New Roman" w:cs="Times New Roman"/>
          <w:sz w:val="28"/>
          <w:szCs w:val="28"/>
        </w:rPr>
        <w:t xml:space="preserve">. Лицо, в отношении которого осуществляются мероприятия по муниципальному земельному контролю, либо его представитель также считается извещенным надлежащим образом, если уведомление о проведении проверки, направленное по последнему известному уполномоченному на проведение проверки лицу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w:t>
      </w:r>
      <w:r w:rsidR="00494E01" w:rsidRPr="002E6AF8">
        <w:rPr>
          <w:rFonts w:ascii="Times New Roman" w:hAnsi="Times New Roman" w:cs="Times New Roman"/>
          <w:sz w:val="28"/>
          <w:szCs w:val="28"/>
        </w:rPr>
        <w:t>уполномоченный орган</w:t>
      </w:r>
      <w:r w:rsidRPr="002E6AF8">
        <w:rPr>
          <w:rFonts w:ascii="Times New Roman" w:hAnsi="Times New Roman" w:cs="Times New Roman"/>
          <w:sz w:val="28"/>
          <w:szCs w:val="28"/>
        </w:rPr>
        <w:t>.</w:t>
      </w:r>
    </w:p>
    <w:p w:rsidR="001D06A9" w:rsidRPr="002E6AF8" w:rsidRDefault="001D06A9" w:rsidP="00E1439D">
      <w:pPr>
        <w:ind w:firstLine="709"/>
        <w:rPr>
          <w:rFonts w:ascii="Times New Roman" w:hAnsi="Times New Roman" w:cs="Times New Roman"/>
          <w:sz w:val="28"/>
          <w:szCs w:val="28"/>
        </w:rPr>
      </w:pPr>
      <w:bookmarkStart w:id="42" w:name="sub_36"/>
      <w:bookmarkEnd w:id="41"/>
      <w:r w:rsidRPr="002E6AF8">
        <w:rPr>
          <w:rFonts w:ascii="Times New Roman" w:hAnsi="Times New Roman" w:cs="Times New Roman"/>
          <w:sz w:val="28"/>
          <w:szCs w:val="28"/>
        </w:rPr>
        <w:lastRenderedPageBreak/>
        <w:t>3.</w:t>
      </w:r>
      <w:r w:rsidR="00910446" w:rsidRPr="002E6AF8">
        <w:rPr>
          <w:rFonts w:ascii="Times New Roman" w:hAnsi="Times New Roman" w:cs="Times New Roman"/>
          <w:sz w:val="28"/>
          <w:szCs w:val="28"/>
        </w:rPr>
        <w:t>5</w:t>
      </w:r>
      <w:r w:rsidRPr="002E6AF8">
        <w:rPr>
          <w:rFonts w:ascii="Times New Roman" w:hAnsi="Times New Roman" w:cs="Times New Roman"/>
          <w:sz w:val="28"/>
          <w:szCs w:val="28"/>
        </w:rPr>
        <w:t>. Проведение проверки</w:t>
      </w:r>
      <w:r w:rsidR="005F0357" w:rsidRPr="002E6AF8">
        <w:rPr>
          <w:rFonts w:ascii="Times New Roman" w:hAnsi="Times New Roman" w:cs="Times New Roman"/>
          <w:sz w:val="28"/>
          <w:szCs w:val="28"/>
        </w:rPr>
        <w:t>.</w:t>
      </w:r>
    </w:p>
    <w:p w:rsidR="001D06A9" w:rsidRPr="002E6AF8" w:rsidRDefault="001D06A9" w:rsidP="00E1439D">
      <w:pPr>
        <w:ind w:firstLine="709"/>
        <w:rPr>
          <w:rFonts w:ascii="Times New Roman" w:hAnsi="Times New Roman" w:cs="Times New Roman"/>
          <w:sz w:val="28"/>
          <w:szCs w:val="28"/>
        </w:rPr>
      </w:pPr>
      <w:bookmarkStart w:id="43" w:name="sub_361"/>
      <w:bookmarkEnd w:id="42"/>
      <w:r w:rsidRPr="002E6AF8">
        <w:rPr>
          <w:rFonts w:ascii="Times New Roman" w:hAnsi="Times New Roman" w:cs="Times New Roman"/>
          <w:sz w:val="28"/>
          <w:szCs w:val="28"/>
        </w:rPr>
        <w:t>3.</w:t>
      </w:r>
      <w:r w:rsidR="00910446" w:rsidRPr="002E6AF8">
        <w:rPr>
          <w:rFonts w:ascii="Times New Roman" w:hAnsi="Times New Roman" w:cs="Times New Roman"/>
          <w:sz w:val="28"/>
          <w:szCs w:val="28"/>
        </w:rPr>
        <w:t>5</w:t>
      </w:r>
      <w:r w:rsidRPr="002E6AF8">
        <w:rPr>
          <w:rFonts w:ascii="Times New Roman" w:hAnsi="Times New Roman" w:cs="Times New Roman"/>
          <w:sz w:val="28"/>
          <w:szCs w:val="28"/>
        </w:rPr>
        <w:t>.1.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bookmarkEnd w:id="43"/>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1D06A9" w:rsidRPr="002E6AF8" w:rsidRDefault="001D06A9" w:rsidP="00E1439D">
      <w:pPr>
        <w:ind w:firstLine="709"/>
        <w:rPr>
          <w:rFonts w:ascii="Times New Roman" w:hAnsi="Times New Roman" w:cs="Times New Roman"/>
          <w:sz w:val="28"/>
          <w:szCs w:val="28"/>
        </w:rPr>
      </w:pPr>
      <w:bookmarkStart w:id="44" w:name="sub_362"/>
      <w:r w:rsidRPr="002E6AF8">
        <w:rPr>
          <w:rFonts w:ascii="Times New Roman" w:hAnsi="Times New Roman" w:cs="Times New Roman"/>
          <w:sz w:val="28"/>
          <w:szCs w:val="28"/>
        </w:rPr>
        <w:t>3.</w:t>
      </w:r>
      <w:r w:rsidR="005D0C39" w:rsidRPr="002E6AF8">
        <w:rPr>
          <w:rFonts w:ascii="Times New Roman" w:hAnsi="Times New Roman" w:cs="Times New Roman"/>
          <w:sz w:val="28"/>
          <w:szCs w:val="28"/>
        </w:rPr>
        <w:t>5</w:t>
      </w:r>
      <w:r w:rsidRPr="002E6AF8">
        <w:rPr>
          <w:rFonts w:ascii="Times New Roman" w:hAnsi="Times New Roman" w:cs="Times New Roman"/>
          <w:sz w:val="28"/>
          <w:szCs w:val="28"/>
        </w:rPr>
        <w:t xml:space="preserve">.2. Обследование земельных участков осуществляется путем выезда инспектора по осуществлению муниципального земельного контроля и иными участниками проверки в срок, установленный </w:t>
      </w:r>
      <w:r w:rsidR="005F0357" w:rsidRPr="002E6AF8">
        <w:rPr>
          <w:rFonts w:ascii="Times New Roman" w:hAnsi="Times New Roman" w:cs="Times New Roman"/>
          <w:sz w:val="28"/>
          <w:szCs w:val="28"/>
        </w:rPr>
        <w:t>приказом</w:t>
      </w:r>
      <w:r w:rsidRPr="002E6AF8">
        <w:rPr>
          <w:rFonts w:ascii="Times New Roman" w:hAnsi="Times New Roman" w:cs="Times New Roman"/>
          <w:sz w:val="28"/>
          <w:szCs w:val="28"/>
        </w:rPr>
        <w:t xml:space="preserve"> о проведении проверки.</w:t>
      </w:r>
    </w:p>
    <w:p w:rsidR="001D06A9" w:rsidRPr="002E6AF8" w:rsidRDefault="001D06A9" w:rsidP="00E1439D">
      <w:pPr>
        <w:ind w:firstLine="709"/>
        <w:rPr>
          <w:rFonts w:ascii="Times New Roman" w:hAnsi="Times New Roman" w:cs="Times New Roman"/>
          <w:sz w:val="28"/>
          <w:szCs w:val="28"/>
        </w:rPr>
      </w:pPr>
      <w:bookmarkStart w:id="45" w:name="sub_363"/>
      <w:bookmarkEnd w:id="44"/>
      <w:r w:rsidRPr="002E6AF8">
        <w:rPr>
          <w:rFonts w:ascii="Times New Roman" w:hAnsi="Times New Roman" w:cs="Times New Roman"/>
          <w:sz w:val="28"/>
          <w:szCs w:val="28"/>
        </w:rPr>
        <w:t>3.</w:t>
      </w:r>
      <w:r w:rsidR="009010C8" w:rsidRPr="002E6AF8">
        <w:rPr>
          <w:rFonts w:ascii="Times New Roman" w:hAnsi="Times New Roman" w:cs="Times New Roman"/>
          <w:sz w:val="28"/>
          <w:szCs w:val="28"/>
        </w:rPr>
        <w:t>5</w:t>
      </w:r>
      <w:r w:rsidRPr="002E6AF8">
        <w:rPr>
          <w:rFonts w:ascii="Times New Roman" w:hAnsi="Times New Roman" w:cs="Times New Roman"/>
          <w:sz w:val="28"/>
          <w:szCs w:val="28"/>
        </w:rPr>
        <w:t>.3. Инспектор по осуществлению муниципального земельного контроля вначале проверки:</w:t>
      </w:r>
    </w:p>
    <w:p w:rsidR="001D06A9" w:rsidRPr="002E6AF8" w:rsidRDefault="001D06A9" w:rsidP="00E1439D">
      <w:pPr>
        <w:ind w:firstLine="709"/>
        <w:rPr>
          <w:rFonts w:ascii="Times New Roman" w:hAnsi="Times New Roman" w:cs="Times New Roman"/>
          <w:sz w:val="28"/>
          <w:szCs w:val="28"/>
        </w:rPr>
      </w:pPr>
      <w:bookmarkStart w:id="46" w:name="sub_3631"/>
      <w:bookmarkEnd w:id="45"/>
      <w:r w:rsidRPr="002E6AF8">
        <w:rPr>
          <w:rFonts w:ascii="Times New Roman" w:hAnsi="Times New Roman" w:cs="Times New Roman"/>
          <w:sz w:val="28"/>
          <w:szCs w:val="28"/>
        </w:rPr>
        <w:t xml:space="preserve">1) предъявляет служебное удостоверение, предоставляет информацию об органе, уполномоченном на осуществление муниципального контроля на территории </w:t>
      </w:r>
      <w:r w:rsidR="00865D21" w:rsidRPr="002E6AF8">
        <w:rPr>
          <w:rFonts w:ascii="Times New Roman" w:hAnsi="Times New Roman" w:cs="Times New Roman"/>
          <w:sz w:val="28"/>
          <w:szCs w:val="28"/>
        </w:rPr>
        <w:t>муниципального образования «Город Майкоп»</w:t>
      </w:r>
      <w:r w:rsidRPr="002E6AF8">
        <w:rPr>
          <w:rFonts w:ascii="Times New Roman" w:hAnsi="Times New Roman" w:cs="Times New Roman"/>
          <w:sz w:val="28"/>
          <w:szCs w:val="28"/>
        </w:rPr>
        <w:t xml:space="preserve">, </w:t>
      </w:r>
      <w:r w:rsidR="00865D21" w:rsidRPr="002E6AF8">
        <w:rPr>
          <w:rFonts w:ascii="Times New Roman" w:hAnsi="Times New Roman" w:cs="Times New Roman"/>
          <w:sz w:val="28"/>
          <w:szCs w:val="28"/>
        </w:rPr>
        <w:t>–</w:t>
      </w:r>
      <w:r w:rsidRPr="002E6AF8">
        <w:rPr>
          <w:rFonts w:ascii="Times New Roman" w:hAnsi="Times New Roman" w:cs="Times New Roman"/>
          <w:sz w:val="28"/>
          <w:szCs w:val="28"/>
        </w:rPr>
        <w:t xml:space="preserve"> в</w:t>
      </w:r>
      <w:r w:rsidR="00865D21" w:rsidRPr="002E6AF8">
        <w:rPr>
          <w:rFonts w:ascii="Times New Roman" w:hAnsi="Times New Roman" w:cs="Times New Roman"/>
          <w:sz w:val="28"/>
          <w:szCs w:val="28"/>
        </w:rPr>
        <w:t xml:space="preserve"> </w:t>
      </w:r>
      <w:r w:rsidRPr="002E6AF8">
        <w:rPr>
          <w:rFonts w:ascii="Times New Roman" w:hAnsi="Times New Roman" w:cs="Times New Roman"/>
          <w:sz w:val="28"/>
          <w:szCs w:val="28"/>
        </w:rPr>
        <w:t xml:space="preserve">целях подтверждения своих полномочий; по требованию участников проверки предъявляет настоящий </w:t>
      </w:r>
      <w:r w:rsidR="009010C8" w:rsidRPr="002E6AF8">
        <w:rPr>
          <w:rFonts w:ascii="Times New Roman" w:hAnsi="Times New Roman" w:cs="Times New Roman"/>
          <w:sz w:val="28"/>
          <w:szCs w:val="28"/>
        </w:rPr>
        <w:t>Регламент</w:t>
      </w:r>
      <w:r w:rsidRPr="002E6AF8">
        <w:rPr>
          <w:rFonts w:ascii="Times New Roman" w:hAnsi="Times New Roman" w:cs="Times New Roman"/>
          <w:sz w:val="28"/>
          <w:szCs w:val="28"/>
        </w:rPr>
        <w:t>;</w:t>
      </w:r>
    </w:p>
    <w:p w:rsidR="001D06A9" w:rsidRPr="002E6AF8" w:rsidRDefault="001D06A9" w:rsidP="00E1439D">
      <w:pPr>
        <w:ind w:firstLine="709"/>
        <w:rPr>
          <w:rFonts w:ascii="Times New Roman" w:hAnsi="Times New Roman" w:cs="Times New Roman"/>
          <w:sz w:val="28"/>
          <w:szCs w:val="28"/>
        </w:rPr>
      </w:pPr>
      <w:bookmarkStart w:id="47" w:name="sub_3632"/>
      <w:bookmarkEnd w:id="46"/>
      <w:r w:rsidRPr="002E6AF8">
        <w:rPr>
          <w:rFonts w:ascii="Times New Roman" w:hAnsi="Times New Roman" w:cs="Times New Roman"/>
          <w:sz w:val="28"/>
          <w:szCs w:val="28"/>
        </w:rPr>
        <w:t>2) разъясняет права и обязанности участников проверки;</w:t>
      </w:r>
    </w:p>
    <w:p w:rsidR="001D06A9" w:rsidRPr="002E6AF8" w:rsidRDefault="001D06A9" w:rsidP="00E1439D">
      <w:pPr>
        <w:ind w:firstLine="709"/>
        <w:rPr>
          <w:rFonts w:ascii="Times New Roman" w:hAnsi="Times New Roman" w:cs="Times New Roman"/>
          <w:sz w:val="28"/>
          <w:szCs w:val="28"/>
        </w:rPr>
      </w:pPr>
      <w:bookmarkStart w:id="48" w:name="sub_3633"/>
      <w:bookmarkEnd w:id="47"/>
      <w:r w:rsidRPr="002E6AF8">
        <w:rPr>
          <w:rFonts w:ascii="Times New Roman" w:hAnsi="Times New Roman" w:cs="Times New Roman"/>
          <w:sz w:val="28"/>
          <w:szCs w:val="28"/>
        </w:rPr>
        <w:t>3) просит предъявить документы участников проверки;</w:t>
      </w:r>
    </w:p>
    <w:p w:rsidR="001D06A9" w:rsidRPr="002E6AF8" w:rsidRDefault="001D06A9" w:rsidP="00E1439D">
      <w:pPr>
        <w:ind w:firstLine="709"/>
        <w:rPr>
          <w:rFonts w:ascii="Times New Roman" w:hAnsi="Times New Roman" w:cs="Times New Roman"/>
          <w:sz w:val="28"/>
          <w:szCs w:val="28"/>
        </w:rPr>
      </w:pPr>
      <w:bookmarkStart w:id="49" w:name="sub_3634"/>
      <w:bookmarkEnd w:id="48"/>
      <w:r w:rsidRPr="002E6AF8">
        <w:rPr>
          <w:rFonts w:ascii="Times New Roman" w:hAnsi="Times New Roman" w:cs="Times New Roman"/>
          <w:sz w:val="28"/>
          <w:szCs w:val="28"/>
        </w:rPr>
        <w:t>4) проверяет документы участников проверки, фиксируя данные в акте проверки (рукописного или машинописного вида) с оригиналов документов или копий документов, заверенных нотариально;</w:t>
      </w:r>
    </w:p>
    <w:p w:rsidR="001D06A9" w:rsidRPr="002E6AF8" w:rsidRDefault="001D06A9" w:rsidP="00E1439D">
      <w:pPr>
        <w:ind w:firstLine="709"/>
        <w:rPr>
          <w:rFonts w:ascii="Times New Roman" w:hAnsi="Times New Roman" w:cs="Times New Roman"/>
          <w:sz w:val="28"/>
          <w:szCs w:val="28"/>
        </w:rPr>
      </w:pPr>
      <w:bookmarkStart w:id="50" w:name="sub_3635"/>
      <w:bookmarkEnd w:id="49"/>
      <w:r w:rsidRPr="002E6AF8">
        <w:rPr>
          <w:rFonts w:ascii="Times New Roman" w:hAnsi="Times New Roman" w:cs="Times New Roman"/>
          <w:sz w:val="28"/>
          <w:szCs w:val="28"/>
        </w:rPr>
        <w:t>5) перечисляет автоматические, механические и иные средства, используемые при проведении проверки (рулетка, землемер, цифровой фотоаппарат и т.п.).</w:t>
      </w:r>
    </w:p>
    <w:bookmarkEnd w:id="50"/>
    <w:p w:rsidR="006F5ED6" w:rsidRPr="002E6AF8" w:rsidRDefault="001D06A9" w:rsidP="006F5ED6">
      <w:pPr>
        <w:ind w:firstLine="709"/>
        <w:rPr>
          <w:rFonts w:ascii="Times New Roman" w:hAnsi="Times New Roman" w:cs="Times New Roman"/>
          <w:sz w:val="28"/>
          <w:szCs w:val="28"/>
        </w:rPr>
      </w:pPr>
      <w:r w:rsidRPr="002E6AF8">
        <w:rPr>
          <w:rFonts w:ascii="Times New Roman" w:hAnsi="Times New Roman" w:cs="Times New Roman"/>
          <w:sz w:val="28"/>
          <w:szCs w:val="28"/>
        </w:rPr>
        <w:t>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контроль</w:t>
      </w:r>
      <w:r w:rsidR="006F5ED6" w:rsidRPr="002E6AF8">
        <w:rPr>
          <w:rFonts w:ascii="Times New Roman" w:hAnsi="Times New Roman" w:cs="Times New Roman"/>
          <w:sz w:val="28"/>
          <w:szCs w:val="28"/>
        </w:rPr>
        <w:t xml:space="preserve">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72D58" w:rsidRPr="002E6AF8" w:rsidRDefault="001D06A9" w:rsidP="00E1439D">
      <w:pPr>
        <w:ind w:firstLine="709"/>
        <w:rPr>
          <w:rFonts w:ascii="Times New Roman" w:hAnsi="Times New Roman" w:cs="Times New Roman"/>
          <w:sz w:val="28"/>
          <w:szCs w:val="28"/>
        </w:rPr>
      </w:pPr>
      <w:bookmarkStart w:id="51" w:name="sub_364"/>
      <w:r w:rsidRPr="002E6AF8">
        <w:rPr>
          <w:rFonts w:ascii="Times New Roman" w:hAnsi="Times New Roman" w:cs="Times New Roman"/>
          <w:sz w:val="28"/>
          <w:szCs w:val="28"/>
        </w:rPr>
        <w:t>3.</w:t>
      </w:r>
      <w:r w:rsidR="00AA448E" w:rsidRPr="002E6AF8">
        <w:rPr>
          <w:rFonts w:ascii="Times New Roman" w:hAnsi="Times New Roman" w:cs="Times New Roman"/>
          <w:sz w:val="28"/>
          <w:szCs w:val="28"/>
        </w:rPr>
        <w:t>5</w:t>
      </w:r>
      <w:r w:rsidRPr="002E6AF8">
        <w:rPr>
          <w:rFonts w:ascii="Times New Roman" w:hAnsi="Times New Roman" w:cs="Times New Roman"/>
          <w:sz w:val="28"/>
          <w:szCs w:val="28"/>
        </w:rPr>
        <w:t xml:space="preserve">.4. </w:t>
      </w:r>
      <w:r w:rsidR="00AA448E" w:rsidRPr="002E6AF8">
        <w:rPr>
          <w:rFonts w:ascii="Times New Roman" w:hAnsi="Times New Roman" w:cs="Times New Roman"/>
          <w:sz w:val="28"/>
          <w:szCs w:val="28"/>
        </w:rPr>
        <w:t xml:space="preserve">После </w:t>
      </w:r>
      <w:r w:rsidRPr="002E6AF8">
        <w:rPr>
          <w:rFonts w:ascii="Times New Roman" w:hAnsi="Times New Roman" w:cs="Times New Roman"/>
          <w:sz w:val="28"/>
          <w:szCs w:val="28"/>
        </w:rPr>
        <w:t>завершени</w:t>
      </w:r>
      <w:r w:rsidR="002F5370" w:rsidRPr="002E6AF8">
        <w:rPr>
          <w:rFonts w:ascii="Times New Roman" w:hAnsi="Times New Roman" w:cs="Times New Roman"/>
          <w:sz w:val="28"/>
          <w:szCs w:val="28"/>
        </w:rPr>
        <w:t>я</w:t>
      </w:r>
      <w:r w:rsidRPr="002E6AF8">
        <w:rPr>
          <w:rFonts w:ascii="Times New Roman" w:hAnsi="Times New Roman" w:cs="Times New Roman"/>
          <w:sz w:val="28"/>
          <w:szCs w:val="28"/>
        </w:rPr>
        <w:t xml:space="preserve"> проверки вн</w:t>
      </w:r>
      <w:r w:rsidR="002F5370" w:rsidRPr="002E6AF8">
        <w:rPr>
          <w:rFonts w:ascii="Times New Roman" w:hAnsi="Times New Roman" w:cs="Times New Roman"/>
          <w:sz w:val="28"/>
          <w:szCs w:val="28"/>
        </w:rPr>
        <w:t>о</w:t>
      </w:r>
      <w:r w:rsidRPr="002E6AF8">
        <w:rPr>
          <w:rFonts w:ascii="Times New Roman" w:hAnsi="Times New Roman" w:cs="Times New Roman"/>
          <w:sz w:val="28"/>
          <w:szCs w:val="28"/>
        </w:rPr>
        <w:t>с</w:t>
      </w:r>
      <w:r w:rsidR="002F5370" w:rsidRPr="002E6AF8">
        <w:rPr>
          <w:rFonts w:ascii="Times New Roman" w:hAnsi="Times New Roman" w:cs="Times New Roman"/>
          <w:sz w:val="28"/>
          <w:szCs w:val="28"/>
        </w:rPr>
        <w:t>ится</w:t>
      </w:r>
      <w:r w:rsidRPr="002E6AF8">
        <w:rPr>
          <w:rFonts w:ascii="Times New Roman" w:hAnsi="Times New Roman" w:cs="Times New Roman"/>
          <w:sz w:val="28"/>
          <w:szCs w:val="28"/>
        </w:rPr>
        <w:t xml:space="preserve"> запис</w:t>
      </w:r>
      <w:r w:rsidR="002F5370" w:rsidRPr="002E6AF8">
        <w:rPr>
          <w:rFonts w:ascii="Times New Roman" w:hAnsi="Times New Roman" w:cs="Times New Roman"/>
          <w:sz w:val="28"/>
          <w:szCs w:val="28"/>
        </w:rPr>
        <w:t xml:space="preserve">ь </w:t>
      </w:r>
      <w:r w:rsidRPr="002E6AF8">
        <w:rPr>
          <w:rFonts w:ascii="Times New Roman" w:hAnsi="Times New Roman" w:cs="Times New Roman"/>
          <w:sz w:val="28"/>
          <w:szCs w:val="28"/>
        </w:rPr>
        <w:t xml:space="preserve">в </w:t>
      </w:r>
      <w:hyperlink r:id="rId31" w:history="1">
        <w:r w:rsidRPr="002E6AF8">
          <w:rPr>
            <w:rStyle w:val="a4"/>
            <w:rFonts w:ascii="Times New Roman" w:hAnsi="Times New Roman" w:cs="Times New Roman"/>
            <w:color w:val="auto"/>
            <w:sz w:val="28"/>
            <w:szCs w:val="28"/>
          </w:rPr>
          <w:t>журнал</w:t>
        </w:r>
      </w:hyperlink>
      <w:r w:rsidRPr="002E6AF8">
        <w:rPr>
          <w:rFonts w:ascii="Times New Roman" w:hAnsi="Times New Roman" w:cs="Times New Roman"/>
          <w:sz w:val="28"/>
          <w:szCs w:val="28"/>
        </w:rPr>
        <w:t xml:space="preserve"> учета проверок (при его наличии), утвержденный </w:t>
      </w:r>
      <w:hyperlink r:id="rId32" w:history="1">
        <w:r w:rsidRPr="002E6AF8">
          <w:rPr>
            <w:rStyle w:val="a4"/>
            <w:rFonts w:ascii="Times New Roman" w:hAnsi="Times New Roman" w:cs="Times New Roman"/>
            <w:color w:val="auto"/>
            <w:sz w:val="28"/>
            <w:szCs w:val="28"/>
          </w:rPr>
          <w:t>приказом</w:t>
        </w:r>
      </w:hyperlink>
      <w:r w:rsidRPr="002E6AF8">
        <w:rPr>
          <w:rFonts w:ascii="Times New Roman" w:hAnsi="Times New Roman" w:cs="Times New Roman"/>
          <w:sz w:val="28"/>
          <w:szCs w:val="28"/>
        </w:rPr>
        <w:t xml:space="preserve"> Министерства экономического развития Российской Федерации от 30.04.2009 </w:t>
      </w:r>
      <w:r w:rsidR="00865D21" w:rsidRPr="002E6AF8">
        <w:rPr>
          <w:rFonts w:ascii="Times New Roman" w:hAnsi="Times New Roman" w:cs="Times New Roman"/>
          <w:sz w:val="28"/>
          <w:szCs w:val="28"/>
        </w:rPr>
        <w:t>№</w:t>
      </w:r>
      <w:r w:rsidR="00C96C4D" w:rsidRPr="002E6AF8">
        <w:rPr>
          <w:rFonts w:ascii="Times New Roman" w:hAnsi="Times New Roman" w:cs="Times New Roman"/>
          <w:sz w:val="28"/>
          <w:szCs w:val="28"/>
        </w:rPr>
        <w:t> 141</w:t>
      </w:r>
      <w:r w:rsidR="00A72D58" w:rsidRPr="002E6AF8">
        <w:rPr>
          <w:rFonts w:ascii="Times New Roman" w:hAnsi="Times New Roman" w:cs="Times New Roman"/>
          <w:sz w:val="28"/>
          <w:szCs w:val="28"/>
        </w:rPr>
        <w:t xml:space="preserve">. </w:t>
      </w:r>
      <w:bookmarkStart w:id="52" w:name="sub_365"/>
      <w:bookmarkEnd w:id="51"/>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3.</w:t>
      </w:r>
      <w:r w:rsidR="00A72D58" w:rsidRPr="002E6AF8">
        <w:rPr>
          <w:rFonts w:ascii="Times New Roman" w:hAnsi="Times New Roman" w:cs="Times New Roman"/>
          <w:sz w:val="28"/>
          <w:szCs w:val="28"/>
        </w:rPr>
        <w:t>5</w:t>
      </w:r>
      <w:r w:rsidRPr="002E6AF8">
        <w:rPr>
          <w:rFonts w:ascii="Times New Roman" w:hAnsi="Times New Roman" w:cs="Times New Roman"/>
          <w:sz w:val="28"/>
          <w:szCs w:val="28"/>
        </w:rPr>
        <w:t>.5. При наличии признаков правонарушений в области земельного законодательства материалы по результатам проверок</w:t>
      </w:r>
      <w:r w:rsidR="00067A98" w:rsidRPr="002E6AF8">
        <w:rPr>
          <w:rFonts w:ascii="Times New Roman" w:hAnsi="Times New Roman" w:cs="Times New Roman"/>
          <w:sz w:val="28"/>
          <w:szCs w:val="28"/>
        </w:rPr>
        <w:t xml:space="preserve"> </w:t>
      </w:r>
      <w:r w:rsidRPr="002E6AF8">
        <w:rPr>
          <w:rFonts w:ascii="Times New Roman" w:hAnsi="Times New Roman" w:cs="Times New Roman"/>
          <w:sz w:val="28"/>
          <w:szCs w:val="28"/>
        </w:rPr>
        <w:t xml:space="preserve">передаются в органы государственного контроля - Управление Росреестра по </w:t>
      </w:r>
      <w:r w:rsidR="00865D21" w:rsidRPr="002E6AF8">
        <w:rPr>
          <w:rFonts w:ascii="Times New Roman" w:hAnsi="Times New Roman" w:cs="Times New Roman"/>
          <w:sz w:val="28"/>
          <w:szCs w:val="28"/>
        </w:rPr>
        <w:lastRenderedPageBreak/>
        <w:t>Республике Адыгея</w:t>
      </w:r>
      <w:r w:rsidRPr="002E6AF8">
        <w:rPr>
          <w:rFonts w:ascii="Times New Roman" w:hAnsi="Times New Roman" w:cs="Times New Roman"/>
          <w:sz w:val="28"/>
          <w:szCs w:val="28"/>
        </w:rPr>
        <w:t xml:space="preserve">, Управление Россельхознадзора по </w:t>
      </w:r>
      <w:r w:rsidR="00865D21" w:rsidRPr="002E6AF8">
        <w:rPr>
          <w:rFonts w:ascii="Times New Roman" w:hAnsi="Times New Roman" w:cs="Times New Roman"/>
          <w:sz w:val="28"/>
          <w:szCs w:val="28"/>
        </w:rPr>
        <w:t>Республике Адыгея</w:t>
      </w:r>
      <w:r w:rsidR="006E7D2A" w:rsidRPr="002E6AF8">
        <w:rPr>
          <w:rFonts w:ascii="Times New Roman" w:hAnsi="Times New Roman" w:cs="Times New Roman"/>
          <w:sz w:val="28"/>
          <w:szCs w:val="28"/>
        </w:rPr>
        <w:t xml:space="preserve">, Управление Росприроднадзора по Республике Адыгея </w:t>
      </w:r>
      <w:r w:rsidRPr="002E6AF8">
        <w:rPr>
          <w:rFonts w:ascii="Times New Roman" w:hAnsi="Times New Roman" w:cs="Times New Roman"/>
          <w:sz w:val="28"/>
          <w:szCs w:val="28"/>
        </w:rPr>
        <w:t>для принятия мер</w:t>
      </w:r>
      <w:r w:rsidR="00200659" w:rsidRPr="002E6AF8">
        <w:rPr>
          <w:rFonts w:ascii="Times New Roman" w:hAnsi="Times New Roman" w:cs="Times New Roman"/>
          <w:sz w:val="28"/>
          <w:szCs w:val="28"/>
        </w:rPr>
        <w:t xml:space="preserve"> в пределах своей компетенции</w:t>
      </w:r>
      <w:r w:rsidRPr="002E6AF8">
        <w:rPr>
          <w:rFonts w:ascii="Times New Roman" w:hAnsi="Times New Roman" w:cs="Times New Roman"/>
          <w:sz w:val="28"/>
          <w:szCs w:val="28"/>
        </w:rPr>
        <w:t>.</w:t>
      </w:r>
    </w:p>
    <w:p w:rsidR="001D06A9" w:rsidRPr="002E6AF8" w:rsidRDefault="001D06A9" w:rsidP="00E1439D">
      <w:pPr>
        <w:ind w:firstLine="709"/>
        <w:rPr>
          <w:rFonts w:ascii="Times New Roman" w:hAnsi="Times New Roman" w:cs="Times New Roman"/>
          <w:sz w:val="28"/>
          <w:szCs w:val="28"/>
        </w:rPr>
      </w:pPr>
      <w:bookmarkStart w:id="53" w:name="sub_366"/>
      <w:bookmarkEnd w:id="52"/>
      <w:r w:rsidRPr="002E6AF8">
        <w:rPr>
          <w:rFonts w:ascii="Times New Roman" w:hAnsi="Times New Roman" w:cs="Times New Roman"/>
          <w:sz w:val="28"/>
          <w:szCs w:val="28"/>
        </w:rPr>
        <w:t>3.</w:t>
      </w:r>
      <w:r w:rsidR="00C34803" w:rsidRPr="002E6AF8">
        <w:rPr>
          <w:rFonts w:ascii="Times New Roman" w:hAnsi="Times New Roman" w:cs="Times New Roman"/>
          <w:sz w:val="28"/>
          <w:szCs w:val="28"/>
        </w:rPr>
        <w:t>5</w:t>
      </w:r>
      <w:r w:rsidRPr="002E6AF8">
        <w:rPr>
          <w:rFonts w:ascii="Times New Roman" w:hAnsi="Times New Roman" w:cs="Times New Roman"/>
          <w:sz w:val="28"/>
          <w:szCs w:val="28"/>
        </w:rPr>
        <w:t>.6. Ответственным за выполнение указанных действий является инспектор по муниципальному земельному контролю.</w:t>
      </w:r>
    </w:p>
    <w:p w:rsidR="001D06A9" w:rsidRPr="002E6AF8" w:rsidRDefault="001D06A9" w:rsidP="00E1439D">
      <w:pPr>
        <w:ind w:firstLine="709"/>
        <w:rPr>
          <w:rFonts w:ascii="Times New Roman" w:hAnsi="Times New Roman" w:cs="Times New Roman"/>
          <w:sz w:val="28"/>
          <w:szCs w:val="28"/>
        </w:rPr>
      </w:pPr>
      <w:bookmarkStart w:id="54" w:name="sub_37"/>
      <w:bookmarkEnd w:id="53"/>
      <w:r w:rsidRPr="002E6AF8">
        <w:rPr>
          <w:rFonts w:ascii="Times New Roman" w:hAnsi="Times New Roman" w:cs="Times New Roman"/>
          <w:sz w:val="28"/>
          <w:szCs w:val="28"/>
        </w:rPr>
        <w:t>3.</w:t>
      </w:r>
      <w:r w:rsidR="007B3EC2" w:rsidRPr="002E6AF8">
        <w:rPr>
          <w:rFonts w:ascii="Times New Roman" w:hAnsi="Times New Roman" w:cs="Times New Roman"/>
          <w:sz w:val="28"/>
          <w:szCs w:val="28"/>
        </w:rPr>
        <w:t>6</w:t>
      </w:r>
      <w:r w:rsidRPr="002E6AF8">
        <w:rPr>
          <w:rFonts w:ascii="Times New Roman" w:hAnsi="Times New Roman" w:cs="Times New Roman"/>
          <w:sz w:val="28"/>
          <w:szCs w:val="28"/>
        </w:rPr>
        <w:t>. Составление акта проверки</w:t>
      </w:r>
      <w:r w:rsidR="00405551" w:rsidRPr="002E6AF8">
        <w:rPr>
          <w:rFonts w:ascii="Times New Roman" w:hAnsi="Times New Roman" w:cs="Times New Roman"/>
          <w:sz w:val="28"/>
          <w:szCs w:val="28"/>
        </w:rPr>
        <w:t>.</w:t>
      </w:r>
    </w:p>
    <w:p w:rsidR="001D06A9" w:rsidRPr="002E6AF8" w:rsidRDefault="001D06A9" w:rsidP="00E1439D">
      <w:pPr>
        <w:ind w:firstLine="709"/>
        <w:rPr>
          <w:rFonts w:ascii="Times New Roman" w:hAnsi="Times New Roman" w:cs="Times New Roman"/>
          <w:sz w:val="28"/>
          <w:szCs w:val="28"/>
        </w:rPr>
      </w:pPr>
      <w:bookmarkStart w:id="55" w:name="sub_371"/>
      <w:bookmarkEnd w:id="54"/>
      <w:r w:rsidRPr="002E6AF8">
        <w:rPr>
          <w:rFonts w:ascii="Times New Roman" w:hAnsi="Times New Roman" w:cs="Times New Roman"/>
          <w:sz w:val="28"/>
          <w:szCs w:val="28"/>
        </w:rPr>
        <w:t>3.</w:t>
      </w:r>
      <w:r w:rsidR="007B3EC2" w:rsidRPr="002E6AF8">
        <w:rPr>
          <w:rFonts w:ascii="Times New Roman" w:hAnsi="Times New Roman" w:cs="Times New Roman"/>
          <w:sz w:val="28"/>
          <w:szCs w:val="28"/>
        </w:rPr>
        <w:t>6</w:t>
      </w:r>
      <w:r w:rsidRPr="002E6AF8">
        <w:rPr>
          <w:rFonts w:ascii="Times New Roman" w:hAnsi="Times New Roman" w:cs="Times New Roman"/>
          <w:sz w:val="28"/>
          <w:szCs w:val="28"/>
        </w:rPr>
        <w:t>.1. По результатам проверки инспектор по муниципальному земельному контролю, проводивший проверку, оформляет акт проверки соблюдения земельного законодательства с приложениями.</w:t>
      </w:r>
    </w:p>
    <w:bookmarkEnd w:id="55"/>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Акт проверки оформляется непосредственно после ее завершения в двух экземплярах.</w:t>
      </w:r>
    </w:p>
    <w:p w:rsidR="001D06A9" w:rsidRPr="002E6AF8" w:rsidRDefault="001D06A9" w:rsidP="00E1439D">
      <w:pPr>
        <w:ind w:firstLine="709"/>
        <w:rPr>
          <w:rFonts w:ascii="Times New Roman" w:hAnsi="Times New Roman" w:cs="Times New Roman"/>
          <w:sz w:val="28"/>
          <w:szCs w:val="28"/>
        </w:rPr>
      </w:pPr>
      <w:bookmarkStart w:id="56" w:name="sub_372"/>
      <w:r w:rsidRPr="002E6AF8">
        <w:rPr>
          <w:rFonts w:ascii="Times New Roman" w:hAnsi="Times New Roman" w:cs="Times New Roman"/>
          <w:sz w:val="28"/>
          <w:szCs w:val="28"/>
        </w:rPr>
        <w:t>3.</w:t>
      </w:r>
      <w:r w:rsidR="00405551" w:rsidRPr="002E6AF8">
        <w:rPr>
          <w:rFonts w:ascii="Times New Roman" w:hAnsi="Times New Roman" w:cs="Times New Roman"/>
          <w:sz w:val="28"/>
          <w:szCs w:val="28"/>
        </w:rPr>
        <w:t>6</w:t>
      </w:r>
      <w:r w:rsidRPr="002E6AF8">
        <w:rPr>
          <w:rFonts w:ascii="Times New Roman" w:hAnsi="Times New Roman" w:cs="Times New Roman"/>
          <w:sz w:val="28"/>
          <w:szCs w:val="28"/>
        </w:rPr>
        <w:t>.2. В акте проверки указываются:</w:t>
      </w:r>
    </w:p>
    <w:p w:rsidR="001D06A9" w:rsidRPr="002E6AF8" w:rsidRDefault="001D06A9" w:rsidP="00E1439D">
      <w:pPr>
        <w:ind w:firstLine="709"/>
        <w:rPr>
          <w:rFonts w:ascii="Times New Roman" w:hAnsi="Times New Roman" w:cs="Times New Roman"/>
          <w:sz w:val="28"/>
          <w:szCs w:val="28"/>
        </w:rPr>
      </w:pPr>
      <w:bookmarkStart w:id="57" w:name="sub_3721"/>
      <w:bookmarkEnd w:id="56"/>
      <w:r w:rsidRPr="002E6AF8">
        <w:rPr>
          <w:rFonts w:ascii="Times New Roman" w:hAnsi="Times New Roman" w:cs="Times New Roman"/>
          <w:sz w:val="28"/>
          <w:szCs w:val="28"/>
        </w:rPr>
        <w:t>1) дата, время и место составления акта проверки;</w:t>
      </w:r>
    </w:p>
    <w:p w:rsidR="001D06A9" w:rsidRPr="002E6AF8" w:rsidRDefault="001D06A9" w:rsidP="00E1439D">
      <w:pPr>
        <w:ind w:firstLine="709"/>
        <w:rPr>
          <w:rFonts w:ascii="Times New Roman" w:hAnsi="Times New Roman" w:cs="Times New Roman"/>
          <w:sz w:val="28"/>
          <w:szCs w:val="28"/>
        </w:rPr>
      </w:pPr>
      <w:bookmarkStart w:id="58" w:name="sub_3722"/>
      <w:bookmarkEnd w:id="57"/>
      <w:r w:rsidRPr="002E6AF8">
        <w:rPr>
          <w:rFonts w:ascii="Times New Roman" w:hAnsi="Times New Roman" w:cs="Times New Roman"/>
          <w:sz w:val="28"/>
          <w:szCs w:val="28"/>
        </w:rPr>
        <w:t>2) наименование органа муниципального контроля;</w:t>
      </w:r>
    </w:p>
    <w:p w:rsidR="001D06A9" w:rsidRPr="002E6AF8" w:rsidRDefault="001D06A9" w:rsidP="00E1439D">
      <w:pPr>
        <w:ind w:firstLine="709"/>
        <w:rPr>
          <w:rFonts w:ascii="Times New Roman" w:hAnsi="Times New Roman" w:cs="Times New Roman"/>
          <w:sz w:val="28"/>
          <w:szCs w:val="28"/>
        </w:rPr>
      </w:pPr>
      <w:bookmarkStart w:id="59" w:name="sub_3723"/>
      <w:bookmarkEnd w:id="58"/>
      <w:r w:rsidRPr="002E6AF8">
        <w:rPr>
          <w:rFonts w:ascii="Times New Roman" w:hAnsi="Times New Roman" w:cs="Times New Roman"/>
          <w:sz w:val="28"/>
          <w:szCs w:val="28"/>
        </w:rPr>
        <w:t>3) дата и номер приказа руководителя, заместителя руководителя органа муниципального контроля;</w:t>
      </w:r>
    </w:p>
    <w:p w:rsidR="001D06A9" w:rsidRPr="002E6AF8" w:rsidRDefault="001D06A9" w:rsidP="00E1439D">
      <w:pPr>
        <w:ind w:firstLine="709"/>
        <w:rPr>
          <w:rFonts w:ascii="Times New Roman" w:hAnsi="Times New Roman" w:cs="Times New Roman"/>
          <w:sz w:val="28"/>
          <w:szCs w:val="28"/>
        </w:rPr>
      </w:pPr>
      <w:bookmarkStart w:id="60" w:name="sub_3724"/>
      <w:bookmarkEnd w:id="59"/>
      <w:r w:rsidRPr="002E6AF8">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1D06A9" w:rsidRPr="002E6AF8" w:rsidRDefault="001D06A9" w:rsidP="00E1439D">
      <w:pPr>
        <w:ind w:firstLine="709"/>
        <w:rPr>
          <w:rFonts w:ascii="Times New Roman" w:hAnsi="Times New Roman" w:cs="Times New Roman"/>
          <w:sz w:val="28"/>
          <w:szCs w:val="28"/>
        </w:rPr>
      </w:pPr>
      <w:bookmarkStart w:id="61" w:name="sub_3725"/>
      <w:bookmarkEnd w:id="60"/>
      <w:r w:rsidRPr="002E6AF8">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w:t>
      </w:r>
      <w:r w:rsidR="009D50C1" w:rsidRPr="002E6AF8">
        <w:rPr>
          <w:rFonts w:ascii="Times New Roman" w:hAnsi="Times New Roman" w:cs="Times New Roman"/>
          <w:sz w:val="28"/>
          <w:szCs w:val="28"/>
        </w:rPr>
        <w:t xml:space="preserve">физического лица, </w:t>
      </w:r>
      <w:r w:rsidRPr="002E6AF8">
        <w:rPr>
          <w:rFonts w:ascii="Times New Roman" w:hAnsi="Times New Roman" w:cs="Times New Roman"/>
          <w:sz w:val="28"/>
          <w:szCs w:val="28"/>
        </w:rPr>
        <w:t>а также фамилия, имя, отчество</w:t>
      </w:r>
      <w:r w:rsidR="009D50C1" w:rsidRPr="002E6AF8">
        <w:rPr>
          <w:rFonts w:ascii="Times New Roman" w:hAnsi="Times New Roman" w:cs="Times New Roman"/>
          <w:sz w:val="28"/>
          <w:szCs w:val="28"/>
        </w:rPr>
        <w:t xml:space="preserve"> </w:t>
      </w:r>
      <w:r w:rsidRPr="002E6AF8">
        <w:rPr>
          <w:rFonts w:ascii="Times New Roman" w:hAnsi="Times New Roman" w:cs="Times New Roman"/>
          <w:sz w:val="28"/>
          <w:szCs w:val="28"/>
        </w:rPr>
        <w:t>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1D06A9" w:rsidRPr="002E6AF8" w:rsidRDefault="001D06A9" w:rsidP="00E1439D">
      <w:pPr>
        <w:ind w:firstLine="709"/>
        <w:rPr>
          <w:rFonts w:ascii="Times New Roman" w:hAnsi="Times New Roman" w:cs="Times New Roman"/>
          <w:sz w:val="28"/>
          <w:szCs w:val="28"/>
        </w:rPr>
      </w:pPr>
      <w:bookmarkStart w:id="62" w:name="sub_3726"/>
      <w:bookmarkEnd w:id="61"/>
      <w:r w:rsidRPr="002E6AF8">
        <w:rPr>
          <w:rFonts w:ascii="Times New Roman" w:hAnsi="Times New Roman" w:cs="Times New Roman"/>
          <w:sz w:val="28"/>
          <w:szCs w:val="28"/>
        </w:rPr>
        <w:t>6) дата, время, продолжительность и место проведения проверки;</w:t>
      </w:r>
    </w:p>
    <w:p w:rsidR="001D06A9" w:rsidRPr="002E6AF8" w:rsidRDefault="001D06A9" w:rsidP="00E1439D">
      <w:pPr>
        <w:ind w:firstLine="709"/>
        <w:rPr>
          <w:rFonts w:ascii="Times New Roman" w:hAnsi="Times New Roman" w:cs="Times New Roman"/>
          <w:sz w:val="28"/>
          <w:szCs w:val="28"/>
        </w:rPr>
      </w:pPr>
      <w:bookmarkStart w:id="63" w:name="sub_3727"/>
      <w:bookmarkEnd w:id="62"/>
      <w:r w:rsidRPr="002E6AF8">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D06A9" w:rsidRPr="002E6AF8" w:rsidRDefault="001D06A9" w:rsidP="00E1439D">
      <w:pPr>
        <w:ind w:firstLine="709"/>
        <w:rPr>
          <w:rFonts w:ascii="Times New Roman" w:hAnsi="Times New Roman" w:cs="Times New Roman"/>
          <w:sz w:val="28"/>
          <w:szCs w:val="28"/>
        </w:rPr>
      </w:pPr>
      <w:bookmarkStart w:id="64" w:name="sub_3728"/>
      <w:bookmarkEnd w:id="63"/>
      <w:r w:rsidRPr="002E6AF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D06A9" w:rsidRPr="002E6AF8" w:rsidRDefault="001D06A9" w:rsidP="00E1439D">
      <w:pPr>
        <w:ind w:firstLine="709"/>
        <w:rPr>
          <w:rFonts w:ascii="Times New Roman" w:hAnsi="Times New Roman" w:cs="Times New Roman"/>
          <w:sz w:val="28"/>
          <w:szCs w:val="28"/>
        </w:rPr>
      </w:pPr>
      <w:bookmarkStart w:id="65" w:name="sub_3729"/>
      <w:bookmarkEnd w:id="64"/>
      <w:r w:rsidRPr="002E6AF8">
        <w:rPr>
          <w:rFonts w:ascii="Times New Roman" w:hAnsi="Times New Roman" w:cs="Times New Roman"/>
          <w:sz w:val="28"/>
          <w:szCs w:val="28"/>
        </w:rPr>
        <w:t>9) подпись должностного лица, проводившего проверку.</w:t>
      </w:r>
    </w:p>
    <w:p w:rsidR="001D06A9" w:rsidRPr="002E6AF8" w:rsidRDefault="001D06A9" w:rsidP="00E1439D">
      <w:pPr>
        <w:ind w:firstLine="709"/>
        <w:rPr>
          <w:rFonts w:ascii="Times New Roman" w:hAnsi="Times New Roman" w:cs="Times New Roman"/>
          <w:sz w:val="28"/>
          <w:szCs w:val="28"/>
        </w:rPr>
      </w:pPr>
      <w:bookmarkStart w:id="66" w:name="sub_373"/>
      <w:bookmarkEnd w:id="65"/>
      <w:r w:rsidRPr="002E6AF8">
        <w:rPr>
          <w:rFonts w:ascii="Times New Roman" w:hAnsi="Times New Roman" w:cs="Times New Roman"/>
          <w:sz w:val="28"/>
          <w:szCs w:val="28"/>
        </w:rPr>
        <w:t>3.</w:t>
      </w:r>
      <w:r w:rsidR="00C531D1" w:rsidRPr="002E6AF8">
        <w:rPr>
          <w:rFonts w:ascii="Times New Roman" w:hAnsi="Times New Roman" w:cs="Times New Roman"/>
          <w:sz w:val="28"/>
          <w:szCs w:val="28"/>
        </w:rPr>
        <w:t>6</w:t>
      </w:r>
      <w:r w:rsidRPr="002E6AF8">
        <w:rPr>
          <w:rFonts w:ascii="Times New Roman" w:hAnsi="Times New Roman" w:cs="Times New Roman"/>
          <w:sz w:val="28"/>
          <w:szCs w:val="28"/>
        </w:rPr>
        <w:t>.3. Приложениями к акту являются объяснения гражданина, участвовавшего в проверке (по желанию), фото</w:t>
      </w:r>
      <w:r w:rsidR="00865D21" w:rsidRPr="002E6AF8">
        <w:rPr>
          <w:rFonts w:ascii="Times New Roman" w:hAnsi="Times New Roman" w:cs="Times New Roman"/>
          <w:sz w:val="28"/>
          <w:szCs w:val="28"/>
        </w:rPr>
        <w:t>-</w:t>
      </w:r>
      <w:r w:rsidRPr="002E6AF8">
        <w:rPr>
          <w:rFonts w:ascii="Times New Roman" w:hAnsi="Times New Roman" w:cs="Times New Roman"/>
          <w:sz w:val="28"/>
          <w:szCs w:val="28"/>
        </w:rPr>
        <w:t>таблица с нумерацией каждого фотоснимка, иная информация, подтверждающая или опровергающая наличие нарушения земельного законодательства.</w:t>
      </w:r>
    </w:p>
    <w:bookmarkEnd w:id="66"/>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xml:space="preserve">В случае выявления признаков нарушений к акту проверки </w:t>
      </w:r>
      <w:r w:rsidRPr="002E6AF8">
        <w:rPr>
          <w:rFonts w:ascii="Times New Roman" w:hAnsi="Times New Roman" w:cs="Times New Roman"/>
          <w:sz w:val="28"/>
          <w:szCs w:val="28"/>
        </w:rPr>
        <w:lastRenderedPageBreak/>
        <w:t>прилагается предписание об устранении выявленных нарушений.</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лицу или их уполномоченным представителям; физическому лицу под расписку об ознакомлении либо об отказе в ознакомлении с актом проверки.</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который хранится в </w:t>
      </w:r>
      <w:r w:rsidR="00865D21" w:rsidRPr="002E6AF8">
        <w:rPr>
          <w:rFonts w:ascii="Times New Roman" w:hAnsi="Times New Roman" w:cs="Times New Roman"/>
          <w:sz w:val="28"/>
          <w:szCs w:val="28"/>
        </w:rPr>
        <w:t>Комитете</w:t>
      </w:r>
      <w:r w:rsidRPr="002E6AF8">
        <w:rPr>
          <w:rFonts w:ascii="Times New Roman" w:hAnsi="Times New Roman" w:cs="Times New Roman"/>
          <w:sz w:val="28"/>
          <w:szCs w:val="28"/>
        </w:rPr>
        <w:t xml:space="preserve"> у инспектора по муниципальному земельному контролю.</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3" w:history="1">
        <w:r w:rsidRPr="002E6AF8">
          <w:rPr>
            <w:rStyle w:val="a4"/>
            <w:rFonts w:ascii="Times New Roman" w:hAnsi="Times New Roman" w:cs="Times New Roman"/>
            <w:color w:val="auto"/>
            <w:sz w:val="28"/>
            <w:szCs w:val="28"/>
          </w:rPr>
          <w:t>квалифицированной электронной подписью</w:t>
        </w:r>
      </w:hyperlink>
      <w:r w:rsidRPr="002E6AF8">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у инспектора по муниципальному земельному контролю.</w:t>
      </w:r>
    </w:p>
    <w:p w:rsidR="001D06A9" w:rsidRPr="002E6AF8" w:rsidRDefault="001D06A9" w:rsidP="00E1439D">
      <w:pPr>
        <w:ind w:firstLine="709"/>
        <w:rPr>
          <w:rFonts w:ascii="Times New Roman" w:hAnsi="Times New Roman" w:cs="Times New Roman"/>
          <w:sz w:val="28"/>
          <w:szCs w:val="28"/>
        </w:rPr>
      </w:pPr>
      <w:bookmarkStart w:id="67" w:name="sub_374"/>
      <w:r w:rsidRPr="002E6AF8">
        <w:rPr>
          <w:rFonts w:ascii="Times New Roman" w:hAnsi="Times New Roman" w:cs="Times New Roman"/>
          <w:sz w:val="28"/>
          <w:szCs w:val="28"/>
        </w:rPr>
        <w:t>3.</w:t>
      </w:r>
      <w:r w:rsidR="00200A8A" w:rsidRPr="002E6AF8">
        <w:rPr>
          <w:rFonts w:ascii="Times New Roman" w:hAnsi="Times New Roman" w:cs="Times New Roman"/>
          <w:sz w:val="28"/>
          <w:szCs w:val="28"/>
        </w:rPr>
        <w:t>6</w:t>
      </w:r>
      <w:r w:rsidRPr="002E6AF8">
        <w:rPr>
          <w:rFonts w:ascii="Times New Roman" w:hAnsi="Times New Roman" w:cs="Times New Roman"/>
          <w:sz w:val="28"/>
          <w:szCs w:val="28"/>
        </w:rPr>
        <w:t>.4. В случае если проверка проходила по согласованию с прокуратурой, инспектор по муниципальному земельному контролю в течение пяти рабочих дней со дня составления акта проверки направляет копию акта проверки в прокуратуру.</w:t>
      </w:r>
    </w:p>
    <w:p w:rsidR="001D06A9" w:rsidRPr="002E6AF8" w:rsidRDefault="001D06A9" w:rsidP="00E1439D">
      <w:pPr>
        <w:ind w:firstLine="709"/>
        <w:rPr>
          <w:rFonts w:ascii="Times New Roman" w:hAnsi="Times New Roman" w:cs="Times New Roman"/>
          <w:sz w:val="28"/>
          <w:szCs w:val="28"/>
        </w:rPr>
      </w:pPr>
      <w:bookmarkStart w:id="68" w:name="sub_375"/>
      <w:bookmarkEnd w:id="67"/>
      <w:r w:rsidRPr="002E6AF8">
        <w:rPr>
          <w:rFonts w:ascii="Times New Roman" w:hAnsi="Times New Roman" w:cs="Times New Roman"/>
          <w:sz w:val="28"/>
          <w:szCs w:val="28"/>
        </w:rPr>
        <w:t>3.</w:t>
      </w:r>
      <w:r w:rsidR="00200A8A" w:rsidRPr="002E6AF8">
        <w:rPr>
          <w:rFonts w:ascii="Times New Roman" w:hAnsi="Times New Roman" w:cs="Times New Roman"/>
          <w:sz w:val="28"/>
          <w:szCs w:val="28"/>
        </w:rPr>
        <w:t>6</w:t>
      </w:r>
      <w:r w:rsidR="003B160D" w:rsidRPr="002E6AF8">
        <w:rPr>
          <w:rFonts w:ascii="Times New Roman" w:hAnsi="Times New Roman" w:cs="Times New Roman"/>
          <w:sz w:val="28"/>
          <w:szCs w:val="28"/>
        </w:rPr>
        <w:t xml:space="preserve">.5. </w:t>
      </w:r>
      <w:r w:rsidR="006E72E1" w:rsidRPr="002E6AF8">
        <w:rPr>
          <w:rFonts w:ascii="Times New Roman" w:hAnsi="Times New Roman" w:cs="Times New Roman"/>
          <w:sz w:val="28"/>
          <w:szCs w:val="28"/>
        </w:rPr>
        <w:t>В случае несогласия ю</w:t>
      </w:r>
      <w:r w:rsidR="003B160D" w:rsidRPr="002E6AF8">
        <w:rPr>
          <w:rFonts w:ascii="Times New Roman" w:hAnsi="Times New Roman" w:cs="Times New Roman"/>
          <w:sz w:val="28"/>
          <w:szCs w:val="28"/>
        </w:rPr>
        <w:t>ридическо</w:t>
      </w:r>
      <w:r w:rsidR="006E72E1" w:rsidRPr="002E6AF8">
        <w:rPr>
          <w:rFonts w:ascii="Times New Roman" w:hAnsi="Times New Roman" w:cs="Times New Roman"/>
          <w:sz w:val="28"/>
          <w:szCs w:val="28"/>
        </w:rPr>
        <w:t>го</w:t>
      </w:r>
      <w:r w:rsidR="003B160D" w:rsidRPr="002E6AF8">
        <w:rPr>
          <w:rFonts w:ascii="Times New Roman" w:hAnsi="Times New Roman" w:cs="Times New Roman"/>
          <w:sz w:val="28"/>
          <w:szCs w:val="28"/>
        </w:rPr>
        <w:t xml:space="preserve"> лиц</w:t>
      </w:r>
      <w:r w:rsidR="006E72E1" w:rsidRPr="002E6AF8">
        <w:rPr>
          <w:rFonts w:ascii="Times New Roman" w:hAnsi="Times New Roman" w:cs="Times New Roman"/>
          <w:sz w:val="28"/>
          <w:szCs w:val="28"/>
        </w:rPr>
        <w:t>а</w:t>
      </w:r>
      <w:r w:rsidR="003B160D" w:rsidRPr="002E6AF8">
        <w:rPr>
          <w:rFonts w:ascii="Times New Roman" w:hAnsi="Times New Roman" w:cs="Times New Roman"/>
          <w:sz w:val="28"/>
          <w:szCs w:val="28"/>
        </w:rPr>
        <w:t xml:space="preserve">, </w:t>
      </w:r>
      <w:r w:rsidRPr="002E6AF8">
        <w:rPr>
          <w:rFonts w:ascii="Times New Roman" w:hAnsi="Times New Roman" w:cs="Times New Roman"/>
          <w:sz w:val="28"/>
          <w:szCs w:val="28"/>
        </w:rPr>
        <w:t>индивидуальн</w:t>
      </w:r>
      <w:r w:rsidR="006E72E1" w:rsidRPr="002E6AF8">
        <w:rPr>
          <w:rFonts w:ascii="Times New Roman" w:hAnsi="Times New Roman" w:cs="Times New Roman"/>
          <w:sz w:val="28"/>
          <w:szCs w:val="28"/>
        </w:rPr>
        <w:t>ого</w:t>
      </w:r>
      <w:r w:rsidRPr="002E6AF8">
        <w:rPr>
          <w:rFonts w:ascii="Times New Roman" w:hAnsi="Times New Roman" w:cs="Times New Roman"/>
          <w:sz w:val="28"/>
          <w:szCs w:val="28"/>
        </w:rPr>
        <w:t xml:space="preserve"> предпринимател</w:t>
      </w:r>
      <w:r w:rsidR="006E72E1" w:rsidRPr="002E6AF8">
        <w:rPr>
          <w:rFonts w:ascii="Times New Roman" w:hAnsi="Times New Roman" w:cs="Times New Roman"/>
          <w:sz w:val="28"/>
          <w:szCs w:val="28"/>
        </w:rPr>
        <w:t>я</w:t>
      </w:r>
      <w:r w:rsidR="003B160D" w:rsidRPr="002E6AF8">
        <w:rPr>
          <w:rFonts w:ascii="Times New Roman" w:hAnsi="Times New Roman" w:cs="Times New Roman"/>
          <w:sz w:val="28"/>
          <w:szCs w:val="28"/>
        </w:rPr>
        <w:t xml:space="preserve"> или физическо</w:t>
      </w:r>
      <w:r w:rsidR="006E72E1" w:rsidRPr="002E6AF8">
        <w:rPr>
          <w:rFonts w:ascii="Times New Roman" w:hAnsi="Times New Roman" w:cs="Times New Roman"/>
          <w:sz w:val="28"/>
          <w:szCs w:val="28"/>
        </w:rPr>
        <w:t>го</w:t>
      </w:r>
      <w:r w:rsidR="003B160D" w:rsidRPr="002E6AF8">
        <w:rPr>
          <w:rFonts w:ascii="Times New Roman" w:hAnsi="Times New Roman" w:cs="Times New Roman"/>
          <w:sz w:val="28"/>
          <w:szCs w:val="28"/>
        </w:rPr>
        <w:t xml:space="preserve"> лиц</w:t>
      </w:r>
      <w:r w:rsidR="006E72E1" w:rsidRPr="002E6AF8">
        <w:rPr>
          <w:rFonts w:ascii="Times New Roman" w:hAnsi="Times New Roman" w:cs="Times New Roman"/>
          <w:sz w:val="28"/>
          <w:szCs w:val="28"/>
        </w:rPr>
        <w:t>а</w:t>
      </w:r>
      <w:r w:rsidRPr="002E6AF8">
        <w:rPr>
          <w:rFonts w:ascii="Times New Roman" w:hAnsi="Times New Roman" w:cs="Times New Roman"/>
          <w:sz w:val="28"/>
          <w:szCs w:val="28"/>
        </w:rPr>
        <w:t xml:space="preserve">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w:t>
      </w:r>
      <w:r w:rsidR="00865D21" w:rsidRPr="002E6AF8">
        <w:rPr>
          <w:rFonts w:ascii="Times New Roman" w:hAnsi="Times New Roman" w:cs="Times New Roman"/>
          <w:sz w:val="28"/>
          <w:szCs w:val="28"/>
        </w:rPr>
        <w:t>Комитет</w:t>
      </w:r>
      <w:r w:rsidRPr="002E6AF8">
        <w:rPr>
          <w:rFonts w:ascii="Times New Roman" w:hAnsi="Times New Roman" w:cs="Times New Roman"/>
          <w:sz w:val="28"/>
          <w:szCs w:val="28"/>
        </w:rPr>
        <w:t xml:space="preserve"> в письменной форме возражения в отношении акта </w:t>
      </w:r>
      <w:r w:rsidRPr="002E6AF8">
        <w:rPr>
          <w:rFonts w:ascii="Times New Roman" w:hAnsi="Times New Roman" w:cs="Times New Roman"/>
          <w:sz w:val="28"/>
          <w:szCs w:val="28"/>
        </w:rPr>
        <w:lastRenderedPageBreak/>
        <w:t>проверки в целом или его отдельных положений.</w:t>
      </w:r>
    </w:p>
    <w:bookmarkEnd w:id="68"/>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1D06A9" w:rsidRPr="002E6AF8" w:rsidRDefault="001D06A9" w:rsidP="00E1439D">
      <w:pPr>
        <w:ind w:firstLine="709"/>
        <w:rPr>
          <w:rFonts w:ascii="Times New Roman" w:hAnsi="Times New Roman" w:cs="Times New Roman"/>
          <w:sz w:val="28"/>
          <w:szCs w:val="28"/>
        </w:rPr>
      </w:pPr>
      <w:r w:rsidRPr="002E6AF8">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hyperlink r:id="rId34" w:history="1">
        <w:r w:rsidRPr="002E6AF8">
          <w:rPr>
            <w:rStyle w:val="a4"/>
            <w:rFonts w:ascii="Times New Roman" w:hAnsi="Times New Roman" w:cs="Times New Roman"/>
            <w:color w:val="auto"/>
            <w:sz w:val="28"/>
            <w:szCs w:val="28"/>
          </w:rPr>
          <w:t>квалифицированной электронной подписью</w:t>
        </w:r>
      </w:hyperlink>
      <w:r w:rsidRPr="002E6AF8">
        <w:rPr>
          <w:rFonts w:ascii="Times New Roman" w:hAnsi="Times New Roman" w:cs="Times New Roman"/>
          <w:sz w:val="28"/>
          <w:szCs w:val="28"/>
        </w:rPr>
        <w:t xml:space="preserve"> проверяемого лица.</w:t>
      </w:r>
    </w:p>
    <w:p w:rsidR="001D06A9" w:rsidRPr="002E6AF8" w:rsidRDefault="001D06A9" w:rsidP="00E1439D">
      <w:pPr>
        <w:ind w:firstLine="709"/>
        <w:rPr>
          <w:rFonts w:ascii="Times New Roman" w:hAnsi="Times New Roman" w:cs="Times New Roman"/>
          <w:sz w:val="28"/>
          <w:szCs w:val="28"/>
        </w:rPr>
      </w:pPr>
      <w:bookmarkStart w:id="69" w:name="sub_376"/>
      <w:r w:rsidRPr="002E6AF8">
        <w:rPr>
          <w:rFonts w:ascii="Times New Roman" w:hAnsi="Times New Roman" w:cs="Times New Roman"/>
          <w:sz w:val="28"/>
          <w:szCs w:val="28"/>
        </w:rPr>
        <w:t>3.</w:t>
      </w:r>
      <w:r w:rsidR="009B13AE" w:rsidRPr="002E6AF8">
        <w:rPr>
          <w:rFonts w:ascii="Times New Roman" w:hAnsi="Times New Roman" w:cs="Times New Roman"/>
          <w:sz w:val="28"/>
          <w:szCs w:val="28"/>
        </w:rPr>
        <w:t>6</w:t>
      </w:r>
      <w:r w:rsidRPr="002E6AF8">
        <w:rPr>
          <w:rFonts w:ascii="Times New Roman" w:hAnsi="Times New Roman" w:cs="Times New Roman"/>
          <w:sz w:val="28"/>
          <w:szCs w:val="28"/>
        </w:rPr>
        <w:t>.6.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инспектором по муниципальному земельному контролю в течение 3</w:t>
      </w:r>
      <w:r w:rsidR="006E7D2A" w:rsidRPr="002E6AF8">
        <w:rPr>
          <w:rFonts w:ascii="Times New Roman" w:hAnsi="Times New Roman" w:cs="Times New Roman"/>
          <w:sz w:val="28"/>
          <w:szCs w:val="28"/>
        </w:rPr>
        <w:t xml:space="preserve"> (трех)</w:t>
      </w:r>
      <w:r w:rsidRPr="002E6AF8">
        <w:rPr>
          <w:rFonts w:ascii="Times New Roman" w:hAnsi="Times New Roman" w:cs="Times New Roman"/>
          <w:sz w:val="28"/>
          <w:szCs w:val="28"/>
        </w:rPr>
        <w:t xml:space="preserve"> рабочих дней после проведения проверки направляются в Управление Росреестра по </w:t>
      </w:r>
      <w:r w:rsidR="006E7D2A" w:rsidRPr="002E6AF8">
        <w:rPr>
          <w:rFonts w:ascii="Times New Roman" w:hAnsi="Times New Roman" w:cs="Times New Roman"/>
          <w:sz w:val="28"/>
          <w:szCs w:val="28"/>
        </w:rPr>
        <w:t>Республике Адыгея</w:t>
      </w:r>
      <w:r w:rsidRPr="002E6AF8">
        <w:rPr>
          <w:rFonts w:ascii="Times New Roman" w:hAnsi="Times New Roman" w:cs="Times New Roman"/>
          <w:sz w:val="28"/>
          <w:szCs w:val="28"/>
        </w:rPr>
        <w:t xml:space="preserve">, и (или) в Управление Россельхознадзора по </w:t>
      </w:r>
      <w:r w:rsidR="006E7D2A" w:rsidRPr="002E6AF8">
        <w:rPr>
          <w:rFonts w:ascii="Times New Roman" w:hAnsi="Times New Roman" w:cs="Times New Roman"/>
          <w:sz w:val="28"/>
          <w:szCs w:val="28"/>
        </w:rPr>
        <w:t xml:space="preserve">Республике Адыгея и (или) Росприроднадзора по Республике Адыгея </w:t>
      </w:r>
      <w:r w:rsidRPr="002E6AF8">
        <w:rPr>
          <w:rFonts w:ascii="Times New Roman" w:hAnsi="Times New Roman" w:cs="Times New Roman"/>
          <w:sz w:val="28"/>
          <w:szCs w:val="28"/>
        </w:rPr>
        <w:t>для рассмотрения и принятия решения.</w:t>
      </w:r>
    </w:p>
    <w:p w:rsidR="001D06A9" w:rsidRPr="002E6AF8" w:rsidRDefault="001D06A9" w:rsidP="00E1439D">
      <w:pPr>
        <w:ind w:firstLine="709"/>
        <w:rPr>
          <w:rFonts w:ascii="Times New Roman" w:hAnsi="Times New Roman" w:cs="Times New Roman"/>
          <w:sz w:val="28"/>
          <w:szCs w:val="28"/>
        </w:rPr>
      </w:pPr>
      <w:bookmarkStart w:id="70" w:name="sub_378"/>
      <w:bookmarkEnd w:id="69"/>
      <w:r w:rsidRPr="002E6AF8">
        <w:rPr>
          <w:rFonts w:ascii="Times New Roman" w:hAnsi="Times New Roman" w:cs="Times New Roman"/>
          <w:sz w:val="28"/>
          <w:szCs w:val="28"/>
        </w:rPr>
        <w:t>Ответственным за выполнение указанных действий является инспектор по муниципальному земельному контролю, проводивший проверку.</w:t>
      </w:r>
    </w:p>
    <w:p w:rsidR="001D06A9" w:rsidRPr="002E6AF8" w:rsidRDefault="001D06A9" w:rsidP="00E1439D">
      <w:pPr>
        <w:ind w:firstLine="709"/>
        <w:rPr>
          <w:rFonts w:ascii="Times New Roman" w:hAnsi="Times New Roman" w:cs="Times New Roman"/>
          <w:sz w:val="28"/>
          <w:szCs w:val="28"/>
        </w:rPr>
      </w:pPr>
      <w:bookmarkStart w:id="71" w:name="sub_39"/>
      <w:bookmarkEnd w:id="70"/>
      <w:r w:rsidRPr="002E6AF8">
        <w:rPr>
          <w:rFonts w:ascii="Times New Roman" w:hAnsi="Times New Roman" w:cs="Times New Roman"/>
          <w:sz w:val="28"/>
          <w:szCs w:val="28"/>
        </w:rPr>
        <w:t>3.</w:t>
      </w:r>
      <w:r w:rsidR="005A2D6D" w:rsidRPr="002E6AF8">
        <w:rPr>
          <w:rFonts w:ascii="Times New Roman" w:hAnsi="Times New Roman" w:cs="Times New Roman"/>
          <w:sz w:val="28"/>
          <w:szCs w:val="28"/>
        </w:rPr>
        <w:t>7</w:t>
      </w:r>
      <w:r w:rsidRPr="002E6AF8">
        <w:rPr>
          <w:rFonts w:ascii="Times New Roman" w:hAnsi="Times New Roman" w:cs="Times New Roman"/>
          <w:sz w:val="28"/>
          <w:szCs w:val="28"/>
        </w:rPr>
        <w:t>. Передача материалов проверки в органы государственного контроля (для принятия мер реагирования по фактам нарушения с целью устранения нарушений земельного законодательства)</w:t>
      </w:r>
      <w:r w:rsidR="006F3E87" w:rsidRPr="002E6AF8">
        <w:rPr>
          <w:rFonts w:ascii="Times New Roman" w:hAnsi="Times New Roman" w:cs="Times New Roman"/>
          <w:sz w:val="28"/>
          <w:szCs w:val="28"/>
        </w:rPr>
        <w:t>.</w:t>
      </w:r>
    </w:p>
    <w:p w:rsidR="001D06A9" w:rsidRPr="002E6AF8" w:rsidRDefault="001D06A9" w:rsidP="00582F26">
      <w:pPr>
        <w:ind w:firstLine="709"/>
        <w:rPr>
          <w:rFonts w:ascii="Times New Roman" w:hAnsi="Times New Roman" w:cs="Times New Roman"/>
          <w:sz w:val="28"/>
          <w:szCs w:val="28"/>
        </w:rPr>
      </w:pPr>
      <w:bookmarkStart w:id="72" w:name="sub_391"/>
      <w:bookmarkEnd w:id="71"/>
      <w:r w:rsidRPr="002E6AF8">
        <w:rPr>
          <w:rFonts w:ascii="Times New Roman" w:hAnsi="Times New Roman" w:cs="Times New Roman"/>
          <w:sz w:val="28"/>
          <w:szCs w:val="28"/>
        </w:rPr>
        <w:t>3.</w:t>
      </w:r>
      <w:r w:rsidR="00310532" w:rsidRPr="002E6AF8">
        <w:rPr>
          <w:rFonts w:ascii="Times New Roman" w:hAnsi="Times New Roman" w:cs="Times New Roman"/>
          <w:sz w:val="28"/>
          <w:szCs w:val="28"/>
        </w:rPr>
        <w:t>7</w:t>
      </w:r>
      <w:r w:rsidRPr="002E6AF8">
        <w:rPr>
          <w:rFonts w:ascii="Times New Roman" w:hAnsi="Times New Roman" w:cs="Times New Roman"/>
          <w:sz w:val="28"/>
          <w:szCs w:val="28"/>
        </w:rPr>
        <w:t xml:space="preserve">.1. При выявлении в ходе мероприятий по муниципальному земельному контролю нарушений, ответственность за которые предусмотрена </w:t>
      </w:r>
      <w:r w:rsidR="00582F26" w:rsidRPr="002E6AF8">
        <w:rPr>
          <w:rFonts w:ascii="Times New Roman" w:hAnsi="Times New Roman" w:cs="Times New Roman"/>
          <w:sz w:val="28"/>
          <w:szCs w:val="28"/>
        </w:rPr>
        <w:t>Кодексом Российской Федерации об административных правонарушениях</w:t>
      </w:r>
      <w:r w:rsidRPr="002E6AF8">
        <w:rPr>
          <w:rFonts w:ascii="Times New Roman" w:hAnsi="Times New Roman" w:cs="Times New Roman"/>
          <w:sz w:val="28"/>
          <w:szCs w:val="28"/>
        </w:rPr>
        <w:t>, инспектор</w:t>
      </w:r>
      <w:r w:rsidR="00582F26" w:rsidRPr="002E6AF8">
        <w:rPr>
          <w:rFonts w:ascii="Times New Roman" w:hAnsi="Times New Roman" w:cs="Times New Roman"/>
          <w:sz w:val="28"/>
          <w:szCs w:val="28"/>
        </w:rPr>
        <w:t xml:space="preserve"> </w:t>
      </w:r>
      <w:r w:rsidRPr="002E6AF8">
        <w:rPr>
          <w:rFonts w:ascii="Times New Roman" w:hAnsi="Times New Roman" w:cs="Times New Roman"/>
          <w:sz w:val="28"/>
          <w:szCs w:val="28"/>
        </w:rPr>
        <w:t>по муниципальному земельному контролю в течение 3</w:t>
      </w:r>
      <w:r w:rsidR="006F3E87" w:rsidRPr="002E6AF8">
        <w:rPr>
          <w:rFonts w:ascii="Times New Roman" w:hAnsi="Times New Roman" w:cs="Times New Roman"/>
          <w:sz w:val="28"/>
          <w:szCs w:val="28"/>
        </w:rPr>
        <w:t xml:space="preserve"> (трех)</w:t>
      </w:r>
      <w:r w:rsidRPr="002E6AF8">
        <w:rPr>
          <w:rFonts w:ascii="Times New Roman" w:hAnsi="Times New Roman" w:cs="Times New Roman"/>
          <w:sz w:val="28"/>
          <w:szCs w:val="28"/>
        </w:rPr>
        <w:t xml:space="preserve"> рабочих дней после проведения проверки направляет материалы проверок и акты в Управление Росреестра по </w:t>
      </w:r>
      <w:r w:rsidR="00865D21" w:rsidRPr="002E6AF8">
        <w:rPr>
          <w:rFonts w:ascii="Times New Roman" w:hAnsi="Times New Roman" w:cs="Times New Roman"/>
          <w:sz w:val="28"/>
          <w:szCs w:val="28"/>
        </w:rPr>
        <w:t>Республике Адыгея</w:t>
      </w:r>
      <w:r w:rsidR="006E7D2A" w:rsidRPr="002E6AF8">
        <w:rPr>
          <w:rFonts w:ascii="Times New Roman" w:hAnsi="Times New Roman" w:cs="Times New Roman"/>
          <w:sz w:val="28"/>
          <w:szCs w:val="28"/>
        </w:rPr>
        <w:t>,</w:t>
      </w:r>
      <w:r w:rsidR="00865D21" w:rsidRPr="002E6AF8">
        <w:rPr>
          <w:rFonts w:ascii="Times New Roman" w:hAnsi="Times New Roman" w:cs="Times New Roman"/>
          <w:sz w:val="28"/>
          <w:szCs w:val="28"/>
        </w:rPr>
        <w:t xml:space="preserve"> </w:t>
      </w:r>
      <w:r w:rsidRPr="002E6AF8">
        <w:rPr>
          <w:rFonts w:ascii="Times New Roman" w:hAnsi="Times New Roman" w:cs="Times New Roman"/>
          <w:sz w:val="28"/>
          <w:szCs w:val="28"/>
        </w:rPr>
        <w:t xml:space="preserve">и (или) Управление Россельхознадзора по </w:t>
      </w:r>
      <w:r w:rsidR="00865D21" w:rsidRPr="002E6AF8">
        <w:rPr>
          <w:rFonts w:ascii="Times New Roman" w:hAnsi="Times New Roman" w:cs="Times New Roman"/>
          <w:sz w:val="28"/>
          <w:szCs w:val="28"/>
        </w:rPr>
        <w:t>Республике Адыгея</w:t>
      </w:r>
      <w:r w:rsidR="006E7D2A" w:rsidRPr="002E6AF8">
        <w:rPr>
          <w:rFonts w:ascii="Times New Roman" w:hAnsi="Times New Roman" w:cs="Times New Roman"/>
          <w:sz w:val="28"/>
          <w:szCs w:val="28"/>
        </w:rPr>
        <w:t>, и (или) Росприроднадзора по Республике Адыгея</w:t>
      </w:r>
      <w:r w:rsidRPr="002E6AF8">
        <w:rPr>
          <w:rFonts w:ascii="Times New Roman" w:hAnsi="Times New Roman" w:cs="Times New Roman"/>
          <w:sz w:val="28"/>
          <w:szCs w:val="28"/>
        </w:rPr>
        <w:t>.</w:t>
      </w:r>
    </w:p>
    <w:p w:rsidR="001D06A9" w:rsidRPr="002E6AF8" w:rsidRDefault="001D06A9" w:rsidP="00E1439D">
      <w:pPr>
        <w:ind w:firstLine="709"/>
        <w:rPr>
          <w:rFonts w:ascii="Times New Roman" w:hAnsi="Times New Roman" w:cs="Times New Roman"/>
          <w:sz w:val="28"/>
          <w:szCs w:val="28"/>
        </w:rPr>
      </w:pPr>
      <w:bookmarkStart w:id="73" w:name="sub_392"/>
      <w:bookmarkEnd w:id="72"/>
      <w:r w:rsidRPr="002E6AF8">
        <w:rPr>
          <w:rFonts w:ascii="Times New Roman" w:hAnsi="Times New Roman" w:cs="Times New Roman"/>
          <w:sz w:val="28"/>
          <w:szCs w:val="28"/>
        </w:rPr>
        <w:t>3.</w:t>
      </w:r>
      <w:r w:rsidR="00310532" w:rsidRPr="002E6AF8">
        <w:rPr>
          <w:rFonts w:ascii="Times New Roman" w:hAnsi="Times New Roman" w:cs="Times New Roman"/>
          <w:sz w:val="28"/>
          <w:szCs w:val="28"/>
        </w:rPr>
        <w:t>7</w:t>
      </w:r>
      <w:r w:rsidRPr="002E6AF8">
        <w:rPr>
          <w:rFonts w:ascii="Times New Roman" w:hAnsi="Times New Roman" w:cs="Times New Roman"/>
          <w:sz w:val="28"/>
          <w:szCs w:val="28"/>
        </w:rPr>
        <w:t>.2. При установлении признаков нарушений в области земельного законодательства, за которые предусмотрена уголовная ответственность, в течение пяти рабочих дней после проведения проверки материалы направляются в правоохранительные органы, органы прокуратуры.</w:t>
      </w:r>
    </w:p>
    <w:p w:rsidR="001D06A9" w:rsidRPr="002E6AF8" w:rsidRDefault="001D06A9" w:rsidP="00E1439D">
      <w:pPr>
        <w:ind w:firstLine="709"/>
        <w:rPr>
          <w:rFonts w:ascii="Times New Roman" w:hAnsi="Times New Roman" w:cs="Times New Roman"/>
          <w:sz w:val="28"/>
          <w:szCs w:val="28"/>
        </w:rPr>
      </w:pPr>
      <w:bookmarkStart w:id="74" w:name="sub_393"/>
      <w:bookmarkEnd w:id="73"/>
      <w:r w:rsidRPr="002E6AF8">
        <w:rPr>
          <w:rFonts w:ascii="Times New Roman" w:hAnsi="Times New Roman" w:cs="Times New Roman"/>
          <w:sz w:val="28"/>
          <w:szCs w:val="28"/>
        </w:rPr>
        <w:t>3.</w:t>
      </w:r>
      <w:r w:rsidR="00E72465" w:rsidRPr="002E6AF8">
        <w:rPr>
          <w:rFonts w:ascii="Times New Roman" w:hAnsi="Times New Roman" w:cs="Times New Roman"/>
          <w:sz w:val="28"/>
          <w:szCs w:val="28"/>
        </w:rPr>
        <w:t>7</w:t>
      </w:r>
      <w:r w:rsidRPr="002E6AF8">
        <w:rPr>
          <w:rFonts w:ascii="Times New Roman" w:hAnsi="Times New Roman" w:cs="Times New Roman"/>
          <w:sz w:val="28"/>
          <w:szCs w:val="28"/>
        </w:rPr>
        <w:t xml:space="preserve">.3. При установлении отсутствия нарушений в области земельного законодательства материалы по проведенным плановым и внеплановым проверкам не подлежат передаче, а хранятся в </w:t>
      </w:r>
      <w:r w:rsidR="00865D21" w:rsidRPr="002E6AF8">
        <w:rPr>
          <w:rFonts w:ascii="Times New Roman" w:hAnsi="Times New Roman" w:cs="Times New Roman"/>
          <w:sz w:val="28"/>
          <w:szCs w:val="28"/>
        </w:rPr>
        <w:t>Комитете</w:t>
      </w:r>
      <w:r w:rsidRPr="002E6AF8">
        <w:rPr>
          <w:rFonts w:ascii="Times New Roman" w:hAnsi="Times New Roman" w:cs="Times New Roman"/>
          <w:sz w:val="28"/>
          <w:szCs w:val="28"/>
        </w:rPr>
        <w:t xml:space="preserve"> у инспектора по муниципальному земельному контролю.</w:t>
      </w:r>
    </w:p>
    <w:bookmarkEnd w:id="74"/>
    <w:p w:rsidR="00865D21" w:rsidRPr="002E6AF8" w:rsidRDefault="00865D21" w:rsidP="00E1439D">
      <w:pPr>
        <w:ind w:firstLine="709"/>
        <w:rPr>
          <w:rFonts w:ascii="Times New Roman" w:hAnsi="Times New Roman" w:cs="Times New Roman"/>
          <w:sz w:val="28"/>
          <w:szCs w:val="28"/>
        </w:rPr>
      </w:pPr>
    </w:p>
    <w:p w:rsidR="00865D21" w:rsidRPr="002E6AF8" w:rsidRDefault="00865D21" w:rsidP="00865D21">
      <w:pPr>
        <w:pStyle w:val="af1"/>
        <w:spacing w:before="0" w:after="0"/>
        <w:jc w:val="center"/>
        <w:rPr>
          <w:bCs/>
          <w:sz w:val="28"/>
          <w:szCs w:val="28"/>
        </w:rPr>
      </w:pPr>
      <w:r w:rsidRPr="002E6AF8">
        <w:rPr>
          <w:bCs/>
          <w:sz w:val="28"/>
          <w:szCs w:val="28"/>
          <w:lang w:val="en-US"/>
        </w:rPr>
        <w:t>IV</w:t>
      </w:r>
      <w:r w:rsidRPr="002E6AF8">
        <w:rPr>
          <w:bCs/>
          <w:sz w:val="28"/>
          <w:szCs w:val="28"/>
        </w:rPr>
        <w:t>. ФОРМЫ КОНТРОЛЯ ЗА ИСПОЛНЕНИЕМ</w:t>
      </w:r>
    </w:p>
    <w:p w:rsidR="00865D21" w:rsidRPr="002E6AF8" w:rsidRDefault="00865D21" w:rsidP="00865D21">
      <w:pPr>
        <w:pStyle w:val="af1"/>
        <w:spacing w:before="0" w:after="0"/>
        <w:jc w:val="center"/>
        <w:rPr>
          <w:bCs/>
          <w:sz w:val="28"/>
          <w:szCs w:val="28"/>
        </w:rPr>
      </w:pPr>
      <w:r w:rsidRPr="002E6AF8">
        <w:rPr>
          <w:bCs/>
          <w:sz w:val="28"/>
          <w:szCs w:val="28"/>
        </w:rPr>
        <w:t>АДМИНИСТРАТИВНОГО РЕГЛАМЕНТА</w:t>
      </w:r>
    </w:p>
    <w:p w:rsidR="00865D21" w:rsidRPr="002E6AF8" w:rsidRDefault="00865D21" w:rsidP="00865D21">
      <w:pPr>
        <w:ind w:firstLine="709"/>
        <w:jc w:val="center"/>
        <w:rPr>
          <w:rFonts w:ascii="Times New Roman" w:hAnsi="Times New Roman"/>
          <w:sz w:val="28"/>
          <w:szCs w:val="28"/>
        </w:rPr>
      </w:pPr>
    </w:p>
    <w:p w:rsidR="00865D21" w:rsidRPr="002E6AF8" w:rsidRDefault="00865D21" w:rsidP="00865D21">
      <w:pPr>
        <w:ind w:firstLine="709"/>
        <w:rPr>
          <w:rFonts w:ascii="Times New Roman" w:hAnsi="Times New Roman"/>
          <w:sz w:val="28"/>
          <w:szCs w:val="28"/>
        </w:rPr>
      </w:pPr>
      <w:r w:rsidRPr="002E6AF8">
        <w:rPr>
          <w:rFonts w:ascii="Times New Roman" w:hAnsi="Times New Roman"/>
          <w:sz w:val="28"/>
          <w:szCs w:val="28"/>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865D21" w:rsidRPr="002E6AF8" w:rsidRDefault="00865D21" w:rsidP="00865D21">
      <w:pPr>
        <w:ind w:firstLine="709"/>
        <w:rPr>
          <w:rFonts w:ascii="Times New Roman" w:hAnsi="Times New Roman"/>
          <w:sz w:val="28"/>
          <w:szCs w:val="28"/>
        </w:rPr>
      </w:pPr>
      <w:r w:rsidRPr="002E6AF8">
        <w:rPr>
          <w:rFonts w:ascii="Times New Roman" w:hAnsi="Times New Roman"/>
          <w:sz w:val="28"/>
          <w:szCs w:val="28"/>
        </w:rP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начальником отдела земел</w:t>
      </w:r>
      <w:r w:rsidR="007E6AED" w:rsidRPr="002E6AF8">
        <w:rPr>
          <w:rFonts w:ascii="Times New Roman" w:hAnsi="Times New Roman"/>
          <w:sz w:val="28"/>
          <w:szCs w:val="28"/>
        </w:rPr>
        <w:t>ьных отношений</w:t>
      </w:r>
      <w:r w:rsidR="00F96C33" w:rsidRPr="002E6AF8">
        <w:rPr>
          <w:rFonts w:ascii="Times New Roman" w:hAnsi="Times New Roman"/>
          <w:sz w:val="28"/>
          <w:szCs w:val="28"/>
        </w:rPr>
        <w:t xml:space="preserve"> Комитета</w:t>
      </w:r>
      <w:r w:rsidR="007E6AED" w:rsidRPr="002E6AF8">
        <w:rPr>
          <w:rFonts w:ascii="Times New Roman" w:hAnsi="Times New Roman"/>
          <w:sz w:val="28"/>
          <w:szCs w:val="28"/>
        </w:rPr>
        <w:t xml:space="preserve">, </w:t>
      </w:r>
      <w:r w:rsidRPr="002E6AF8">
        <w:rPr>
          <w:rFonts w:ascii="Times New Roman" w:hAnsi="Times New Roman"/>
          <w:sz w:val="28"/>
          <w:szCs w:val="28"/>
        </w:rPr>
        <w:t>заместителем руководителя Комитета, руководителем Комитета.</w:t>
      </w:r>
    </w:p>
    <w:p w:rsidR="00865D21" w:rsidRPr="002E6AF8" w:rsidRDefault="00865D21" w:rsidP="00865D21">
      <w:pPr>
        <w:ind w:firstLine="709"/>
        <w:rPr>
          <w:rFonts w:ascii="Times New Roman" w:hAnsi="Times New Roman"/>
          <w:sz w:val="28"/>
          <w:szCs w:val="28"/>
        </w:rPr>
      </w:pPr>
      <w:r w:rsidRPr="002E6AF8">
        <w:rPr>
          <w:rFonts w:ascii="Times New Roman" w:hAnsi="Times New Roman"/>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865D21" w:rsidRPr="002E6AF8" w:rsidRDefault="00865D21" w:rsidP="00865D21">
      <w:pPr>
        <w:ind w:firstLine="709"/>
        <w:rPr>
          <w:rFonts w:ascii="Times New Roman" w:hAnsi="Times New Roman"/>
          <w:sz w:val="28"/>
          <w:szCs w:val="28"/>
        </w:rPr>
      </w:pPr>
      <w:r w:rsidRPr="002E6AF8">
        <w:rPr>
          <w:rFonts w:ascii="Times New Roman" w:hAnsi="Times New Roman"/>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проводиться не реже 1 раза в год. </w:t>
      </w:r>
    </w:p>
    <w:p w:rsidR="00865D21" w:rsidRPr="002E6AF8" w:rsidRDefault="00865D21" w:rsidP="00865D21">
      <w:pPr>
        <w:ind w:firstLine="709"/>
        <w:rPr>
          <w:rFonts w:ascii="Times New Roman" w:hAnsi="Times New Roman"/>
          <w:sz w:val="28"/>
          <w:szCs w:val="28"/>
        </w:rPr>
      </w:pPr>
      <w:r w:rsidRPr="002E6AF8">
        <w:rPr>
          <w:rFonts w:ascii="Times New Roman" w:hAnsi="Times New Roman"/>
          <w:sz w:val="28"/>
          <w:szCs w:val="28"/>
        </w:rPr>
        <w:t>Внеплановые проверки полноты и качества исполнения настоящего Регламента проводятся по факту поступивших от заявителей жалоб и заявлений, а также по обращениям соответствующих контрольно-надзорных органов.</w:t>
      </w:r>
    </w:p>
    <w:p w:rsidR="00865D21" w:rsidRPr="002E6AF8" w:rsidRDefault="00865D21" w:rsidP="00865D21">
      <w:pPr>
        <w:ind w:firstLine="709"/>
        <w:rPr>
          <w:rFonts w:ascii="Times New Roman" w:hAnsi="Times New Roman"/>
          <w:sz w:val="28"/>
          <w:szCs w:val="28"/>
        </w:rPr>
      </w:pPr>
      <w:r w:rsidRPr="002E6AF8">
        <w:rPr>
          <w:rFonts w:ascii="Times New Roman" w:hAnsi="Times New Roman"/>
          <w:sz w:val="28"/>
          <w:szCs w:val="28"/>
        </w:rPr>
        <w:t>4.3. Ответственность должностных лиц и муниципальных служащих Комитета или организаций в сфере проведения муниципального контроля за решения и действия (бездействие), принимаемые (осуществляемые) в ходе исполнения административного регламента.</w:t>
      </w:r>
    </w:p>
    <w:p w:rsidR="00865D21" w:rsidRPr="002E6AF8" w:rsidRDefault="00865D21" w:rsidP="00865D21">
      <w:pPr>
        <w:ind w:firstLine="709"/>
        <w:rPr>
          <w:rFonts w:ascii="Times New Roman" w:hAnsi="Times New Roman" w:cs="Times New Roman"/>
          <w:sz w:val="28"/>
          <w:szCs w:val="28"/>
        </w:rPr>
      </w:pPr>
      <w:r w:rsidRPr="002E6AF8">
        <w:rPr>
          <w:rFonts w:ascii="Times New Roman" w:hAnsi="Times New Roman" w:cs="Times New Roman"/>
          <w:sz w:val="28"/>
          <w:szCs w:val="28"/>
        </w:rPr>
        <w:t xml:space="preserve">Должностные лица Комитета несут ответственность в соответствии с законодательством Российской Федерации за решения и действия (бездействие), принимаемые (осуществляемые) ими в ходе осуществления муниципального </w:t>
      </w:r>
      <w:r w:rsidR="00B31EC3" w:rsidRPr="002E6AF8">
        <w:rPr>
          <w:rFonts w:ascii="Times New Roman" w:hAnsi="Times New Roman" w:cs="Times New Roman"/>
          <w:sz w:val="28"/>
          <w:szCs w:val="28"/>
        </w:rPr>
        <w:t xml:space="preserve">земельного </w:t>
      </w:r>
      <w:r w:rsidRPr="002E6AF8">
        <w:rPr>
          <w:rFonts w:ascii="Times New Roman" w:hAnsi="Times New Roman" w:cs="Times New Roman"/>
          <w:sz w:val="28"/>
          <w:szCs w:val="28"/>
        </w:rPr>
        <w:t>контроля.</w:t>
      </w:r>
    </w:p>
    <w:p w:rsidR="00865D21" w:rsidRPr="002E6AF8" w:rsidRDefault="00865D21" w:rsidP="00865D21">
      <w:pPr>
        <w:ind w:firstLine="709"/>
        <w:outlineLvl w:val="1"/>
        <w:rPr>
          <w:rFonts w:ascii="Times New Roman" w:hAnsi="Times New Roman"/>
          <w:sz w:val="28"/>
          <w:szCs w:val="28"/>
        </w:rPr>
      </w:pPr>
    </w:p>
    <w:p w:rsidR="00865D21" w:rsidRPr="002E6AF8" w:rsidRDefault="00865D21" w:rsidP="007E6AED">
      <w:pPr>
        <w:ind w:firstLine="0"/>
        <w:jc w:val="center"/>
        <w:rPr>
          <w:rFonts w:ascii="Times New Roman" w:hAnsi="Times New Roman"/>
          <w:bCs/>
          <w:sz w:val="28"/>
          <w:szCs w:val="28"/>
        </w:rPr>
      </w:pPr>
      <w:r w:rsidRPr="002E6AF8">
        <w:rPr>
          <w:rFonts w:ascii="Times New Roman" w:hAnsi="Times New Roman"/>
          <w:bCs/>
          <w:sz w:val="28"/>
          <w:szCs w:val="28"/>
          <w:lang w:val="en-US"/>
        </w:rPr>
        <w:t>V</w:t>
      </w:r>
      <w:r w:rsidRPr="002E6AF8">
        <w:rPr>
          <w:rFonts w:ascii="Times New Roman" w:hAnsi="Times New Roman"/>
          <w:bCs/>
          <w:sz w:val="28"/>
          <w:szCs w:val="28"/>
        </w:rPr>
        <w:t>. ДОСУДЕБНЫЙ (ВНЕСУДЕБНЫЙ) ПОРЯДОК ОБЖАЛОВАНИЯ</w:t>
      </w:r>
    </w:p>
    <w:p w:rsidR="00865D21" w:rsidRPr="002E6AF8" w:rsidRDefault="00865D21" w:rsidP="007E6AED">
      <w:pPr>
        <w:ind w:firstLine="0"/>
        <w:jc w:val="center"/>
        <w:rPr>
          <w:rFonts w:ascii="Times New Roman" w:hAnsi="Times New Roman"/>
          <w:bCs/>
          <w:sz w:val="28"/>
          <w:szCs w:val="28"/>
        </w:rPr>
      </w:pPr>
      <w:r w:rsidRPr="002E6AF8">
        <w:rPr>
          <w:rFonts w:ascii="Times New Roman" w:hAnsi="Times New Roman"/>
          <w:bCs/>
          <w:sz w:val="28"/>
          <w:szCs w:val="28"/>
        </w:rPr>
        <w:t>РЕШЕНИЙ И ДЕЙСТВИЙ (БЕЗДЕЙСТВИЯ) ОРГАНА,</w:t>
      </w:r>
    </w:p>
    <w:p w:rsidR="00865D21" w:rsidRPr="002E6AF8" w:rsidRDefault="00865D21" w:rsidP="007E6AED">
      <w:pPr>
        <w:ind w:firstLine="0"/>
        <w:jc w:val="center"/>
        <w:rPr>
          <w:rFonts w:ascii="Times New Roman" w:hAnsi="Times New Roman"/>
          <w:bCs/>
          <w:sz w:val="28"/>
          <w:szCs w:val="28"/>
        </w:rPr>
      </w:pPr>
      <w:r w:rsidRPr="002E6AF8">
        <w:rPr>
          <w:rFonts w:ascii="Times New Roman" w:hAnsi="Times New Roman"/>
          <w:bCs/>
          <w:sz w:val="28"/>
          <w:szCs w:val="28"/>
        </w:rPr>
        <w:t>ОСУЩЕСТВЛЯЮЩЕГО МУНИЦИПАЛЬНЫЙ КОНТРОЛЬ,</w:t>
      </w:r>
    </w:p>
    <w:p w:rsidR="00865D21" w:rsidRPr="002E6AF8" w:rsidRDefault="00865D21" w:rsidP="007E6AED">
      <w:pPr>
        <w:ind w:firstLine="0"/>
        <w:jc w:val="center"/>
        <w:rPr>
          <w:rFonts w:ascii="Times New Roman" w:hAnsi="Times New Roman"/>
          <w:bCs/>
          <w:sz w:val="28"/>
          <w:szCs w:val="28"/>
        </w:rPr>
      </w:pPr>
      <w:r w:rsidRPr="002E6AF8">
        <w:rPr>
          <w:rFonts w:ascii="Times New Roman" w:hAnsi="Times New Roman"/>
          <w:bCs/>
          <w:sz w:val="28"/>
          <w:szCs w:val="28"/>
        </w:rPr>
        <w:t>А ТАКЖЕ МУНИЦИПАЛЬНЫХ СЛУЖАЩИХ</w:t>
      </w:r>
    </w:p>
    <w:p w:rsidR="00865D21" w:rsidRPr="002E6AF8" w:rsidRDefault="00865D21" w:rsidP="00865D21">
      <w:pPr>
        <w:ind w:firstLine="709"/>
        <w:outlineLvl w:val="1"/>
        <w:rPr>
          <w:rFonts w:ascii="Times New Roman" w:hAnsi="Times New Roman"/>
          <w:sz w:val="28"/>
          <w:szCs w:val="28"/>
        </w:rPr>
      </w:pPr>
    </w:p>
    <w:p w:rsidR="00865D21" w:rsidRPr="002E6AF8" w:rsidRDefault="00865D21" w:rsidP="00865D21">
      <w:pPr>
        <w:rPr>
          <w:rFonts w:ascii="Times New Roman" w:hAnsi="Times New Roman"/>
          <w:sz w:val="28"/>
          <w:szCs w:val="28"/>
        </w:rPr>
      </w:pPr>
      <w:r w:rsidRPr="002E6AF8">
        <w:rPr>
          <w:rFonts w:ascii="Times New Roman" w:hAnsi="Times New Roman"/>
          <w:sz w:val="28"/>
          <w:szCs w:val="28"/>
        </w:rPr>
        <w:t>5.1. Действия (бездействие) и решения должностных лиц, осуществляемые (принятые) в ходе проведения муниципального контроля, могут быть обжалованы в порядке, установленном законодательством Российской Федерации в досудебном и (или) судебном порядке.</w:t>
      </w:r>
    </w:p>
    <w:p w:rsidR="00865D21" w:rsidRPr="002E6AF8" w:rsidRDefault="00865D21" w:rsidP="00865D21">
      <w:pPr>
        <w:ind w:firstLine="709"/>
        <w:rPr>
          <w:rFonts w:ascii="Times New Roman" w:hAnsi="Times New Roman" w:cs="Times New Roman"/>
          <w:sz w:val="28"/>
          <w:szCs w:val="28"/>
        </w:rPr>
      </w:pPr>
      <w:r w:rsidRPr="002E6AF8">
        <w:rPr>
          <w:rFonts w:ascii="Times New Roman" w:hAnsi="Times New Roman" w:cs="Times New Roman"/>
          <w:sz w:val="28"/>
          <w:szCs w:val="28"/>
        </w:rPr>
        <w:t>5.2. Предметом досудебного (внесудебного) обжалования является обжалование решений, действий (бездействия) специалиста, осуществляющего муниципальный земельный контроль.</w:t>
      </w:r>
    </w:p>
    <w:p w:rsidR="00865D21" w:rsidRPr="002E6AF8" w:rsidRDefault="00865D21" w:rsidP="00865D21">
      <w:pPr>
        <w:ind w:firstLine="709"/>
        <w:rPr>
          <w:rFonts w:ascii="Times New Roman" w:hAnsi="Times New Roman" w:cs="Times New Roman"/>
          <w:sz w:val="28"/>
          <w:szCs w:val="28"/>
        </w:rPr>
      </w:pPr>
      <w:r w:rsidRPr="002E6AF8">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поступившее обращение заявителя об обжаловании </w:t>
      </w:r>
      <w:r w:rsidRPr="002E6AF8">
        <w:rPr>
          <w:rFonts w:ascii="Times New Roman" w:hAnsi="Times New Roman" w:cs="Times New Roman"/>
          <w:sz w:val="28"/>
          <w:szCs w:val="28"/>
        </w:rPr>
        <w:lastRenderedPageBreak/>
        <w:t>решений, действий (бездействия) специалиста, осуществляющего муниципальный земельный контроль.</w:t>
      </w:r>
    </w:p>
    <w:p w:rsidR="00865D21" w:rsidRPr="002E6AF8" w:rsidRDefault="00865D21" w:rsidP="00865D21">
      <w:pPr>
        <w:ind w:firstLine="709"/>
        <w:rPr>
          <w:rFonts w:ascii="Times New Roman" w:hAnsi="Times New Roman" w:cs="Times New Roman"/>
          <w:sz w:val="28"/>
          <w:szCs w:val="28"/>
        </w:rPr>
      </w:pPr>
      <w:r w:rsidRPr="002E6AF8">
        <w:rPr>
          <w:rFonts w:ascii="Times New Roman" w:hAnsi="Times New Roman" w:cs="Times New Roman"/>
          <w:sz w:val="28"/>
          <w:szCs w:val="28"/>
        </w:rPr>
        <w:t xml:space="preserve">5.4.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w:t>
      </w:r>
      <w:hyperlink r:id="rId35" w:history="1">
        <w:r w:rsidRPr="002E6AF8">
          <w:rPr>
            <w:rStyle w:val="a4"/>
            <w:rFonts w:ascii="Times New Roman" w:hAnsi="Times New Roman" w:cs="Times New Roman"/>
            <w:color w:val="auto"/>
            <w:sz w:val="28"/>
            <w:szCs w:val="28"/>
          </w:rPr>
          <w:t>государственную</w:t>
        </w:r>
      </w:hyperlink>
      <w:r w:rsidRPr="002E6AF8">
        <w:rPr>
          <w:rFonts w:ascii="Times New Roman" w:hAnsi="Times New Roman" w:cs="Times New Roman"/>
          <w:sz w:val="28"/>
          <w:szCs w:val="28"/>
        </w:rPr>
        <w:t xml:space="preserve"> или иную охраняемую федеральным законом тайну.</w:t>
      </w:r>
    </w:p>
    <w:p w:rsidR="00865D21" w:rsidRPr="002E6AF8" w:rsidRDefault="00865D21" w:rsidP="00E74685">
      <w:pPr>
        <w:ind w:firstLine="709"/>
        <w:rPr>
          <w:rFonts w:ascii="Times New Roman" w:hAnsi="Times New Roman"/>
          <w:sz w:val="28"/>
          <w:szCs w:val="28"/>
        </w:rPr>
      </w:pPr>
      <w:r w:rsidRPr="002E6AF8">
        <w:rPr>
          <w:rFonts w:ascii="Times New Roman" w:hAnsi="Times New Roman" w:cs="Times New Roman"/>
          <w:sz w:val="28"/>
          <w:szCs w:val="28"/>
        </w:rPr>
        <w:t xml:space="preserve">5.5. </w:t>
      </w:r>
      <w:r w:rsidRPr="002E6AF8">
        <w:rPr>
          <w:rFonts w:ascii="Times New Roman" w:hAnsi="Times New Roman"/>
          <w:sz w:val="28"/>
          <w:szCs w:val="28"/>
        </w:rPr>
        <w:t>Жалоба может быть направлена</w:t>
      </w:r>
      <w:r w:rsidR="00E74685" w:rsidRPr="002E6AF8">
        <w:rPr>
          <w:rFonts w:ascii="Times New Roman" w:hAnsi="Times New Roman"/>
          <w:sz w:val="28"/>
          <w:szCs w:val="28"/>
        </w:rPr>
        <w:t xml:space="preserve"> посредством</w:t>
      </w:r>
      <w:r w:rsidRPr="002E6AF8">
        <w:rPr>
          <w:rFonts w:ascii="Times New Roman" w:hAnsi="Times New Roman"/>
          <w:sz w:val="28"/>
          <w:szCs w:val="28"/>
        </w:rPr>
        <w:t xml:space="preserve"> почт</w:t>
      </w:r>
      <w:r w:rsidR="00E74685" w:rsidRPr="002E6AF8">
        <w:rPr>
          <w:rFonts w:ascii="Times New Roman" w:hAnsi="Times New Roman"/>
          <w:sz w:val="28"/>
          <w:szCs w:val="28"/>
        </w:rPr>
        <w:t>ы</w:t>
      </w:r>
      <w:r w:rsidRPr="002E6AF8">
        <w:rPr>
          <w:rFonts w:ascii="Times New Roman" w:hAnsi="Times New Roman"/>
          <w:sz w:val="28"/>
          <w:szCs w:val="28"/>
        </w:rPr>
        <w:t xml:space="preserve">, </w:t>
      </w:r>
      <w:r w:rsidR="00E74685" w:rsidRPr="002E6AF8">
        <w:rPr>
          <w:rFonts w:ascii="Times New Roman" w:hAnsi="Times New Roman"/>
          <w:sz w:val="28"/>
          <w:szCs w:val="28"/>
        </w:rPr>
        <w:t xml:space="preserve">обращения на </w:t>
      </w:r>
      <w:r w:rsidRPr="002E6AF8">
        <w:rPr>
          <w:rFonts w:ascii="Times New Roman" w:hAnsi="Times New Roman"/>
          <w:sz w:val="28"/>
          <w:szCs w:val="28"/>
        </w:rPr>
        <w:t>официальн</w:t>
      </w:r>
      <w:r w:rsidR="00E74685" w:rsidRPr="002E6AF8">
        <w:rPr>
          <w:rFonts w:ascii="Times New Roman" w:hAnsi="Times New Roman"/>
          <w:sz w:val="28"/>
          <w:szCs w:val="28"/>
        </w:rPr>
        <w:t>ый</w:t>
      </w:r>
      <w:r w:rsidR="00E74685" w:rsidRPr="002E6AF8">
        <w:rPr>
          <w:rFonts w:ascii="Times New Roman" w:hAnsi="Times New Roman"/>
          <w:sz w:val="28"/>
          <w:szCs w:val="28"/>
        </w:rPr>
        <w:tab/>
      </w:r>
      <w:r w:rsidRPr="002E6AF8">
        <w:rPr>
          <w:rFonts w:ascii="Times New Roman" w:hAnsi="Times New Roman"/>
          <w:sz w:val="28"/>
          <w:szCs w:val="28"/>
        </w:rPr>
        <w:t xml:space="preserve"> сайт</w:t>
      </w:r>
      <w:r w:rsidR="00E74685" w:rsidRPr="002E6AF8">
        <w:rPr>
          <w:rFonts w:ascii="Times New Roman" w:hAnsi="Times New Roman"/>
          <w:sz w:val="28"/>
          <w:szCs w:val="28"/>
        </w:rPr>
        <w:t xml:space="preserve"> </w:t>
      </w:r>
      <w:r w:rsidRPr="002E6AF8">
        <w:rPr>
          <w:rFonts w:ascii="Times New Roman" w:hAnsi="Times New Roman"/>
          <w:sz w:val="28"/>
          <w:szCs w:val="28"/>
        </w:rPr>
        <w:t>Администрации муниципального образования «Город Майкоп», а также может быть принята при личном приеме заявителя.</w:t>
      </w:r>
    </w:p>
    <w:p w:rsidR="00865D21" w:rsidRPr="002E6AF8" w:rsidRDefault="00865D21" w:rsidP="00865D21">
      <w:pPr>
        <w:ind w:firstLine="709"/>
        <w:rPr>
          <w:rFonts w:ascii="Times New Roman" w:hAnsi="Times New Roman" w:cs="Times New Roman"/>
          <w:sz w:val="28"/>
          <w:szCs w:val="28"/>
        </w:rPr>
      </w:pPr>
      <w:r w:rsidRPr="002E6AF8">
        <w:rPr>
          <w:rFonts w:ascii="Times New Roman" w:hAnsi="Times New Roman" w:cs="Times New Roman"/>
          <w:sz w:val="28"/>
          <w:szCs w:val="28"/>
        </w:rPr>
        <w:t>Рассмотрение жалобы направляется соответствующему должностному лицу, в компетенцию которого входит решение поставленных в жалобе вопросов. Запрещается направлять жалобу на рассмотрение должностному лицу, решение или действие (бездействие) которого обжалуется.</w:t>
      </w:r>
    </w:p>
    <w:p w:rsidR="00865D21" w:rsidRPr="002E6AF8" w:rsidRDefault="00865D21" w:rsidP="00865D21">
      <w:pPr>
        <w:ind w:firstLine="709"/>
        <w:rPr>
          <w:rFonts w:ascii="Times New Roman" w:hAnsi="Times New Roman" w:cs="Times New Roman"/>
          <w:sz w:val="28"/>
          <w:szCs w:val="28"/>
        </w:rPr>
      </w:pPr>
      <w:r w:rsidRPr="002E6AF8">
        <w:rPr>
          <w:rFonts w:ascii="Times New Roman" w:hAnsi="Times New Roman" w:cs="Times New Roman"/>
          <w:sz w:val="28"/>
          <w:szCs w:val="28"/>
        </w:rPr>
        <w:t>5.6. Продолжительность рассмотрения жалоб заявителей не должна превышать 30 дней со дня регистрации жалобы. В исключительных случаях Глава муниципального образования «Город Майкоп»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жалобу.</w:t>
      </w:r>
    </w:p>
    <w:p w:rsidR="00865D21" w:rsidRPr="002E6AF8" w:rsidRDefault="00865D21" w:rsidP="00865D21">
      <w:pPr>
        <w:ind w:firstLine="709"/>
        <w:rPr>
          <w:rFonts w:ascii="Times New Roman" w:hAnsi="Times New Roman" w:cs="Times New Roman"/>
          <w:sz w:val="28"/>
          <w:szCs w:val="28"/>
        </w:rPr>
      </w:pPr>
      <w:r w:rsidRPr="002E6AF8">
        <w:rPr>
          <w:rFonts w:ascii="Times New Roman" w:hAnsi="Times New Roman" w:cs="Times New Roman"/>
          <w:sz w:val="28"/>
          <w:szCs w:val="28"/>
        </w:rPr>
        <w:t>5.7.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Решение по жалобе подписывается Главой муниципального образования «Город Майкоп» либо уполномоченное на то лицом.</w:t>
      </w:r>
    </w:p>
    <w:p w:rsidR="00865D21" w:rsidRPr="002E6AF8" w:rsidRDefault="00865D21" w:rsidP="00865D21">
      <w:pPr>
        <w:ind w:firstLine="709"/>
        <w:rPr>
          <w:rFonts w:ascii="Times New Roman" w:hAnsi="Times New Roman" w:cs="Times New Roman"/>
          <w:sz w:val="28"/>
          <w:szCs w:val="28"/>
        </w:rPr>
      </w:pPr>
      <w:r w:rsidRPr="002E6AF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D21" w:rsidRPr="002E6AF8" w:rsidRDefault="00865D21" w:rsidP="00865D21">
      <w:pPr>
        <w:ind w:firstLine="709"/>
        <w:rPr>
          <w:rFonts w:ascii="Times New Roman" w:hAnsi="Times New Roman" w:cs="Times New Roman"/>
          <w:sz w:val="28"/>
          <w:szCs w:val="28"/>
        </w:rPr>
      </w:pPr>
      <w:r w:rsidRPr="002E6AF8">
        <w:rPr>
          <w:rFonts w:ascii="Times New Roman" w:hAnsi="Times New Roman" w:cs="Times New Roman"/>
          <w:sz w:val="28"/>
          <w:szCs w:val="28"/>
        </w:rPr>
        <w:t>При обнаружении виновности специалиста, осуществляющего муниципальный земельный контроль, неисполнения или ненадлежащего исполнения возложенных на него обязанностей в связи с принятым по жалобе решением Глава муниципального образования «Город Майкоп» принимает меры по привлечению этого лица к ответственности, предусмотренной действующим законодательством.</w:t>
      </w:r>
    </w:p>
    <w:p w:rsidR="00865D21" w:rsidRPr="002E6AF8" w:rsidRDefault="00865D21" w:rsidP="00865D21">
      <w:pPr>
        <w:rPr>
          <w:rFonts w:ascii="Times New Roman" w:hAnsi="Times New Roman"/>
          <w:sz w:val="28"/>
          <w:szCs w:val="28"/>
        </w:rPr>
      </w:pPr>
      <w:r w:rsidRPr="002E6AF8">
        <w:rPr>
          <w:rFonts w:ascii="Times New Roman" w:hAnsi="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w:t>
      </w:r>
      <w:r w:rsidRPr="002E6AF8">
        <w:rPr>
          <w:rFonts w:ascii="Times New Roman" w:hAnsi="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D21" w:rsidRPr="002E6AF8" w:rsidRDefault="00865D21" w:rsidP="00865D21">
      <w:pPr>
        <w:rPr>
          <w:rFonts w:ascii="Times New Roman" w:hAnsi="Times New Roman"/>
          <w:sz w:val="28"/>
          <w:szCs w:val="28"/>
        </w:rPr>
      </w:pPr>
      <w:r w:rsidRPr="002E6AF8">
        <w:rPr>
          <w:rFonts w:ascii="Times New Roman" w:hAnsi="Times New Roman"/>
          <w:sz w:val="28"/>
          <w:szCs w:val="28"/>
        </w:rPr>
        <w:t xml:space="preserve">5.9. </w:t>
      </w:r>
      <w:r w:rsidR="00095B27" w:rsidRPr="002E6AF8">
        <w:rPr>
          <w:rFonts w:ascii="Times New Roman" w:hAnsi="Times New Roman"/>
          <w:sz w:val="28"/>
          <w:szCs w:val="28"/>
        </w:rPr>
        <w:t>П</w:t>
      </w:r>
      <w:r w:rsidRPr="002E6AF8">
        <w:rPr>
          <w:rFonts w:ascii="Times New Roman" w:hAnsi="Times New Roman"/>
          <w:sz w:val="28"/>
          <w:szCs w:val="28"/>
        </w:rPr>
        <w:t>еречень оснований для отказа в рассмотрении жалобы либо приостановления ее рассмотрения</w:t>
      </w:r>
      <w:r w:rsidR="00095B27" w:rsidRPr="002E6AF8">
        <w:rPr>
          <w:rFonts w:ascii="Times New Roman" w:hAnsi="Times New Roman"/>
          <w:sz w:val="28"/>
          <w:szCs w:val="28"/>
        </w:rPr>
        <w:t>:</w:t>
      </w:r>
    </w:p>
    <w:p w:rsidR="00095B27" w:rsidRPr="002E6AF8" w:rsidRDefault="00095B27" w:rsidP="00095B27">
      <w:pPr>
        <w:rPr>
          <w:rFonts w:ascii="Times New Roman" w:hAnsi="Times New Roman"/>
          <w:sz w:val="28"/>
          <w:szCs w:val="28"/>
        </w:rPr>
      </w:pPr>
      <w:r w:rsidRPr="002E6AF8">
        <w:rPr>
          <w:rFonts w:ascii="Times New Roman" w:hAnsi="Times New Roman"/>
          <w:sz w:val="28"/>
          <w:szCs w:val="28"/>
        </w:rPr>
        <w:t>- если в письменном обращении не указаны фамилия гражданина, направившего обращение, и почтовый адрес, по которому должен быть направлен ответ;</w:t>
      </w:r>
    </w:p>
    <w:p w:rsidR="00095B27" w:rsidRPr="002E6AF8" w:rsidRDefault="00095B27" w:rsidP="00095B27">
      <w:pPr>
        <w:rPr>
          <w:rFonts w:ascii="Times New Roman" w:hAnsi="Times New Roman"/>
          <w:sz w:val="28"/>
          <w:szCs w:val="28"/>
        </w:rPr>
      </w:pPr>
      <w:r w:rsidRPr="002E6AF8">
        <w:rPr>
          <w:rFonts w:ascii="Times New Roman" w:hAnsi="Times New Roman"/>
          <w:sz w:val="28"/>
          <w:szCs w:val="28"/>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95B27" w:rsidRPr="002E6AF8" w:rsidRDefault="00095B27" w:rsidP="00095B27">
      <w:pPr>
        <w:rPr>
          <w:rFonts w:ascii="Times New Roman" w:hAnsi="Times New Roman"/>
          <w:sz w:val="28"/>
          <w:szCs w:val="28"/>
        </w:rPr>
      </w:pPr>
      <w:r w:rsidRPr="002E6AF8">
        <w:rPr>
          <w:rFonts w:ascii="Times New Roman" w:hAnsi="Times New Roman"/>
          <w:sz w:val="28"/>
          <w:szCs w:val="28"/>
        </w:rPr>
        <w:t>- если в обращении обжалуется судебное решение;</w:t>
      </w:r>
    </w:p>
    <w:p w:rsidR="00095B27" w:rsidRPr="002E6AF8" w:rsidRDefault="00095B27" w:rsidP="00095B27">
      <w:pPr>
        <w:rPr>
          <w:rFonts w:ascii="Times New Roman" w:hAnsi="Times New Roman"/>
          <w:sz w:val="28"/>
          <w:szCs w:val="28"/>
        </w:rPr>
      </w:pPr>
      <w:r w:rsidRPr="002E6AF8">
        <w:rPr>
          <w:rFonts w:ascii="Times New Roman" w:hAnsi="Times New Roman"/>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95B27" w:rsidRPr="002E6AF8" w:rsidRDefault="00095B27" w:rsidP="00095B27">
      <w:pPr>
        <w:rPr>
          <w:rFonts w:ascii="Times New Roman" w:hAnsi="Times New Roman"/>
          <w:sz w:val="28"/>
          <w:szCs w:val="28"/>
        </w:rPr>
      </w:pPr>
      <w:r w:rsidRPr="002E6AF8">
        <w:rPr>
          <w:rFonts w:ascii="Times New Roman" w:hAnsi="Times New Roman"/>
          <w:sz w:val="28"/>
          <w:szCs w:val="28"/>
        </w:rPr>
        <w:t>- если текст письменного обращения не поддается прочтению;</w:t>
      </w:r>
    </w:p>
    <w:p w:rsidR="00095B27" w:rsidRPr="002E6AF8" w:rsidRDefault="00095B27" w:rsidP="00095B27">
      <w:pPr>
        <w:rPr>
          <w:rFonts w:ascii="Times New Roman" w:hAnsi="Times New Roman"/>
          <w:sz w:val="28"/>
          <w:szCs w:val="28"/>
        </w:rPr>
      </w:pPr>
      <w:r w:rsidRPr="002E6AF8">
        <w:rPr>
          <w:rFonts w:ascii="Times New Roman" w:hAnsi="Times New Roman"/>
          <w:sz w:val="28"/>
          <w:szCs w:val="28"/>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95B27" w:rsidRPr="002E6AF8" w:rsidRDefault="00095B27" w:rsidP="00095B27">
      <w:pPr>
        <w:rPr>
          <w:rFonts w:ascii="Times New Roman" w:hAnsi="Times New Roman"/>
          <w:sz w:val="28"/>
          <w:szCs w:val="28"/>
        </w:rPr>
      </w:pPr>
      <w:r w:rsidRPr="002E6AF8">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95B27" w:rsidRPr="002E6AF8" w:rsidRDefault="00095B27" w:rsidP="00095B27">
      <w:pPr>
        <w:rPr>
          <w:rFonts w:ascii="Times New Roman" w:hAnsi="Times New Roman"/>
          <w:sz w:val="28"/>
          <w:szCs w:val="28"/>
        </w:rPr>
      </w:pPr>
      <w:r w:rsidRPr="002E6AF8">
        <w:rPr>
          <w:rFonts w:ascii="Times New Roman" w:hAnsi="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095B27" w:rsidRPr="002E6AF8" w:rsidRDefault="00095B27" w:rsidP="00095B27">
      <w:pPr>
        <w:rPr>
          <w:rFonts w:ascii="Times New Roman" w:hAnsi="Times New Roman"/>
          <w:sz w:val="28"/>
          <w:szCs w:val="28"/>
        </w:rPr>
      </w:pPr>
      <w:r w:rsidRPr="002E6AF8">
        <w:rPr>
          <w:rFonts w:ascii="Times New Roman" w:hAnsi="Times New Roman"/>
          <w:sz w:val="28"/>
          <w:szCs w:val="28"/>
        </w:rPr>
        <w:t>Решение о приостановлении рассмотрения жалобы принимает должностное лицо, на чье имя поступила жалоба.</w:t>
      </w:r>
    </w:p>
    <w:p w:rsidR="00865D21" w:rsidRPr="002E6AF8" w:rsidRDefault="00865D21" w:rsidP="00095B27">
      <w:pPr>
        <w:rPr>
          <w:rFonts w:ascii="Times New Roman" w:hAnsi="Times New Roman"/>
          <w:sz w:val="28"/>
          <w:szCs w:val="28"/>
        </w:rPr>
      </w:pPr>
      <w:r w:rsidRPr="002E6AF8">
        <w:rPr>
          <w:rFonts w:ascii="Times New Roman" w:hAnsi="Times New Roman"/>
          <w:sz w:val="28"/>
          <w:szCs w:val="28"/>
        </w:rPr>
        <w:t xml:space="preserve">5.11. Заявитель может обжаловать действия (бездействие), решения должностных лиц, </w:t>
      </w:r>
      <w:r w:rsidR="00694329" w:rsidRPr="002E6AF8">
        <w:rPr>
          <w:rFonts w:ascii="Times New Roman" w:hAnsi="Times New Roman"/>
          <w:sz w:val="28"/>
          <w:szCs w:val="28"/>
        </w:rPr>
        <w:t>осуществл</w:t>
      </w:r>
      <w:r w:rsidRPr="002E6AF8">
        <w:rPr>
          <w:rFonts w:ascii="Times New Roman" w:hAnsi="Times New Roman"/>
          <w:sz w:val="28"/>
          <w:szCs w:val="28"/>
        </w:rPr>
        <w:t xml:space="preserve">яющих </w:t>
      </w:r>
      <w:r w:rsidR="00694329" w:rsidRPr="002E6AF8">
        <w:rPr>
          <w:rFonts w:ascii="Times New Roman" w:hAnsi="Times New Roman" w:cs="Times New Roman"/>
          <w:sz w:val="28"/>
          <w:szCs w:val="28"/>
        </w:rPr>
        <w:t xml:space="preserve">муниципальный контроль </w:t>
      </w:r>
      <w:r w:rsidRPr="002E6AF8">
        <w:rPr>
          <w:rFonts w:ascii="Times New Roman" w:hAnsi="Times New Roman"/>
          <w:sz w:val="28"/>
          <w:szCs w:val="28"/>
        </w:rPr>
        <w:t>в суде в порядке и сроки, установленные законодательством Российской Федерации.</w:t>
      </w:r>
    </w:p>
    <w:p w:rsidR="00073FAC" w:rsidRDefault="00073FAC" w:rsidP="00865D21">
      <w:pPr>
        <w:tabs>
          <w:tab w:val="left" w:pos="710"/>
        </w:tabs>
        <w:spacing w:line="200" w:lineRule="atLeast"/>
        <w:jc w:val="center"/>
        <w:rPr>
          <w:rFonts w:ascii="Times New Roman" w:hAnsi="Times New Roman"/>
          <w:sz w:val="28"/>
          <w:szCs w:val="28"/>
        </w:rPr>
      </w:pPr>
    </w:p>
    <w:p w:rsidR="00865D21" w:rsidRDefault="00865D21" w:rsidP="00865D21">
      <w:pPr>
        <w:tabs>
          <w:tab w:val="left" w:pos="710"/>
        </w:tabs>
        <w:spacing w:line="200" w:lineRule="atLeast"/>
        <w:jc w:val="center"/>
        <w:rPr>
          <w:rFonts w:ascii="Times New Roman" w:hAnsi="Times New Roman"/>
          <w:sz w:val="28"/>
          <w:szCs w:val="28"/>
        </w:rPr>
      </w:pPr>
      <w:r w:rsidRPr="002E6AF8">
        <w:rPr>
          <w:rFonts w:ascii="Times New Roman" w:hAnsi="Times New Roman"/>
          <w:sz w:val="28"/>
          <w:szCs w:val="28"/>
        </w:rPr>
        <w:t>___________</w:t>
      </w:r>
    </w:p>
    <w:p w:rsidR="00BF328C" w:rsidRDefault="00BF328C" w:rsidP="00865D21">
      <w:pPr>
        <w:tabs>
          <w:tab w:val="left" w:pos="710"/>
        </w:tabs>
        <w:spacing w:line="200" w:lineRule="atLeast"/>
        <w:jc w:val="center"/>
        <w:rPr>
          <w:rFonts w:ascii="Times New Roman" w:hAnsi="Times New Roman"/>
          <w:sz w:val="28"/>
          <w:szCs w:val="28"/>
        </w:rPr>
      </w:pPr>
    </w:p>
    <w:p w:rsidR="00BF328C" w:rsidRDefault="00BF328C" w:rsidP="00865D21">
      <w:pPr>
        <w:tabs>
          <w:tab w:val="left" w:pos="710"/>
        </w:tabs>
        <w:spacing w:line="200" w:lineRule="atLeast"/>
        <w:jc w:val="center"/>
        <w:rPr>
          <w:rFonts w:ascii="Times New Roman" w:hAnsi="Times New Roman"/>
          <w:sz w:val="28"/>
          <w:szCs w:val="28"/>
        </w:rPr>
      </w:pPr>
    </w:p>
    <w:p w:rsidR="00BF328C" w:rsidRDefault="00BF328C" w:rsidP="00865D21">
      <w:pPr>
        <w:tabs>
          <w:tab w:val="left" w:pos="710"/>
        </w:tabs>
        <w:spacing w:line="200" w:lineRule="atLeast"/>
        <w:jc w:val="center"/>
        <w:rPr>
          <w:rFonts w:ascii="Times New Roman" w:hAnsi="Times New Roman"/>
          <w:sz w:val="28"/>
          <w:szCs w:val="28"/>
        </w:rPr>
      </w:pPr>
    </w:p>
    <w:p w:rsidR="00BF328C" w:rsidRPr="002E6AF8" w:rsidRDefault="00BF328C" w:rsidP="00865D21">
      <w:pPr>
        <w:tabs>
          <w:tab w:val="left" w:pos="710"/>
        </w:tabs>
        <w:spacing w:line="200" w:lineRule="atLeast"/>
        <w:jc w:val="center"/>
        <w:rPr>
          <w:rFonts w:ascii="Times New Roman" w:hAnsi="Times New Roman"/>
          <w:sz w:val="28"/>
          <w:szCs w:val="28"/>
        </w:rPr>
      </w:pPr>
    </w:p>
    <w:p w:rsidR="002E6AF8" w:rsidRDefault="002E6AF8" w:rsidP="00A606A3">
      <w:pPr>
        <w:jc w:val="right"/>
        <w:rPr>
          <w:rFonts w:ascii="Times New Roman" w:hAnsi="Times New Roman" w:cs="Times New Roman"/>
          <w:sz w:val="28"/>
          <w:szCs w:val="28"/>
        </w:rPr>
      </w:pPr>
    </w:p>
    <w:p w:rsidR="00A606A3" w:rsidRPr="002E6AF8" w:rsidRDefault="00A606A3" w:rsidP="00A606A3">
      <w:pPr>
        <w:jc w:val="right"/>
        <w:rPr>
          <w:rFonts w:ascii="Times New Roman" w:hAnsi="Times New Roman" w:cs="Times New Roman"/>
          <w:sz w:val="28"/>
          <w:szCs w:val="28"/>
        </w:rPr>
      </w:pPr>
      <w:r w:rsidRPr="002E6AF8">
        <w:rPr>
          <w:rFonts w:ascii="Times New Roman" w:hAnsi="Times New Roman" w:cs="Times New Roman"/>
          <w:sz w:val="28"/>
          <w:szCs w:val="28"/>
        </w:rPr>
        <w:t xml:space="preserve">Приложение №1 </w:t>
      </w:r>
    </w:p>
    <w:p w:rsidR="00A606A3" w:rsidRPr="002E6AF8" w:rsidRDefault="00A606A3" w:rsidP="00A606A3">
      <w:pPr>
        <w:jc w:val="right"/>
        <w:rPr>
          <w:rFonts w:ascii="Times New Roman" w:hAnsi="Times New Roman" w:cs="Times New Roman"/>
          <w:sz w:val="28"/>
          <w:szCs w:val="28"/>
        </w:rPr>
      </w:pPr>
      <w:r w:rsidRPr="002E6AF8">
        <w:rPr>
          <w:rFonts w:ascii="Times New Roman" w:hAnsi="Times New Roman" w:cs="Times New Roman"/>
          <w:sz w:val="28"/>
          <w:szCs w:val="28"/>
        </w:rPr>
        <w:t xml:space="preserve">к </w:t>
      </w:r>
      <w:hyperlink w:anchor="sub_1000" w:history="1">
        <w:r w:rsidRPr="002E6AF8">
          <w:rPr>
            <w:rStyle w:val="a4"/>
            <w:rFonts w:ascii="Times New Roman" w:hAnsi="Times New Roman" w:cs="Times New Roman"/>
            <w:color w:val="auto"/>
            <w:sz w:val="28"/>
            <w:szCs w:val="28"/>
          </w:rPr>
          <w:t>Административному регламенту</w:t>
        </w:r>
      </w:hyperlink>
    </w:p>
    <w:p w:rsidR="00A606A3" w:rsidRPr="002E6AF8" w:rsidRDefault="00A606A3" w:rsidP="00A606A3">
      <w:pPr>
        <w:rPr>
          <w:rFonts w:ascii="Times New Roman" w:hAnsi="Times New Roman" w:cs="Times New Roman"/>
          <w:sz w:val="28"/>
          <w:szCs w:val="28"/>
        </w:rPr>
      </w:pPr>
    </w:p>
    <w:p w:rsidR="00A606A3" w:rsidRPr="002E6AF8" w:rsidRDefault="00A606A3" w:rsidP="00A606A3">
      <w:pPr>
        <w:rPr>
          <w:rFonts w:ascii="Times New Roman" w:hAnsi="Times New Roman" w:cs="Times New Roman"/>
          <w:sz w:val="20"/>
          <w:szCs w:val="20"/>
        </w:rPr>
      </w:pPr>
      <w:r w:rsidRPr="002E6AF8">
        <w:rPr>
          <w:rFonts w:ascii="Times New Roman" w:hAnsi="Times New Roman" w:cs="Times New Roman"/>
          <w:sz w:val="20"/>
          <w:szCs w:val="20"/>
        </w:rPr>
        <w:lastRenderedPageBreak/>
        <w:t>(на фирменном бланке)</w:t>
      </w:r>
    </w:p>
    <w:p w:rsidR="00A606A3" w:rsidRPr="002E6AF8" w:rsidRDefault="00A606A3" w:rsidP="00A606A3">
      <w:pPr>
        <w:rPr>
          <w:rFonts w:ascii="Times New Roman" w:hAnsi="Times New Roman" w:cs="Times New Roman"/>
          <w:sz w:val="20"/>
          <w:szCs w:val="20"/>
        </w:rPr>
      </w:pPr>
    </w:p>
    <w:p w:rsidR="00A606A3" w:rsidRPr="002E6AF8" w:rsidRDefault="00A606A3" w:rsidP="00A606A3">
      <w:pPr>
        <w:jc w:val="center"/>
        <w:rPr>
          <w:rFonts w:ascii="Times New Roman" w:hAnsi="Times New Roman" w:cs="Times New Roman"/>
          <w:b/>
          <w:spacing w:val="62"/>
        </w:rPr>
      </w:pPr>
      <w:r w:rsidRPr="002E6AF8">
        <w:rPr>
          <w:rFonts w:ascii="Times New Roman" w:hAnsi="Times New Roman" w:cs="Times New Roman"/>
          <w:b/>
          <w:spacing w:val="62"/>
        </w:rPr>
        <w:t>ПРИКАЗ</w:t>
      </w:r>
    </w:p>
    <w:p w:rsidR="00A606A3" w:rsidRPr="002E6AF8" w:rsidRDefault="00A606A3" w:rsidP="00A606A3">
      <w:pPr>
        <w:pStyle w:val="af2"/>
      </w:pPr>
      <w:r w:rsidRPr="002E6AF8">
        <w:t>от «____» « _________________ » 2017</w:t>
      </w:r>
      <w:r w:rsidR="007E6AED" w:rsidRPr="002E6AF8">
        <w:t xml:space="preserve"> </w:t>
      </w:r>
      <w:r w:rsidRPr="002E6AF8">
        <w:t>г.                                       №</w:t>
      </w:r>
      <w:r w:rsidR="007E6AED" w:rsidRPr="002E6AF8">
        <w:t xml:space="preserve"> </w:t>
      </w:r>
      <w:r w:rsidRPr="002E6AF8">
        <w:t xml:space="preserve">_____________       </w:t>
      </w:r>
      <w:r w:rsidRPr="002E6AF8">
        <w:tab/>
      </w:r>
      <w:r w:rsidRPr="002E6AF8">
        <w:tab/>
        <w:t xml:space="preserve">                            </w:t>
      </w:r>
    </w:p>
    <w:p w:rsidR="00A606A3" w:rsidRPr="002E6AF8" w:rsidRDefault="00A606A3" w:rsidP="007E6AED">
      <w:pPr>
        <w:tabs>
          <w:tab w:val="left" w:pos="6345"/>
        </w:tabs>
        <w:jc w:val="center"/>
        <w:rPr>
          <w:rFonts w:ascii="Times New Roman" w:hAnsi="Times New Roman" w:cs="Times New Roman"/>
          <w:b/>
          <w:spacing w:val="62"/>
        </w:rPr>
      </w:pPr>
      <w:r w:rsidRPr="002E6AF8">
        <w:rPr>
          <w:rFonts w:ascii="Times New Roman" w:hAnsi="Times New Roman" w:cs="Times New Roman"/>
          <w:b/>
          <w:spacing w:val="62"/>
        </w:rPr>
        <w:t>г. Майкоп</w:t>
      </w:r>
    </w:p>
    <w:p w:rsidR="00A606A3" w:rsidRPr="002E6AF8" w:rsidRDefault="00A606A3" w:rsidP="00A606A3">
      <w:pPr>
        <w:jc w:val="center"/>
        <w:rPr>
          <w:rFonts w:ascii="Times New Roman" w:hAnsi="Times New Roman" w:cs="Times New Roman"/>
          <w:b/>
          <w:sz w:val="26"/>
          <w:szCs w:val="26"/>
        </w:rPr>
      </w:pPr>
      <w:r w:rsidRPr="002E6AF8">
        <w:rPr>
          <w:rFonts w:ascii="Times New Roman" w:hAnsi="Times New Roman" w:cs="Times New Roman"/>
          <w:b/>
          <w:sz w:val="26"/>
          <w:szCs w:val="26"/>
        </w:rPr>
        <w:t xml:space="preserve">     </w:t>
      </w:r>
    </w:p>
    <w:tbl>
      <w:tblPr>
        <w:tblW w:w="0" w:type="auto"/>
        <w:jc w:val="center"/>
        <w:tblInd w:w="-373" w:type="dxa"/>
        <w:tblLayout w:type="fixed"/>
        <w:tblCellMar>
          <w:left w:w="28" w:type="dxa"/>
          <w:right w:w="28" w:type="dxa"/>
        </w:tblCellMar>
        <w:tblLook w:val="0000" w:firstRow="0" w:lastRow="0" w:firstColumn="0" w:lastColumn="0" w:noHBand="0" w:noVBand="0"/>
      </w:tblPr>
      <w:tblGrid>
        <w:gridCol w:w="2629"/>
        <w:gridCol w:w="5670"/>
        <w:gridCol w:w="2049"/>
      </w:tblGrid>
      <w:tr w:rsidR="00A606A3" w:rsidRPr="002E6AF8" w:rsidTr="00A606A3">
        <w:trPr>
          <w:trHeight w:val="460"/>
          <w:jc w:val="center"/>
        </w:trPr>
        <w:tc>
          <w:tcPr>
            <w:tcW w:w="2629" w:type="dxa"/>
            <w:tcBorders>
              <w:top w:val="nil"/>
              <w:left w:val="nil"/>
              <w:bottom w:val="nil"/>
              <w:right w:val="nil"/>
            </w:tcBorders>
            <w:vAlign w:val="bottom"/>
          </w:tcPr>
          <w:p w:rsidR="00A606A3" w:rsidRPr="002E6AF8" w:rsidRDefault="00A606A3" w:rsidP="00582E9F">
            <w:pPr>
              <w:ind w:right="85"/>
              <w:jc w:val="right"/>
              <w:rPr>
                <w:rFonts w:ascii="Times New Roman" w:hAnsi="Times New Roman" w:cs="Times New Roman"/>
                <w:b/>
                <w:sz w:val="26"/>
                <w:szCs w:val="26"/>
              </w:rPr>
            </w:pPr>
            <w:r w:rsidRPr="002E6AF8">
              <w:rPr>
                <w:rFonts w:ascii="Times New Roman" w:hAnsi="Times New Roman" w:cs="Times New Roman"/>
                <w:b/>
                <w:sz w:val="26"/>
                <w:szCs w:val="26"/>
              </w:rPr>
              <w:t>о проведении</w:t>
            </w:r>
          </w:p>
        </w:tc>
        <w:tc>
          <w:tcPr>
            <w:tcW w:w="5670" w:type="dxa"/>
            <w:tcBorders>
              <w:top w:val="nil"/>
              <w:left w:val="nil"/>
              <w:bottom w:val="single" w:sz="4" w:space="0" w:color="auto"/>
              <w:right w:val="nil"/>
            </w:tcBorders>
            <w:vAlign w:val="bottom"/>
          </w:tcPr>
          <w:p w:rsidR="00A606A3" w:rsidRPr="002E6AF8" w:rsidRDefault="00A606A3" w:rsidP="00582E9F">
            <w:pPr>
              <w:rPr>
                <w:rFonts w:ascii="Times New Roman" w:hAnsi="Times New Roman" w:cs="Times New Roman"/>
                <w:b/>
                <w:sz w:val="26"/>
                <w:szCs w:val="26"/>
              </w:rPr>
            </w:pPr>
            <w:r w:rsidRPr="002E6AF8">
              <w:rPr>
                <w:rFonts w:ascii="Times New Roman" w:hAnsi="Times New Roman" w:cs="Times New Roman"/>
                <w:b/>
                <w:sz w:val="26"/>
                <w:szCs w:val="26"/>
              </w:rPr>
              <w:t xml:space="preserve"> </w:t>
            </w:r>
          </w:p>
        </w:tc>
        <w:tc>
          <w:tcPr>
            <w:tcW w:w="2049" w:type="dxa"/>
            <w:tcBorders>
              <w:top w:val="nil"/>
              <w:left w:val="nil"/>
              <w:bottom w:val="nil"/>
              <w:right w:val="nil"/>
            </w:tcBorders>
            <w:vAlign w:val="bottom"/>
          </w:tcPr>
          <w:p w:rsidR="00A606A3" w:rsidRPr="002E6AF8" w:rsidRDefault="00BB5A65" w:rsidP="00A606A3">
            <w:pPr>
              <w:ind w:firstLine="69"/>
              <w:jc w:val="left"/>
              <w:rPr>
                <w:rFonts w:ascii="Times New Roman" w:hAnsi="Times New Roman" w:cs="Times New Roman"/>
                <w:b/>
                <w:sz w:val="26"/>
                <w:szCs w:val="26"/>
              </w:rPr>
            </w:pPr>
            <w:r w:rsidRPr="002E6AF8">
              <w:rPr>
                <w:rFonts w:ascii="Times New Roman" w:hAnsi="Times New Roman" w:cs="Times New Roman"/>
                <w:b/>
                <w:sz w:val="26"/>
                <w:szCs w:val="26"/>
              </w:rPr>
              <w:t>п</w:t>
            </w:r>
            <w:r w:rsidR="00A606A3" w:rsidRPr="002E6AF8">
              <w:rPr>
                <w:rFonts w:ascii="Times New Roman" w:hAnsi="Times New Roman" w:cs="Times New Roman"/>
                <w:b/>
                <w:sz w:val="26"/>
                <w:szCs w:val="26"/>
              </w:rPr>
              <w:t>роверки</w:t>
            </w:r>
            <w:r w:rsidRPr="002E6AF8">
              <w:rPr>
                <w:rFonts w:ascii="Times New Roman" w:hAnsi="Times New Roman" w:cs="Times New Roman"/>
                <w:b/>
                <w:sz w:val="26"/>
                <w:szCs w:val="26"/>
              </w:rPr>
              <w:t xml:space="preserve"> </w:t>
            </w:r>
          </w:p>
        </w:tc>
      </w:tr>
    </w:tbl>
    <w:p w:rsidR="00A606A3" w:rsidRPr="002E6AF8" w:rsidRDefault="00BB5A65" w:rsidP="00A606A3">
      <w:pPr>
        <w:jc w:val="center"/>
        <w:rPr>
          <w:rFonts w:ascii="Times New Roman" w:hAnsi="Times New Roman" w:cs="Times New Roman"/>
          <w:b/>
        </w:rPr>
      </w:pPr>
      <w:r w:rsidRPr="002E6AF8">
        <w:rPr>
          <w:rFonts w:ascii="Times New Roman" w:hAnsi="Times New Roman" w:cs="Times New Roman"/>
          <w:b/>
        </w:rPr>
        <w:t xml:space="preserve">физического лица       </w:t>
      </w:r>
    </w:p>
    <w:p w:rsidR="00BB5A65" w:rsidRPr="002E6AF8" w:rsidRDefault="00BB5A65" w:rsidP="00A606A3">
      <w:pPr>
        <w:rPr>
          <w:rFonts w:ascii="Times New Roman" w:hAnsi="Times New Roman" w:cs="Times New Roman"/>
          <w:b/>
        </w:rPr>
      </w:pPr>
    </w:p>
    <w:p w:rsidR="00A606A3" w:rsidRPr="002E6AF8" w:rsidRDefault="00445FDB" w:rsidP="00A606A3">
      <w:pPr>
        <w:rPr>
          <w:rFonts w:ascii="Times New Roman" w:hAnsi="Times New Roman" w:cs="Times New Roman"/>
          <w:b/>
        </w:rPr>
      </w:pPr>
      <w:r w:rsidRPr="002E6AF8">
        <w:rPr>
          <w:rFonts w:ascii="Times New Roman" w:hAnsi="Times New Roman" w:cs="Times New Roman"/>
          <w:b/>
        </w:rPr>
        <w:t>На основании ______________________________________________________________,</w:t>
      </w:r>
    </w:p>
    <w:p w:rsidR="00445FDB" w:rsidRPr="002E6AF8" w:rsidRDefault="00445FDB" w:rsidP="00A606A3">
      <w:pPr>
        <w:rPr>
          <w:rFonts w:ascii="Times New Roman" w:hAnsi="Times New Roman" w:cs="Times New Roman"/>
        </w:rPr>
      </w:pPr>
      <w:r w:rsidRPr="002E6AF8">
        <w:rPr>
          <w:rFonts w:ascii="Times New Roman" w:hAnsi="Times New Roman" w:cs="Times New Roman"/>
        </w:rPr>
        <w:t>п р и к а з ы в а ю:</w:t>
      </w:r>
    </w:p>
    <w:p w:rsidR="00A606A3" w:rsidRPr="002E6AF8" w:rsidRDefault="00A606A3" w:rsidP="00A606A3">
      <w:pPr>
        <w:ind w:firstLine="0"/>
        <w:rPr>
          <w:rFonts w:ascii="Times New Roman" w:hAnsi="Times New Roman" w:cs="Times New Roman"/>
          <w:b/>
        </w:rPr>
      </w:pPr>
      <w:r w:rsidRPr="002E6AF8">
        <w:rPr>
          <w:rFonts w:ascii="Times New Roman" w:hAnsi="Times New Roman" w:cs="Times New Roman"/>
          <w:b/>
        </w:rPr>
        <w:t>1. Провести проверку в отношении:_________</w:t>
      </w:r>
      <w:r w:rsidR="00972344" w:rsidRPr="002E6AF8">
        <w:rPr>
          <w:rFonts w:ascii="Times New Roman" w:hAnsi="Times New Roman" w:cs="Times New Roman"/>
          <w:b/>
        </w:rPr>
        <w:t>_____</w:t>
      </w:r>
      <w:r w:rsidRPr="002E6AF8">
        <w:rPr>
          <w:rFonts w:ascii="Times New Roman" w:hAnsi="Times New Roman" w:cs="Times New Roman"/>
          <w:b/>
        </w:rPr>
        <w:t>____________________________________</w:t>
      </w:r>
    </w:p>
    <w:p w:rsidR="00A606A3" w:rsidRPr="002E6AF8" w:rsidRDefault="00A606A3" w:rsidP="00BB5A65">
      <w:pPr>
        <w:ind w:left="3600" w:firstLine="0"/>
        <w:rPr>
          <w:rFonts w:ascii="Times New Roman" w:hAnsi="Times New Roman" w:cs="Times New Roman"/>
          <w:sz w:val="20"/>
          <w:szCs w:val="20"/>
        </w:rPr>
      </w:pPr>
      <w:r w:rsidRPr="002E6AF8">
        <w:rPr>
          <w:rFonts w:ascii="Times New Roman" w:hAnsi="Times New Roman" w:cs="Times New Roman"/>
          <w:sz w:val="20"/>
          <w:szCs w:val="20"/>
        </w:rPr>
        <w:t>(фамилия, имя, отчество (пос</w:t>
      </w:r>
      <w:r w:rsidR="00BB5A65" w:rsidRPr="002E6AF8">
        <w:rPr>
          <w:rFonts w:ascii="Times New Roman" w:hAnsi="Times New Roman" w:cs="Times New Roman"/>
          <w:sz w:val="20"/>
          <w:szCs w:val="20"/>
        </w:rPr>
        <w:t xml:space="preserve">леднее – при наличии) физического лица, </w:t>
      </w:r>
      <w:r w:rsidRPr="002E6AF8">
        <w:rPr>
          <w:rFonts w:ascii="Times New Roman" w:hAnsi="Times New Roman" w:cs="Times New Roman"/>
          <w:sz w:val="20"/>
          <w:szCs w:val="20"/>
        </w:rPr>
        <w:t>)</w:t>
      </w:r>
    </w:p>
    <w:p w:rsidR="00A606A3" w:rsidRPr="002E6AF8" w:rsidRDefault="00A606A3" w:rsidP="00A606A3">
      <w:pPr>
        <w:ind w:firstLine="0"/>
        <w:rPr>
          <w:rFonts w:ascii="Times New Roman" w:hAnsi="Times New Roman" w:cs="Times New Roman"/>
          <w:b/>
        </w:rPr>
      </w:pPr>
      <w:r w:rsidRPr="002E6AF8">
        <w:rPr>
          <w:rFonts w:ascii="Times New Roman" w:hAnsi="Times New Roman" w:cs="Times New Roman"/>
          <w:b/>
        </w:rPr>
        <w:t xml:space="preserve">2. Место нахождения:______________________________________________________________  </w:t>
      </w:r>
    </w:p>
    <w:p w:rsidR="00A606A3" w:rsidRPr="002E6AF8" w:rsidRDefault="00A606A3" w:rsidP="00972344">
      <w:pPr>
        <w:ind w:left="2880"/>
        <w:rPr>
          <w:rFonts w:ascii="Times New Roman" w:hAnsi="Times New Roman" w:cs="Times New Roman"/>
          <w:sz w:val="20"/>
          <w:szCs w:val="20"/>
        </w:rPr>
      </w:pPr>
      <w:r w:rsidRPr="002E6AF8">
        <w:rPr>
          <w:rFonts w:ascii="Times New Roman" w:hAnsi="Times New Roman" w:cs="Times New Roman"/>
          <w:sz w:val="20"/>
          <w:szCs w:val="20"/>
        </w:rPr>
        <w:t>( местонахождение земельного участка</w:t>
      </w:r>
      <w:r w:rsidR="00BB5A65" w:rsidRPr="002E6AF8">
        <w:rPr>
          <w:rFonts w:ascii="Times New Roman" w:hAnsi="Times New Roman" w:cs="Times New Roman"/>
          <w:sz w:val="20"/>
          <w:szCs w:val="20"/>
        </w:rPr>
        <w:t>, место жительства физического лица</w:t>
      </w:r>
      <w:r w:rsidRPr="002E6AF8">
        <w:rPr>
          <w:rFonts w:ascii="Times New Roman" w:hAnsi="Times New Roman" w:cs="Times New Roman"/>
          <w:sz w:val="20"/>
          <w:szCs w:val="20"/>
        </w:rPr>
        <w:t>)</w:t>
      </w:r>
    </w:p>
    <w:p w:rsidR="00A606A3" w:rsidRPr="002E6AF8" w:rsidRDefault="00A606A3" w:rsidP="00A606A3">
      <w:pPr>
        <w:ind w:firstLine="0"/>
        <w:rPr>
          <w:rFonts w:ascii="Times New Roman" w:hAnsi="Times New Roman" w:cs="Times New Roman"/>
          <w:b/>
        </w:rPr>
      </w:pPr>
      <w:r w:rsidRPr="002E6AF8">
        <w:rPr>
          <w:rFonts w:ascii="Times New Roman" w:hAnsi="Times New Roman" w:cs="Times New Roman"/>
          <w:b/>
        </w:rPr>
        <w:t>3. Назначить лицом(ами), уполномоченным(и) на проведение проверки:________________</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A606A3" w:rsidRPr="002E6AF8" w:rsidRDefault="00A606A3" w:rsidP="00A606A3">
      <w:pPr>
        <w:ind w:firstLine="0"/>
        <w:rPr>
          <w:rFonts w:ascii="Times New Roman" w:hAnsi="Times New Roman" w:cs="Times New Roman"/>
          <w:b/>
        </w:rPr>
      </w:pPr>
      <w:r w:rsidRPr="002E6AF8">
        <w:rPr>
          <w:rFonts w:ascii="Times New Roman" w:hAnsi="Times New Roman" w:cs="Times New Roman"/>
          <w:b/>
        </w:rPr>
        <w:t>4. Привлечь к проведению проверки в качестве экспертов, представителей экспертных организаций следующих лиц:_______________________________________________________</w:t>
      </w:r>
    </w:p>
    <w:p w:rsidR="00A606A3" w:rsidRPr="002E6AF8" w:rsidRDefault="00A606A3" w:rsidP="00A606A3">
      <w:pPr>
        <w:ind w:right="-1" w:firstLine="0"/>
        <w:rPr>
          <w:rFonts w:ascii="Times New Roman" w:hAnsi="Times New Roman" w:cs="Times New Roman"/>
          <w:sz w:val="20"/>
          <w:szCs w:val="20"/>
        </w:rPr>
      </w:pPr>
      <w:r w:rsidRPr="002E6AF8">
        <w:rPr>
          <w:rFonts w:ascii="Times New Roman" w:hAnsi="Times New Roman" w:cs="Times New Roman"/>
          <w:sz w:val="20"/>
          <w:szCs w:val="20"/>
        </w:rPr>
        <w:t>(фамилия, имя, отчество (последнее – при наличии), должности привлекаемых к проведению проверки</w:t>
      </w:r>
      <w:r w:rsidR="00972344" w:rsidRPr="002E6AF8">
        <w:rPr>
          <w:rFonts w:ascii="Times New Roman" w:hAnsi="Times New Roman" w:cs="Times New Roman"/>
          <w:sz w:val="20"/>
          <w:szCs w:val="20"/>
        </w:rPr>
        <w:t xml:space="preserve"> </w:t>
      </w:r>
      <w:r w:rsidRPr="002E6AF8">
        <w:rPr>
          <w:rFonts w:ascii="Times New Roman" w:hAnsi="Times New Roman" w:cs="Times New Roman"/>
          <w:sz w:val="20"/>
          <w:szCs w:val="20"/>
        </w:rPr>
        <w:t>экспертов и (или) наименование экспертной организации с указанием реквизитов свидетельства</w:t>
      </w:r>
      <w:r w:rsidR="00972344" w:rsidRPr="002E6AF8">
        <w:rPr>
          <w:rFonts w:ascii="Times New Roman" w:hAnsi="Times New Roman" w:cs="Times New Roman"/>
          <w:sz w:val="20"/>
          <w:szCs w:val="20"/>
        </w:rPr>
        <w:t xml:space="preserve"> </w:t>
      </w:r>
      <w:r w:rsidRPr="002E6AF8">
        <w:rPr>
          <w:rFonts w:ascii="Times New Roman" w:hAnsi="Times New Roman" w:cs="Times New Roman"/>
          <w:sz w:val="20"/>
          <w:szCs w:val="20"/>
        </w:rPr>
        <w:t>об аккредитации и наименования органа по аккредитации, выдавшего свидетельство об аккредитации)</w:t>
      </w:r>
    </w:p>
    <w:p w:rsidR="00A606A3" w:rsidRPr="002E6AF8" w:rsidRDefault="00A606A3" w:rsidP="00A606A3">
      <w:pPr>
        <w:ind w:right="-1" w:firstLine="0"/>
        <w:rPr>
          <w:rFonts w:ascii="Times New Roman" w:hAnsi="Times New Roman" w:cs="Times New Roman"/>
          <w:b/>
        </w:rPr>
      </w:pPr>
      <w:r w:rsidRPr="002E6AF8">
        <w:rPr>
          <w:rFonts w:ascii="Times New Roman" w:hAnsi="Times New Roman" w:cs="Times New Roman"/>
          <w:b/>
        </w:rPr>
        <w:t xml:space="preserve">5. Настоящая проверка проводится в рамках </w:t>
      </w:r>
      <w:r w:rsidRPr="002E6AF8">
        <w:rPr>
          <w:rFonts w:ascii="Times New Roman" w:hAnsi="Times New Roman" w:cs="Times New Roman"/>
          <w:u w:val="single"/>
        </w:rPr>
        <w:t>осуществление муниципального земельного контроля.</w:t>
      </w:r>
    </w:p>
    <w:p w:rsidR="00A606A3" w:rsidRPr="002E6AF8" w:rsidRDefault="00A606A3" w:rsidP="00A606A3">
      <w:pPr>
        <w:ind w:right="-1" w:firstLine="0"/>
        <w:rPr>
          <w:rFonts w:ascii="Times New Roman" w:hAnsi="Times New Roman" w:cs="Times New Roman"/>
          <w:b/>
        </w:rPr>
      </w:pPr>
      <w:r w:rsidRPr="002E6AF8">
        <w:rPr>
          <w:rFonts w:ascii="Times New Roman" w:hAnsi="Times New Roman" w:cs="Times New Roman"/>
          <w:b/>
        </w:rPr>
        <w:t>6. Установить, что:</w:t>
      </w:r>
    </w:p>
    <w:p w:rsidR="00A606A3" w:rsidRPr="002E6AF8" w:rsidRDefault="00A606A3" w:rsidP="00A606A3">
      <w:pPr>
        <w:ind w:firstLine="0"/>
        <w:rPr>
          <w:rFonts w:ascii="Times New Roman" w:hAnsi="Times New Roman" w:cs="Times New Roman"/>
          <w:sz w:val="2"/>
          <w:szCs w:val="2"/>
        </w:rPr>
      </w:pPr>
      <w:r w:rsidRPr="002E6AF8">
        <w:rPr>
          <w:rFonts w:ascii="Times New Roman" w:hAnsi="Times New Roman" w:cs="Times New Roman"/>
          <w:b/>
        </w:rPr>
        <w:t>настоящая проверка проводится с целью:____________________________________________</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При установлении целей проводимой проверки указывается следующая информация:</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а) в случае проведения плановой проверки:</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 ссылка на утвержденный ежегодный план проведения плановых проверок;</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б) в случае проведения внеплановой проверки:</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 реквизиты поступивших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 xml:space="preserve">– сведения о выявленных в ходе проведения мероприятия по контролю без взаимодействия с </w:t>
      </w:r>
      <w:r w:rsidRPr="002E6AF8">
        <w:rPr>
          <w:rFonts w:ascii="Times New Roman" w:hAnsi="Times New Roman" w:cs="Times New Roman"/>
          <w:sz w:val="20"/>
          <w:szCs w:val="20"/>
        </w:rPr>
        <w:lastRenderedPageBreak/>
        <w:t>гражданином;</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 реквизиты прилагаемой к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606A3" w:rsidRPr="002E6AF8" w:rsidRDefault="00A606A3" w:rsidP="00A606A3">
      <w:pPr>
        <w:spacing w:before="120"/>
        <w:ind w:firstLine="0"/>
        <w:rPr>
          <w:rFonts w:ascii="Times New Roman" w:hAnsi="Times New Roman" w:cs="Times New Roman"/>
        </w:rPr>
      </w:pPr>
      <w:r w:rsidRPr="002E6AF8">
        <w:rPr>
          <w:rFonts w:ascii="Times New Roman" w:hAnsi="Times New Roman" w:cs="Times New Roman"/>
          <w:b/>
        </w:rPr>
        <w:t>задачами настоящей проверки являются</w:t>
      </w:r>
      <w:r w:rsidRPr="002E6AF8">
        <w:rPr>
          <w:rFonts w:ascii="Times New Roman" w:hAnsi="Times New Roman" w:cs="Times New Roman"/>
        </w:rPr>
        <w:t>:___________________________________________</w:t>
      </w:r>
    </w:p>
    <w:p w:rsidR="00A606A3" w:rsidRPr="002E6AF8" w:rsidRDefault="00A606A3" w:rsidP="00A606A3">
      <w:pPr>
        <w:spacing w:before="120"/>
        <w:ind w:firstLine="0"/>
        <w:rPr>
          <w:rFonts w:ascii="Times New Roman" w:hAnsi="Times New Roman" w:cs="Times New Roman"/>
          <w:b/>
        </w:rPr>
      </w:pPr>
      <w:r w:rsidRPr="002E6AF8">
        <w:rPr>
          <w:rFonts w:ascii="Times New Roman" w:hAnsi="Times New Roman" w:cs="Times New Roman"/>
          <w:b/>
        </w:rPr>
        <w:t>7. Предметом настоящей проверки является (отметить нужное):</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соблюдение обязательных требований и (или) требований, установленных муниципальными правовыми актами;</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выполнение предписаний органов контроля;</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проведение мероприятий:</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по обеспечению безопасности муниципального образования «Город Майкоп»;</w:t>
      </w:r>
    </w:p>
    <w:p w:rsidR="00A606A3" w:rsidRPr="002E6AF8" w:rsidRDefault="00A606A3" w:rsidP="00A606A3">
      <w:pPr>
        <w:ind w:firstLine="0"/>
        <w:rPr>
          <w:rFonts w:ascii="Times New Roman" w:hAnsi="Times New Roman" w:cs="Times New Roman"/>
          <w:sz w:val="20"/>
          <w:szCs w:val="20"/>
        </w:rPr>
      </w:pPr>
      <w:r w:rsidRPr="002E6AF8">
        <w:rPr>
          <w:rFonts w:ascii="Times New Roman" w:hAnsi="Times New Roman" w:cs="Times New Roman"/>
          <w:sz w:val="20"/>
          <w:szCs w:val="20"/>
        </w:rPr>
        <w:t>по ликвидации последствий причинения такого вреда.</w:t>
      </w:r>
    </w:p>
    <w:p w:rsidR="00A606A3" w:rsidRPr="002E6AF8" w:rsidRDefault="00A606A3" w:rsidP="00A606A3">
      <w:pPr>
        <w:ind w:firstLine="0"/>
        <w:rPr>
          <w:rFonts w:ascii="Times New Roman" w:hAnsi="Times New Roman" w:cs="Times New Roman"/>
          <w:sz w:val="2"/>
          <w:szCs w:val="2"/>
        </w:rPr>
      </w:pPr>
      <w:r w:rsidRPr="002E6AF8">
        <w:rPr>
          <w:rFonts w:ascii="Times New Roman" w:hAnsi="Times New Roman" w:cs="Times New Roman"/>
          <w:b/>
        </w:rPr>
        <w:t>8.</w:t>
      </w:r>
      <w:r w:rsidRPr="002E6AF8">
        <w:rPr>
          <w:rFonts w:ascii="Times New Roman" w:hAnsi="Times New Roman" w:cs="Times New Roman"/>
          <w:b/>
          <w:lang w:val="en-US"/>
        </w:rPr>
        <w:t> </w:t>
      </w:r>
      <w:r w:rsidRPr="002E6AF8">
        <w:rPr>
          <w:rFonts w:ascii="Times New Roman" w:hAnsi="Times New Roman" w:cs="Times New Roman"/>
          <w:b/>
        </w:rPr>
        <w:t>Срок проведения проверки:_______________________________________________________</w:t>
      </w:r>
    </w:p>
    <w:tbl>
      <w:tblPr>
        <w:tblW w:w="0" w:type="auto"/>
        <w:tblInd w:w="28"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A606A3" w:rsidRPr="002E6AF8" w:rsidTr="00582E9F">
        <w:tc>
          <w:tcPr>
            <w:tcW w:w="3969" w:type="dxa"/>
            <w:tcBorders>
              <w:top w:val="nil"/>
              <w:left w:val="nil"/>
              <w:bottom w:val="nil"/>
              <w:right w:val="nil"/>
            </w:tcBorders>
            <w:vAlign w:val="bottom"/>
          </w:tcPr>
          <w:p w:rsidR="00A606A3" w:rsidRPr="002E6AF8" w:rsidRDefault="00A606A3" w:rsidP="00A606A3">
            <w:pPr>
              <w:ind w:firstLine="0"/>
              <w:rPr>
                <w:rFonts w:ascii="Times New Roman" w:hAnsi="Times New Roman" w:cs="Times New Roman"/>
              </w:rPr>
            </w:pPr>
            <w:r w:rsidRPr="002E6AF8">
              <w:rPr>
                <w:rFonts w:ascii="Times New Roman" w:hAnsi="Times New Roman" w:cs="Times New Roman"/>
              </w:rPr>
              <w:t>К проведению проверки приступить с</w:t>
            </w:r>
          </w:p>
        </w:tc>
        <w:tc>
          <w:tcPr>
            <w:tcW w:w="170" w:type="dxa"/>
            <w:tcBorders>
              <w:top w:val="nil"/>
              <w:left w:val="nil"/>
              <w:bottom w:val="nil"/>
              <w:right w:val="nil"/>
            </w:tcBorders>
            <w:vAlign w:val="bottom"/>
          </w:tcPr>
          <w:p w:rsidR="00A606A3" w:rsidRPr="002E6AF8" w:rsidRDefault="00A606A3" w:rsidP="00A606A3">
            <w:pPr>
              <w:ind w:firstLine="0"/>
              <w:jc w:val="right"/>
              <w:rPr>
                <w:rFonts w:ascii="Times New Roman" w:hAnsi="Times New Roman" w:cs="Times New Roman"/>
              </w:rPr>
            </w:pPr>
            <w:r w:rsidRPr="002E6AF8">
              <w:rPr>
                <w:rFonts w:ascii="Times New Roman" w:hAnsi="Times New Roman" w:cs="Times New Roman"/>
              </w:rPr>
              <w:t>«</w:t>
            </w:r>
          </w:p>
        </w:tc>
        <w:tc>
          <w:tcPr>
            <w:tcW w:w="454" w:type="dxa"/>
            <w:tcBorders>
              <w:top w:val="nil"/>
              <w:left w:val="nil"/>
              <w:bottom w:val="single" w:sz="4" w:space="0" w:color="auto"/>
              <w:right w:val="nil"/>
            </w:tcBorders>
            <w:vAlign w:val="bottom"/>
          </w:tcPr>
          <w:p w:rsidR="00A606A3" w:rsidRPr="002E6AF8" w:rsidRDefault="00A606A3" w:rsidP="00A606A3">
            <w:pPr>
              <w:ind w:firstLine="0"/>
              <w:jc w:val="center"/>
              <w:rPr>
                <w:rFonts w:ascii="Times New Roman" w:hAnsi="Times New Roman" w:cs="Times New Roman"/>
              </w:rPr>
            </w:pPr>
          </w:p>
        </w:tc>
        <w:tc>
          <w:tcPr>
            <w:tcW w:w="255" w:type="dxa"/>
            <w:tcBorders>
              <w:top w:val="nil"/>
              <w:left w:val="nil"/>
              <w:bottom w:val="nil"/>
              <w:right w:val="nil"/>
            </w:tcBorders>
            <w:vAlign w:val="bottom"/>
          </w:tcPr>
          <w:p w:rsidR="00A606A3" w:rsidRPr="002E6AF8" w:rsidRDefault="00A606A3" w:rsidP="00A606A3">
            <w:pPr>
              <w:ind w:firstLine="0"/>
              <w:rPr>
                <w:rFonts w:ascii="Times New Roman" w:hAnsi="Times New Roman" w:cs="Times New Roman"/>
              </w:rPr>
            </w:pPr>
            <w:r w:rsidRPr="002E6AF8">
              <w:rPr>
                <w:rFonts w:ascii="Times New Roman" w:hAnsi="Times New Roman" w:cs="Times New Roman"/>
              </w:rPr>
              <w:t>»</w:t>
            </w:r>
          </w:p>
        </w:tc>
        <w:tc>
          <w:tcPr>
            <w:tcW w:w="1588" w:type="dxa"/>
            <w:tcBorders>
              <w:top w:val="nil"/>
              <w:left w:val="nil"/>
              <w:bottom w:val="single" w:sz="4" w:space="0" w:color="auto"/>
              <w:right w:val="nil"/>
            </w:tcBorders>
            <w:vAlign w:val="bottom"/>
          </w:tcPr>
          <w:p w:rsidR="00A606A3" w:rsidRPr="002E6AF8" w:rsidRDefault="00A606A3" w:rsidP="00A606A3">
            <w:pPr>
              <w:ind w:firstLine="0"/>
              <w:jc w:val="center"/>
              <w:rPr>
                <w:rFonts w:ascii="Times New Roman" w:hAnsi="Times New Roman" w:cs="Times New Roman"/>
              </w:rPr>
            </w:pPr>
          </w:p>
        </w:tc>
        <w:tc>
          <w:tcPr>
            <w:tcW w:w="397" w:type="dxa"/>
            <w:tcBorders>
              <w:top w:val="nil"/>
              <w:left w:val="nil"/>
              <w:bottom w:val="nil"/>
              <w:right w:val="nil"/>
            </w:tcBorders>
            <w:vAlign w:val="bottom"/>
          </w:tcPr>
          <w:p w:rsidR="00A606A3" w:rsidRPr="002E6AF8" w:rsidRDefault="00A606A3" w:rsidP="00A606A3">
            <w:pPr>
              <w:ind w:firstLine="0"/>
              <w:jc w:val="right"/>
              <w:rPr>
                <w:rFonts w:ascii="Times New Roman" w:hAnsi="Times New Roman" w:cs="Times New Roman"/>
              </w:rPr>
            </w:pPr>
            <w:r w:rsidRPr="002E6AF8">
              <w:rPr>
                <w:rFonts w:ascii="Times New Roman" w:hAnsi="Times New Roman" w:cs="Times New Roman"/>
              </w:rPr>
              <w:t>20</w:t>
            </w:r>
          </w:p>
        </w:tc>
        <w:tc>
          <w:tcPr>
            <w:tcW w:w="369" w:type="dxa"/>
            <w:tcBorders>
              <w:top w:val="nil"/>
              <w:left w:val="nil"/>
              <w:bottom w:val="single" w:sz="4" w:space="0" w:color="auto"/>
              <w:right w:val="nil"/>
            </w:tcBorders>
            <w:vAlign w:val="bottom"/>
          </w:tcPr>
          <w:p w:rsidR="00A606A3" w:rsidRPr="002E6AF8" w:rsidRDefault="00A606A3" w:rsidP="00A606A3">
            <w:pPr>
              <w:ind w:firstLine="0"/>
              <w:rPr>
                <w:rFonts w:ascii="Times New Roman" w:hAnsi="Times New Roman" w:cs="Times New Roman"/>
              </w:rPr>
            </w:pPr>
          </w:p>
        </w:tc>
        <w:tc>
          <w:tcPr>
            <w:tcW w:w="764" w:type="dxa"/>
            <w:tcBorders>
              <w:top w:val="nil"/>
              <w:left w:val="nil"/>
              <w:bottom w:val="nil"/>
              <w:right w:val="nil"/>
            </w:tcBorders>
            <w:vAlign w:val="bottom"/>
          </w:tcPr>
          <w:p w:rsidR="00A606A3" w:rsidRPr="002E6AF8" w:rsidRDefault="00A606A3" w:rsidP="00A606A3">
            <w:pPr>
              <w:ind w:left="57" w:firstLine="0"/>
              <w:rPr>
                <w:rFonts w:ascii="Times New Roman" w:hAnsi="Times New Roman" w:cs="Times New Roman"/>
              </w:rPr>
            </w:pPr>
            <w:r w:rsidRPr="002E6AF8">
              <w:rPr>
                <w:rFonts w:ascii="Times New Roman" w:hAnsi="Times New Roman" w:cs="Times New Roman"/>
              </w:rPr>
              <w:t>года.</w:t>
            </w:r>
          </w:p>
        </w:tc>
      </w:tr>
    </w:tbl>
    <w:p w:rsidR="00A606A3" w:rsidRPr="002E6AF8" w:rsidRDefault="00A606A3" w:rsidP="00A606A3">
      <w:pPr>
        <w:spacing w:after="180"/>
        <w:ind w:firstLine="0"/>
        <w:rPr>
          <w:rFonts w:ascii="Times New Roman" w:hAnsi="Times New Roman" w:cs="Times New Roman"/>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A606A3" w:rsidRPr="002E6AF8" w:rsidTr="00582E9F">
        <w:tc>
          <w:tcPr>
            <w:tcW w:w="3232" w:type="dxa"/>
            <w:tcBorders>
              <w:top w:val="nil"/>
              <w:left w:val="nil"/>
              <w:bottom w:val="nil"/>
              <w:right w:val="nil"/>
            </w:tcBorders>
            <w:vAlign w:val="bottom"/>
          </w:tcPr>
          <w:p w:rsidR="00A606A3" w:rsidRPr="002E6AF8" w:rsidRDefault="00A606A3" w:rsidP="00A606A3">
            <w:pPr>
              <w:ind w:firstLine="0"/>
              <w:rPr>
                <w:rFonts w:ascii="Times New Roman" w:hAnsi="Times New Roman" w:cs="Times New Roman"/>
              </w:rPr>
            </w:pPr>
            <w:r w:rsidRPr="002E6AF8">
              <w:rPr>
                <w:rFonts w:ascii="Times New Roman" w:hAnsi="Times New Roman" w:cs="Times New Roman"/>
              </w:rPr>
              <w:t>Проверку окончить не позднее</w:t>
            </w:r>
          </w:p>
        </w:tc>
        <w:tc>
          <w:tcPr>
            <w:tcW w:w="170" w:type="dxa"/>
            <w:tcBorders>
              <w:top w:val="nil"/>
              <w:left w:val="nil"/>
              <w:bottom w:val="nil"/>
              <w:right w:val="nil"/>
            </w:tcBorders>
            <w:vAlign w:val="bottom"/>
          </w:tcPr>
          <w:p w:rsidR="00A606A3" w:rsidRPr="002E6AF8" w:rsidRDefault="00A606A3" w:rsidP="00A606A3">
            <w:pPr>
              <w:ind w:firstLine="0"/>
              <w:jc w:val="right"/>
              <w:rPr>
                <w:rFonts w:ascii="Times New Roman" w:hAnsi="Times New Roman" w:cs="Times New Roman"/>
              </w:rPr>
            </w:pPr>
            <w:r w:rsidRPr="002E6AF8">
              <w:rPr>
                <w:rFonts w:ascii="Times New Roman" w:hAnsi="Times New Roman" w:cs="Times New Roman"/>
              </w:rPr>
              <w:t>«</w:t>
            </w:r>
          </w:p>
        </w:tc>
        <w:tc>
          <w:tcPr>
            <w:tcW w:w="454" w:type="dxa"/>
            <w:tcBorders>
              <w:top w:val="nil"/>
              <w:left w:val="nil"/>
              <w:bottom w:val="single" w:sz="4" w:space="0" w:color="auto"/>
              <w:right w:val="nil"/>
            </w:tcBorders>
            <w:vAlign w:val="bottom"/>
          </w:tcPr>
          <w:p w:rsidR="00A606A3" w:rsidRPr="002E6AF8" w:rsidRDefault="00A606A3" w:rsidP="00A606A3">
            <w:pPr>
              <w:ind w:firstLine="0"/>
              <w:jc w:val="center"/>
              <w:rPr>
                <w:rFonts w:ascii="Times New Roman" w:hAnsi="Times New Roman" w:cs="Times New Roman"/>
              </w:rPr>
            </w:pPr>
          </w:p>
        </w:tc>
        <w:tc>
          <w:tcPr>
            <w:tcW w:w="255" w:type="dxa"/>
            <w:tcBorders>
              <w:top w:val="nil"/>
              <w:left w:val="nil"/>
              <w:bottom w:val="nil"/>
              <w:right w:val="nil"/>
            </w:tcBorders>
            <w:vAlign w:val="bottom"/>
          </w:tcPr>
          <w:p w:rsidR="00A606A3" w:rsidRPr="002E6AF8" w:rsidRDefault="00A606A3" w:rsidP="00A606A3">
            <w:pPr>
              <w:ind w:firstLine="0"/>
              <w:rPr>
                <w:rFonts w:ascii="Times New Roman" w:hAnsi="Times New Roman" w:cs="Times New Roman"/>
              </w:rPr>
            </w:pPr>
            <w:r w:rsidRPr="002E6AF8">
              <w:rPr>
                <w:rFonts w:ascii="Times New Roman" w:hAnsi="Times New Roman" w:cs="Times New Roman"/>
              </w:rPr>
              <w:t>»</w:t>
            </w:r>
          </w:p>
        </w:tc>
        <w:tc>
          <w:tcPr>
            <w:tcW w:w="1588" w:type="dxa"/>
            <w:tcBorders>
              <w:top w:val="nil"/>
              <w:left w:val="nil"/>
              <w:bottom w:val="single" w:sz="4" w:space="0" w:color="auto"/>
              <w:right w:val="nil"/>
            </w:tcBorders>
            <w:vAlign w:val="bottom"/>
          </w:tcPr>
          <w:p w:rsidR="00A606A3" w:rsidRPr="002E6AF8" w:rsidRDefault="00A606A3" w:rsidP="00A606A3">
            <w:pPr>
              <w:ind w:firstLine="0"/>
              <w:jc w:val="center"/>
              <w:rPr>
                <w:rFonts w:ascii="Times New Roman" w:hAnsi="Times New Roman" w:cs="Times New Roman"/>
              </w:rPr>
            </w:pPr>
          </w:p>
        </w:tc>
        <w:tc>
          <w:tcPr>
            <w:tcW w:w="397" w:type="dxa"/>
            <w:tcBorders>
              <w:top w:val="nil"/>
              <w:left w:val="nil"/>
              <w:bottom w:val="nil"/>
              <w:right w:val="nil"/>
            </w:tcBorders>
            <w:vAlign w:val="bottom"/>
          </w:tcPr>
          <w:p w:rsidR="00A606A3" w:rsidRPr="002E6AF8" w:rsidRDefault="00A606A3" w:rsidP="00A606A3">
            <w:pPr>
              <w:ind w:firstLine="0"/>
              <w:jc w:val="right"/>
              <w:rPr>
                <w:rFonts w:ascii="Times New Roman" w:hAnsi="Times New Roman" w:cs="Times New Roman"/>
              </w:rPr>
            </w:pPr>
            <w:r w:rsidRPr="002E6AF8">
              <w:rPr>
                <w:rFonts w:ascii="Times New Roman" w:hAnsi="Times New Roman" w:cs="Times New Roman"/>
              </w:rPr>
              <w:t>20</w:t>
            </w:r>
          </w:p>
        </w:tc>
        <w:tc>
          <w:tcPr>
            <w:tcW w:w="369" w:type="dxa"/>
            <w:tcBorders>
              <w:top w:val="nil"/>
              <w:left w:val="nil"/>
              <w:bottom w:val="single" w:sz="4" w:space="0" w:color="auto"/>
              <w:right w:val="nil"/>
            </w:tcBorders>
            <w:vAlign w:val="bottom"/>
          </w:tcPr>
          <w:p w:rsidR="00A606A3" w:rsidRPr="002E6AF8" w:rsidRDefault="00A606A3" w:rsidP="00A606A3">
            <w:pPr>
              <w:ind w:firstLine="0"/>
              <w:rPr>
                <w:rFonts w:ascii="Times New Roman" w:hAnsi="Times New Roman" w:cs="Times New Roman"/>
              </w:rPr>
            </w:pPr>
          </w:p>
        </w:tc>
        <w:tc>
          <w:tcPr>
            <w:tcW w:w="764" w:type="dxa"/>
            <w:tcBorders>
              <w:top w:val="nil"/>
              <w:left w:val="nil"/>
              <w:bottom w:val="nil"/>
              <w:right w:val="nil"/>
            </w:tcBorders>
            <w:vAlign w:val="bottom"/>
          </w:tcPr>
          <w:p w:rsidR="00A606A3" w:rsidRPr="002E6AF8" w:rsidRDefault="00A606A3" w:rsidP="00A606A3">
            <w:pPr>
              <w:ind w:left="57" w:firstLine="0"/>
              <w:rPr>
                <w:rFonts w:ascii="Times New Roman" w:hAnsi="Times New Roman" w:cs="Times New Roman"/>
              </w:rPr>
            </w:pPr>
            <w:r w:rsidRPr="002E6AF8">
              <w:rPr>
                <w:rFonts w:ascii="Times New Roman" w:hAnsi="Times New Roman" w:cs="Times New Roman"/>
              </w:rPr>
              <w:t>года.</w:t>
            </w:r>
          </w:p>
        </w:tc>
      </w:tr>
    </w:tbl>
    <w:p w:rsidR="00A606A3" w:rsidRPr="002E6AF8" w:rsidRDefault="00A606A3" w:rsidP="00A606A3">
      <w:pPr>
        <w:ind w:firstLine="0"/>
        <w:rPr>
          <w:rFonts w:ascii="Times New Roman" w:hAnsi="Times New Roman" w:cs="Times New Roman"/>
          <w:b/>
        </w:rPr>
      </w:pPr>
      <w:r w:rsidRPr="002E6AF8">
        <w:rPr>
          <w:rFonts w:ascii="Times New Roman" w:hAnsi="Times New Roman" w:cs="Times New Roman"/>
          <w:b/>
        </w:rPr>
        <w:t>9. Правовые основания проведения проверки:________________________________________</w:t>
      </w:r>
    </w:p>
    <w:p w:rsidR="00A606A3" w:rsidRPr="002E6AF8" w:rsidRDefault="00A606A3" w:rsidP="00A606A3">
      <w:pPr>
        <w:ind w:firstLine="0"/>
        <w:rPr>
          <w:rFonts w:ascii="Times New Roman" w:hAnsi="Times New Roman" w:cs="Times New Roman"/>
        </w:rPr>
      </w:pPr>
      <w:r w:rsidRPr="002E6AF8">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A606A3" w:rsidRPr="002E6AF8" w:rsidRDefault="00A606A3" w:rsidP="00A606A3">
      <w:pPr>
        <w:ind w:firstLine="0"/>
        <w:rPr>
          <w:rFonts w:ascii="Times New Roman" w:hAnsi="Times New Roman" w:cs="Times New Roman"/>
          <w:sz w:val="2"/>
          <w:szCs w:val="2"/>
        </w:rPr>
      </w:pPr>
      <w:r w:rsidRPr="002E6AF8">
        <w:rPr>
          <w:rFonts w:ascii="Times New Roman" w:hAnsi="Times New Roman" w:cs="Times New Roman"/>
          <w:b/>
        </w:rPr>
        <w:t>10. Обязательные требования и (или) требования, установленные муниципальными правовыми актами, подлежащие проверке ___________________________________________</w:t>
      </w:r>
    </w:p>
    <w:p w:rsidR="00A606A3" w:rsidRPr="002E6AF8" w:rsidRDefault="00A606A3" w:rsidP="00A606A3">
      <w:pPr>
        <w:ind w:firstLine="0"/>
        <w:rPr>
          <w:rFonts w:ascii="Times New Roman" w:hAnsi="Times New Roman" w:cs="Times New Roman"/>
          <w:b/>
        </w:rPr>
      </w:pPr>
      <w:r w:rsidRPr="002E6AF8">
        <w:rPr>
          <w:rFonts w:ascii="Times New Roman" w:hAnsi="Times New Roman" w:cs="Times New Roman"/>
          <w:b/>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606A3" w:rsidRPr="002E6AF8" w:rsidRDefault="00A606A3" w:rsidP="00A606A3">
      <w:pPr>
        <w:ind w:firstLine="0"/>
        <w:rPr>
          <w:rFonts w:ascii="Times New Roman" w:hAnsi="Times New Roman" w:cs="Times New Roman"/>
        </w:rPr>
      </w:pPr>
      <w:r w:rsidRPr="002E6AF8">
        <w:rPr>
          <w:rFonts w:ascii="Times New Roman" w:hAnsi="Times New Roman" w:cs="Times New Roman"/>
        </w:rPr>
        <w:t xml:space="preserve">1)  </w:t>
      </w:r>
    </w:p>
    <w:p w:rsidR="00A606A3" w:rsidRPr="002E6AF8" w:rsidRDefault="00A606A3" w:rsidP="00A606A3">
      <w:pPr>
        <w:pBdr>
          <w:top w:val="single" w:sz="4" w:space="1" w:color="auto"/>
        </w:pBdr>
        <w:ind w:left="312" w:firstLine="0"/>
        <w:rPr>
          <w:rFonts w:ascii="Times New Roman" w:hAnsi="Times New Roman" w:cs="Times New Roman"/>
          <w:sz w:val="2"/>
          <w:szCs w:val="2"/>
        </w:rPr>
      </w:pPr>
    </w:p>
    <w:p w:rsidR="00A606A3" w:rsidRPr="002E6AF8" w:rsidRDefault="00A606A3" w:rsidP="00A606A3">
      <w:pPr>
        <w:ind w:firstLine="0"/>
        <w:rPr>
          <w:rFonts w:ascii="Times New Roman" w:hAnsi="Times New Roman" w:cs="Times New Roman"/>
        </w:rPr>
      </w:pPr>
      <w:r w:rsidRPr="002E6AF8">
        <w:rPr>
          <w:rFonts w:ascii="Times New Roman" w:hAnsi="Times New Roman" w:cs="Times New Roman"/>
        </w:rPr>
        <w:t xml:space="preserve">2)  </w:t>
      </w:r>
    </w:p>
    <w:p w:rsidR="00A606A3" w:rsidRPr="002E6AF8" w:rsidRDefault="00A606A3" w:rsidP="00A606A3">
      <w:pPr>
        <w:pBdr>
          <w:top w:val="single" w:sz="4" w:space="1" w:color="auto"/>
        </w:pBdr>
        <w:ind w:left="312" w:firstLine="0"/>
        <w:rPr>
          <w:rFonts w:ascii="Times New Roman" w:hAnsi="Times New Roman" w:cs="Times New Roman"/>
          <w:sz w:val="2"/>
          <w:szCs w:val="2"/>
        </w:rPr>
      </w:pPr>
    </w:p>
    <w:p w:rsidR="00A606A3" w:rsidRPr="002E6AF8" w:rsidRDefault="00A606A3" w:rsidP="00A606A3">
      <w:pPr>
        <w:ind w:firstLine="0"/>
        <w:rPr>
          <w:rFonts w:ascii="Times New Roman" w:hAnsi="Times New Roman" w:cs="Times New Roman"/>
        </w:rPr>
      </w:pPr>
      <w:r w:rsidRPr="002E6AF8">
        <w:rPr>
          <w:rFonts w:ascii="Times New Roman" w:hAnsi="Times New Roman" w:cs="Times New Roman"/>
        </w:rPr>
        <w:t xml:space="preserve">3)  </w:t>
      </w:r>
    </w:p>
    <w:p w:rsidR="00A606A3" w:rsidRPr="002E6AF8" w:rsidRDefault="00A606A3" w:rsidP="00A606A3">
      <w:pPr>
        <w:pBdr>
          <w:top w:val="single" w:sz="4" w:space="1" w:color="auto"/>
        </w:pBdr>
        <w:ind w:left="312" w:firstLine="0"/>
        <w:rPr>
          <w:rFonts w:ascii="Times New Roman" w:hAnsi="Times New Roman" w:cs="Times New Roman"/>
          <w:sz w:val="2"/>
          <w:szCs w:val="2"/>
        </w:rPr>
      </w:pPr>
    </w:p>
    <w:p w:rsidR="00A606A3" w:rsidRPr="002E6AF8" w:rsidRDefault="00A606A3" w:rsidP="00A606A3">
      <w:pPr>
        <w:ind w:firstLine="0"/>
        <w:rPr>
          <w:rFonts w:ascii="Times New Roman" w:hAnsi="Times New Roman" w:cs="Times New Roman"/>
          <w:b/>
        </w:rPr>
      </w:pPr>
      <w:r w:rsidRPr="002E6AF8">
        <w:rPr>
          <w:rFonts w:ascii="Times New Roman" w:hAnsi="Times New Roman" w:cs="Times New Roman"/>
          <w:b/>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наличии):_________________________________________________________________________</w:t>
      </w:r>
    </w:p>
    <w:p w:rsidR="00A606A3" w:rsidRPr="002E6AF8" w:rsidRDefault="00A606A3" w:rsidP="00A606A3">
      <w:pPr>
        <w:ind w:firstLine="0"/>
        <w:rPr>
          <w:rFonts w:ascii="Times New Roman" w:hAnsi="Times New Roman" w:cs="Times New Roman"/>
        </w:rPr>
      </w:pPr>
      <w:r w:rsidRPr="002E6AF8">
        <w:rPr>
          <w:rFonts w:ascii="Times New Roman" w:hAnsi="Times New Roman" w:cs="Times New Roman"/>
        </w:rPr>
        <w:t xml:space="preserve">                                  (с указанием наименований, номеров и дат их принятия)</w:t>
      </w:r>
    </w:p>
    <w:p w:rsidR="00A606A3" w:rsidRPr="002E6AF8" w:rsidRDefault="00A606A3" w:rsidP="00A606A3">
      <w:pPr>
        <w:ind w:firstLine="0"/>
        <w:rPr>
          <w:rFonts w:ascii="Times New Roman" w:hAnsi="Times New Roman" w:cs="Times New Roman"/>
          <w:b/>
        </w:rPr>
      </w:pPr>
      <w:r w:rsidRPr="002E6AF8">
        <w:rPr>
          <w:rFonts w:ascii="Times New Roman" w:hAnsi="Times New Roman" w:cs="Times New Roman"/>
          <w:b/>
        </w:rPr>
        <w:t>13. Перечень документов, представление которых гражданином необходимо для достижения целей и задач проведения проверки:</w:t>
      </w:r>
    </w:p>
    <w:p w:rsidR="00A606A3" w:rsidRDefault="00A606A3" w:rsidP="00A606A3">
      <w:pPr>
        <w:rPr>
          <w:rFonts w:ascii="Times New Roman" w:hAnsi="Times New Roman" w:cs="Times New Roman"/>
        </w:rPr>
      </w:pPr>
    </w:p>
    <w:p w:rsidR="00BF328C" w:rsidRDefault="00BF328C" w:rsidP="00A606A3">
      <w:pPr>
        <w:rPr>
          <w:rFonts w:ascii="Times New Roman" w:hAnsi="Times New Roman" w:cs="Times New Roman"/>
        </w:rPr>
      </w:pPr>
    </w:p>
    <w:p w:rsidR="00BF328C" w:rsidRDefault="00BF328C" w:rsidP="00A606A3">
      <w:pPr>
        <w:rPr>
          <w:rFonts w:ascii="Times New Roman" w:hAnsi="Times New Roman" w:cs="Times New Roman"/>
        </w:rPr>
      </w:pPr>
    </w:p>
    <w:p w:rsidR="00BF328C" w:rsidRDefault="00BF328C" w:rsidP="00A606A3">
      <w:pPr>
        <w:rPr>
          <w:rFonts w:ascii="Times New Roman" w:hAnsi="Times New Roman" w:cs="Times New Roman"/>
        </w:rPr>
      </w:pPr>
    </w:p>
    <w:p w:rsidR="00BF328C" w:rsidRDefault="00BF328C" w:rsidP="00A606A3">
      <w:pPr>
        <w:rPr>
          <w:rFonts w:ascii="Times New Roman" w:hAnsi="Times New Roman" w:cs="Times New Roman"/>
        </w:rPr>
      </w:pPr>
    </w:p>
    <w:p w:rsidR="00BF328C" w:rsidRPr="002E6AF8" w:rsidRDefault="00BF328C" w:rsidP="00A606A3">
      <w:pPr>
        <w:rPr>
          <w:rFonts w:ascii="Times New Roman" w:hAnsi="Times New Roman" w:cs="Times New Roman"/>
        </w:rPr>
      </w:pPr>
    </w:p>
    <w:p w:rsidR="00A606A3" w:rsidRDefault="00A606A3" w:rsidP="00A606A3">
      <w:pPr>
        <w:pBdr>
          <w:top w:val="single" w:sz="4" w:space="1" w:color="auto"/>
        </w:pBdr>
        <w:spacing w:after="240"/>
        <w:rPr>
          <w:rFonts w:ascii="Times New Roman" w:hAnsi="Times New Roman" w:cs="Times New Roman"/>
          <w:sz w:val="2"/>
          <w:szCs w:val="2"/>
        </w:rPr>
      </w:pPr>
    </w:p>
    <w:p w:rsidR="00BF328C" w:rsidRDefault="00BF328C" w:rsidP="00A606A3">
      <w:pPr>
        <w:pBdr>
          <w:top w:val="single" w:sz="4" w:space="1" w:color="auto"/>
        </w:pBdr>
        <w:spacing w:after="240"/>
        <w:rPr>
          <w:rFonts w:ascii="Times New Roman" w:hAnsi="Times New Roman" w:cs="Times New Roman"/>
          <w:sz w:val="2"/>
          <w:szCs w:val="2"/>
        </w:rPr>
      </w:pPr>
    </w:p>
    <w:p w:rsidR="00BF328C" w:rsidRPr="002E6AF8" w:rsidRDefault="00BF328C" w:rsidP="00A606A3">
      <w:pPr>
        <w:pBdr>
          <w:top w:val="single" w:sz="4" w:space="1" w:color="auto"/>
        </w:pBdr>
        <w:spacing w:after="240"/>
        <w:rPr>
          <w:rFonts w:ascii="Times New Roman" w:hAnsi="Times New Roman" w:cs="Times New Roman"/>
          <w:sz w:val="2"/>
          <w:szCs w:val="2"/>
        </w:rPr>
      </w:pPr>
    </w:p>
    <w:p w:rsidR="00A606A3" w:rsidRPr="002E6AF8" w:rsidRDefault="00A606A3" w:rsidP="00A606A3">
      <w:pPr>
        <w:pBdr>
          <w:top w:val="single" w:sz="4" w:space="1" w:color="auto"/>
        </w:pBdr>
        <w:ind w:right="4535"/>
        <w:jc w:val="center"/>
        <w:rPr>
          <w:rFonts w:ascii="Times New Roman" w:hAnsi="Times New Roman" w:cs="Times New Roman"/>
          <w:sz w:val="20"/>
          <w:szCs w:val="20"/>
        </w:rPr>
      </w:pPr>
      <w:r w:rsidRPr="002E6AF8">
        <w:rPr>
          <w:rFonts w:ascii="Times New Roman" w:hAnsi="Times New Roman" w:cs="Times New Roman"/>
          <w:sz w:val="20"/>
          <w:szCs w:val="20"/>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приказ о проведении проверки)</w:t>
      </w:r>
    </w:p>
    <w:p w:rsidR="00A606A3" w:rsidRPr="002E6AF8" w:rsidRDefault="00A606A3" w:rsidP="00A606A3">
      <w:pPr>
        <w:spacing w:before="120"/>
        <w:ind w:left="5954"/>
        <w:jc w:val="center"/>
        <w:rPr>
          <w:rFonts w:ascii="Times New Roman" w:hAnsi="Times New Roman" w:cs="Times New Roman"/>
        </w:rPr>
      </w:pPr>
    </w:p>
    <w:p w:rsidR="007E6AED" w:rsidRPr="002E6AF8" w:rsidRDefault="007E6AED" w:rsidP="007E6AED">
      <w:pPr>
        <w:pBdr>
          <w:top w:val="single" w:sz="4" w:space="1" w:color="auto"/>
        </w:pBdr>
        <w:ind w:left="5954"/>
        <w:jc w:val="center"/>
        <w:rPr>
          <w:rFonts w:ascii="Times New Roman" w:hAnsi="Times New Roman" w:cs="Times New Roman"/>
          <w:sz w:val="20"/>
          <w:szCs w:val="20"/>
        </w:rPr>
      </w:pPr>
    </w:p>
    <w:p w:rsidR="00A606A3" w:rsidRPr="002E6AF8" w:rsidRDefault="007E6AED" w:rsidP="007E6AED">
      <w:pPr>
        <w:pBdr>
          <w:top w:val="single" w:sz="4" w:space="1" w:color="auto"/>
        </w:pBdr>
        <w:ind w:left="5954"/>
        <w:jc w:val="center"/>
        <w:rPr>
          <w:rFonts w:ascii="Times New Roman" w:hAnsi="Times New Roman" w:cs="Times New Roman"/>
          <w:sz w:val="20"/>
          <w:szCs w:val="20"/>
        </w:rPr>
      </w:pPr>
      <w:r w:rsidRPr="002E6AF8">
        <w:rPr>
          <w:rFonts w:ascii="Times New Roman" w:hAnsi="Times New Roman" w:cs="Times New Roman"/>
          <w:sz w:val="20"/>
          <w:szCs w:val="20"/>
        </w:rPr>
        <w:t>(подпись, заверенная печатью)</w:t>
      </w:r>
    </w:p>
    <w:p w:rsidR="00A606A3" w:rsidRPr="002E6AF8" w:rsidRDefault="00A606A3" w:rsidP="00A606A3">
      <w:pPr>
        <w:rPr>
          <w:rFonts w:ascii="Times New Roman" w:hAnsi="Times New Roman" w:cs="Times New Roman"/>
        </w:rPr>
      </w:pPr>
    </w:p>
    <w:p w:rsidR="00A606A3" w:rsidRPr="002E6AF8" w:rsidRDefault="00A606A3" w:rsidP="00A606A3">
      <w:pPr>
        <w:pBdr>
          <w:top w:val="single" w:sz="4" w:space="1" w:color="auto"/>
        </w:pBdr>
        <w:jc w:val="center"/>
        <w:rPr>
          <w:rFonts w:ascii="Times New Roman" w:hAnsi="Times New Roman" w:cs="Times New Roman"/>
          <w:sz w:val="20"/>
          <w:szCs w:val="20"/>
        </w:rPr>
      </w:pPr>
      <w:r w:rsidRPr="002E6AF8">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A606A3" w:rsidRPr="002E6AF8" w:rsidRDefault="00A606A3" w:rsidP="007E6AED">
      <w:pPr>
        <w:ind w:firstLine="0"/>
        <w:rPr>
          <w:rFonts w:ascii="Times New Roman" w:hAnsi="Times New Roman" w:cs="Times New Roman"/>
          <w:sz w:val="20"/>
          <w:szCs w:val="20"/>
        </w:rPr>
      </w:pPr>
    </w:p>
    <w:p w:rsidR="00BB5A65" w:rsidRPr="002E6AF8" w:rsidRDefault="00BB5A65" w:rsidP="007D4AA6">
      <w:pPr>
        <w:jc w:val="right"/>
        <w:rPr>
          <w:rFonts w:ascii="Times New Roman" w:hAnsi="Times New Roman" w:cs="Times New Roman"/>
          <w:sz w:val="28"/>
          <w:szCs w:val="28"/>
        </w:rPr>
      </w:pPr>
      <w:bookmarkStart w:id="75" w:name="sub_1400"/>
    </w:p>
    <w:p w:rsidR="00BB5A65" w:rsidRPr="002E6AF8" w:rsidRDefault="00BB5A65" w:rsidP="007D4AA6">
      <w:pPr>
        <w:jc w:val="right"/>
        <w:rPr>
          <w:rFonts w:ascii="Times New Roman" w:hAnsi="Times New Roman" w:cs="Times New Roman"/>
          <w:sz w:val="28"/>
          <w:szCs w:val="28"/>
        </w:rPr>
      </w:pPr>
    </w:p>
    <w:p w:rsidR="00BB5A65" w:rsidRDefault="00BB5A65"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Default="00BF328C" w:rsidP="007D4AA6">
      <w:pPr>
        <w:jc w:val="right"/>
        <w:rPr>
          <w:rFonts w:ascii="Times New Roman" w:hAnsi="Times New Roman" w:cs="Times New Roman"/>
          <w:sz w:val="28"/>
          <w:szCs w:val="28"/>
        </w:rPr>
      </w:pPr>
    </w:p>
    <w:p w:rsidR="00BF328C" w:rsidRPr="002E6AF8" w:rsidRDefault="00BF328C" w:rsidP="007D4AA6">
      <w:pPr>
        <w:jc w:val="right"/>
        <w:rPr>
          <w:rFonts w:ascii="Times New Roman" w:hAnsi="Times New Roman" w:cs="Times New Roman"/>
          <w:sz w:val="28"/>
          <w:szCs w:val="28"/>
        </w:rPr>
      </w:pPr>
    </w:p>
    <w:p w:rsidR="007D4AA6" w:rsidRPr="002E6AF8" w:rsidRDefault="007D4AA6" w:rsidP="007D4AA6">
      <w:pPr>
        <w:jc w:val="right"/>
        <w:rPr>
          <w:rFonts w:ascii="Times New Roman" w:hAnsi="Times New Roman" w:cs="Times New Roman"/>
          <w:sz w:val="28"/>
          <w:szCs w:val="28"/>
        </w:rPr>
      </w:pPr>
      <w:r w:rsidRPr="002E6AF8">
        <w:rPr>
          <w:rFonts w:ascii="Times New Roman" w:hAnsi="Times New Roman" w:cs="Times New Roman"/>
          <w:sz w:val="28"/>
          <w:szCs w:val="28"/>
        </w:rPr>
        <w:t xml:space="preserve">Приложение №2 </w:t>
      </w:r>
    </w:p>
    <w:p w:rsidR="007D4AA6" w:rsidRPr="002E6AF8" w:rsidRDefault="007D4AA6" w:rsidP="007D4AA6">
      <w:pPr>
        <w:jc w:val="right"/>
        <w:rPr>
          <w:rFonts w:ascii="Times New Roman" w:hAnsi="Times New Roman" w:cs="Times New Roman"/>
          <w:sz w:val="20"/>
          <w:szCs w:val="20"/>
        </w:rPr>
      </w:pPr>
      <w:r w:rsidRPr="002E6AF8">
        <w:rPr>
          <w:rFonts w:ascii="Times New Roman" w:hAnsi="Times New Roman" w:cs="Times New Roman"/>
          <w:sz w:val="28"/>
          <w:szCs w:val="28"/>
        </w:rPr>
        <w:t xml:space="preserve">к </w:t>
      </w:r>
      <w:hyperlink w:anchor="sub_1000" w:history="1">
        <w:r w:rsidRPr="002E6AF8">
          <w:rPr>
            <w:rStyle w:val="a4"/>
            <w:rFonts w:ascii="Times New Roman" w:hAnsi="Times New Roman" w:cs="Times New Roman"/>
            <w:color w:val="auto"/>
            <w:sz w:val="28"/>
            <w:szCs w:val="28"/>
          </w:rPr>
          <w:t>Административному регламенту</w:t>
        </w:r>
      </w:hyperlink>
    </w:p>
    <w:p w:rsidR="007D4AA6" w:rsidRPr="002E6AF8" w:rsidRDefault="007D4AA6" w:rsidP="007D4AA6">
      <w:pPr>
        <w:rPr>
          <w:rFonts w:ascii="Times New Roman" w:hAnsi="Times New Roman" w:cs="Times New Roman"/>
          <w:sz w:val="20"/>
          <w:szCs w:val="20"/>
        </w:rPr>
      </w:pPr>
    </w:p>
    <w:p w:rsidR="007D4AA6" w:rsidRPr="002E6AF8" w:rsidRDefault="007D4AA6" w:rsidP="007D4AA6">
      <w:pPr>
        <w:jc w:val="right"/>
        <w:rPr>
          <w:rFonts w:ascii="Times New Roman" w:hAnsi="Times New Roman" w:cs="Times New Roman"/>
        </w:rPr>
      </w:pPr>
    </w:p>
    <w:p w:rsidR="007D4AA6" w:rsidRPr="002E6AF8" w:rsidRDefault="007D4AA6" w:rsidP="007D4AA6">
      <w:pPr>
        <w:rPr>
          <w:rFonts w:ascii="Times New Roman" w:hAnsi="Times New Roman" w:cs="Times New Roman"/>
        </w:rPr>
      </w:pPr>
      <w:r w:rsidRPr="002E6AF8">
        <w:rPr>
          <w:rFonts w:ascii="Times New Roman" w:hAnsi="Times New Roman" w:cs="Times New Roman"/>
        </w:rPr>
        <w:lastRenderedPageBreak/>
        <w:t xml:space="preserve">(штамп Комитета)  </w:t>
      </w:r>
    </w:p>
    <w:tbl>
      <w:tblPr>
        <w:tblW w:w="9583" w:type="dxa"/>
        <w:tblLayout w:type="fixed"/>
        <w:tblCellMar>
          <w:left w:w="28" w:type="dxa"/>
          <w:right w:w="28" w:type="dxa"/>
        </w:tblCellMar>
        <w:tblLook w:val="0000" w:firstRow="0" w:lastRow="0" w:firstColumn="0" w:lastColumn="0" w:noHBand="0" w:noVBand="0"/>
      </w:tblPr>
      <w:tblGrid>
        <w:gridCol w:w="3402"/>
        <w:gridCol w:w="3005"/>
        <w:gridCol w:w="425"/>
        <w:gridCol w:w="255"/>
        <w:gridCol w:w="1418"/>
        <w:gridCol w:w="369"/>
        <w:gridCol w:w="369"/>
        <w:gridCol w:w="282"/>
        <w:gridCol w:w="58"/>
      </w:tblGrid>
      <w:tr w:rsidR="007D4AA6" w:rsidRPr="002E6AF8" w:rsidTr="00BF328C">
        <w:tc>
          <w:tcPr>
            <w:tcW w:w="3402" w:type="dxa"/>
            <w:tcBorders>
              <w:top w:val="nil"/>
              <w:left w:val="nil"/>
              <w:bottom w:val="single" w:sz="4" w:space="0" w:color="auto"/>
              <w:right w:val="nil"/>
            </w:tcBorders>
            <w:vAlign w:val="bottom"/>
          </w:tcPr>
          <w:p w:rsidR="007D4AA6" w:rsidRPr="002E6AF8" w:rsidRDefault="007D4AA6" w:rsidP="00BF328C">
            <w:pPr>
              <w:ind w:firstLine="0"/>
              <w:jc w:val="center"/>
              <w:rPr>
                <w:rFonts w:ascii="Times New Roman" w:hAnsi="Times New Roman" w:cs="Times New Roman"/>
              </w:rPr>
            </w:pPr>
          </w:p>
          <w:p w:rsidR="007D4AA6" w:rsidRPr="002E6AF8" w:rsidRDefault="007D4AA6" w:rsidP="00BF328C">
            <w:pPr>
              <w:ind w:firstLine="0"/>
              <w:jc w:val="center"/>
              <w:rPr>
                <w:rFonts w:ascii="Times New Roman" w:hAnsi="Times New Roman" w:cs="Times New Roman"/>
              </w:rPr>
            </w:pPr>
          </w:p>
          <w:p w:rsidR="007D4AA6" w:rsidRPr="002E6AF8" w:rsidRDefault="007D4AA6" w:rsidP="00BF328C">
            <w:pPr>
              <w:ind w:firstLine="0"/>
              <w:jc w:val="center"/>
              <w:rPr>
                <w:rFonts w:ascii="Times New Roman" w:hAnsi="Times New Roman" w:cs="Times New Roman"/>
              </w:rPr>
            </w:pPr>
          </w:p>
          <w:p w:rsidR="007D4AA6" w:rsidRPr="002E6AF8" w:rsidRDefault="007D4AA6" w:rsidP="00BF328C">
            <w:pPr>
              <w:ind w:firstLine="0"/>
              <w:jc w:val="center"/>
              <w:rPr>
                <w:rFonts w:ascii="Times New Roman" w:hAnsi="Times New Roman" w:cs="Times New Roman"/>
              </w:rPr>
            </w:pPr>
          </w:p>
        </w:tc>
        <w:tc>
          <w:tcPr>
            <w:tcW w:w="3005" w:type="dxa"/>
            <w:tcBorders>
              <w:top w:val="nil"/>
              <w:left w:val="nil"/>
              <w:bottom w:val="nil"/>
              <w:right w:val="nil"/>
            </w:tcBorders>
            <w:vAlign w:val="bottom"/>
          </w:tcPr>
          <w:p w:rsidR="007D4AA6" w:rsidRPr="002E6AF8" w:rsidRDefault="007D4AA6" w:rsidP="00BF328C">
            <w:pPr>
              <w:ind w:firstLine="0"/>
              <w:jc w:val="right"/>
              <w:rPr>
                <w:rFonts w:ascii="Times New Roman" w:hAnsi="Times New Roman" w:cs="Times New Roman"/>
              </w:rPr>
            </w:pPr>
            <w:r w:rsidRPr="002E6AF8">
              <w:rPr>
                <w:rFonts w:ascii="Times New Roman" w:hAnsi="Times New Roman" w:cs="Times New Roman"/>
              </w:rPr>
              <w:t>«</w:t>
            </w:r>
          </w:p>
        </w:tc>
        <w:tc>
          <w:tcPr>
            <w:tcW w:w="425" w:type="dxa"/>
            <w:tcBorders>
              <w:top w:val="nil"/>
              <w:left w:val="nil"/>
              <w:bottom w:val="single" w:sz="4" w:space="0" w:color="auto"/>
              <w:right w:val="nil"/>
            </w:tcBorders>
            <w:vAlign w:val="bottom"/>
          </w:tcPr>
          <w:p w:rsidR="007D4AA6" w:rsidRPr="002E6AF8" w:rsidRDefault="007D4AA6" w:rsidP="00BF328C">
            <w:pPr>
              <w:ind w:firstLine="0"/>
              <w:jc w:val="center"/>
              <w:rPr>
                <w:rFonts w:ascii="Times New Roman" w:hAnsi="Times New Roman" w:cs="Times New Roman"/>
              </w:rPr>
            </w:pPr>
          </w:p>
        </w:tc>
        <w:tc>
          <w:tcPr>
            <w:tcW w:w="255" w:type="dxa"/>
            <w:tcBorders>
              <w:top w:val="nil"/>
              <w:left w:val="nil"/>
              <w:bottom w:val="nil"/>
              <w:right w:val="nil"/>
            </w:tcBorders>
            <w:vAlign w:val="bottom"/>
          </w:tcPr>
          <w:p w:rsidR="007D4AA6" w:rsidRPr="002E6AF8" w:rsidRDefault="007D4AA6" w:rsidP="00BF328C">
            <w:pPr>
              <w:ind w:firstLine="0"/>
              <w:rPr>
                <w:rFonts w:ascii="Times New Roman" w:hAnsi="Times New Roman" w:cs="Times New Roman"/>
              </w:rPr>
            </w:pPr>
            <w:r w:rsidRPr="002E6AF8">
              <w:rPr>
                <w:rFonts w:ascii="Times New Roman" w:hAnsi="Times New Roman" w:cs="Times New Roman"/>
              </w:rPr>
              <w:t>»</w:t>
            </w:r>
          </w:p>
        </w:tc>
        <w:tc>
          <w:tcPr>
            <w:tcW w:w="1418" w:type="dxa"/>
            <w:tcBorders>
              <w:top w:val="nil"/>
              <w:left w:val="nil"/>
              <w:bottom w:val="single" w:sz="4" w:space="0" w:color="auto"/>
              <w:right w:val="nil"/>
            </w:tcBorders>
            <w:vAlign w:val="bottom"/>
          </w:tcPr>
          <w:p w:rsidR="007D4AA6" w:rsidRPr="002E6AF8" w:rsidRDefault="007D4AA6" w:rsidP="00BF328C">
            <w:pPr>
              <w:ind w:firstLine="0"/>
              <w:jc w:val="center"/>
              <w:rPr>
                <w:rFonts w:ascii="Times New Roman" w:hAnsi="Times New Roman" w:cs="Times New Roman"/>
              </w:rPr>
            </w:pPr>
          </w:p>
        </w:tc>
        <w:tc>
          <w:tcPr>
            <w:tcW w:w="369" w:type="dxa"/>
            <w:tcBorders>
              <w:top w:val="nil"/>
              <w:left w:val="nil"/>
              <w:bottom w:val="nil"/>
              <w:right w:val="nil"/>
            </w:tcBorders>
            <w:vAlign w:val="bottom"/>
          </w:tcPr>
          <w:p w:rsidR="007D4AA6" w:rsidRPr="002E6AF8" w:rsidRDefault="007D4AA6" w:rsidP="00BF328C">
            <w:pPr>
              <w:ind w:firstLine="0"/>
              <w:jc w:val="right"/>
              <w:rPr>
                <w:rFonts w:ascii="Times New Roman" w:hAnsi="Times New Roman" w:cs="Times New Roman"/>
              </w:rPr>
            </w:pPr>
            <w:r w:rsidRPr="002E6AF8">
              <w:rPr>
                <w:rFonts w:ascii="Times New Roman" w:hAnsi="Times New Roman" w:cs="Times New Roman"/>
              </w:rPr>
              <w:t>20</w:t>
            </w:r>
          </w:p>
        </w:tc>
        <w:tc>
          <w:tcPr>
            <w:tcW w:w="369" w:type="dxa"/>
            <w:tcBorders>
              <w:top w:val="nil"/>
              <w:left w:val="nil"/>
              <w:bottom w:val="single" w:sz="4" w:space="0" w:color="auto"/>
              <w:right w:val="nil"/>
            </w:tcBorders>
            <w:vAlign w:val="bottom"/>
          </w:tcPr>
          <w:p w:rsidR="007D4AA6" w:rsidRPr="002E6AF8" w:rsidRDefault="007D4AA6" w:rsidP="00BF328C">
            <w:pPr>
              <w:ind w:firstLine="0"/>
              <w:rPr>
                <w:rFonts w:ascii="Times New Roman" w:hAnsi="Times New Roman" w:cs="Times New Roman"/>
              </w:rPr>
            </w:pPr>
          </w:p>
        </w:tc>
        <w:tc>
          <w:tcPr>
            <w:tcW w:w="340" w:type="dxa"/>
            <w:gridSpan w:val="2"/>
            <w:tcBorders>
              <w:top w:val="nil"/>
              <w:left w:val="nil"/>
              <w:bottom w:val="nil"/>
              <w:right w:val="nil"/>
            </w:tcBorders>
            <w:vAlign w:val="bottom"/>
          </w:tcPr>
          <w:p w:rsidR="007D4AA6" w:rsidRPr="002E6AF8" w:rsidRDefault="007D4AA6" w:rsidP="00BF328C">
            <w:pPr>
              <w:ind w:left="57" w:firstLine="0"/>
              <w:rPr>
                <w:rFonts w:ascii="Times New Roman" w:hAnsi="Times New Roman" w:cs="Times New Roman"/>
              </w:rPr>
            </w:pPr>
            <w:r w:rsidRPr="002E6AF8">
              <w:rPr>
                <w:rFonts w:ascii="Times New Roman" w:hAnsi="Times New Roman" w:cs="Times New Roman"/>
              </w:rPr>
              <w:t>г.</w:t>
            </w:r>
          </w:p>
        </w:tc>
      </w:tr>
      <w:tr w:rsidR="007D4AA6" w:rsidRPr="002E6AF8" w:rsidTr="00BF328C">
        <w:trPr>
          <w:gridAfter w:val="1"/>
          <w:wAfter w:w="58" w:type="dxa"/>
          <w:cantSplit/>
        </w:trPr>
        <w:tc>
          <w:tcPr>
            <w:tcW w:w="3402" w:type="dxa"/>
            <w:tcBorders>
              <w:top w:val="nil"/>
              <w:left w:val="nil"/>
              <w:bottom w:val="nil"/>
              <w:right w:val="nil"/>
            </w:tcBorders>
          </w:tcPr>
          <w:p w:rsidR="007D4AA6" w:rsidRPr="002E6AF8" w:rsidRDefault="007D4AA6" w:rsidP="00BF328C">
            <w:pPr>
              <w:ind w:firstLine="0"/>
              <w:jc w:val="center"/>
              <w:rPr>
                <w:rFonts w:ascii="Times New Roman" w:hAnsi="Times New Roman" w:cs="Times New Roman"/>
                <w:sz w:val="20"/>
                <w:szCs w:val="20"/>
              </w:rPr>
            </w:pPr>
            <w:r w:rsidRPr="002E6AF8">
              <w:rPr>
                <w:rFonts w:ascii="Times New Roman" w:hAnsi="Times New Roman" w:cs="Times New Roman"/>
                <w:sz w:val="20"/>
                <w:szCs w:val="20"/>
              </w:rPr>
              <w:t>(место составления акта)</w:t>
            </w:r>
          </w:p>
        </w:tc>
        <w:tc>
          <w:tcPr>
            <w:tcW w:w="3005" w:type="dxa"/>
            <w:tcBorders>
              <w:top w:val="nil"/>
              <w:left w:val="nil"/>
              <w:bottom w:val="nil"/>
              <w:right w:val="nil"/>
            </w:tcBorders>
          </w:tcPr>
          <w:p w:rsidR="007D4AA6" w:rsidRPr="002E6AF8" w:rsidRDefault="007D4AA6" w:rsidP="00BF328C">
            <w:pPr>
              <w:ind w:firstLine="0"/>
              <w:rPr>
                <w:rFonts w:ascii="Times New Roman" w:hAnsi="Times New Roman" w:cs="Times New Roman"/>
                <w:sz w:val="20"/>
                <w:szCs w:val="20"/>
              </w:rPr>
            </w:pPr>
          </w:p>
        </w:tc>
        <w:tc>
          <w:tcPr>
            <w:tcW w:w="3118" w:type="dxa"/>
            <w:gridSpan w:val="6"/>
            <w:tcBorders>
              <w:top w:val="nil"/>
              <w:left w:val="nil"/>
              <w:bottom w:val="nil"/>
              <w:right w:val="nil"/>
            </w:tcBorders>
          </w:tcPr>
          <w:p w:rsidR="007D4AA6" w:rsidRPr="002E6AF8" w:rsidRDefault="007D4AA6" w:rsidP="00BF328C">
            <w:pPr>
              <w:ind w:firstLine="0"/>
              <w:jc w:val="center"/>
              <w:rPr>
                <w:rFonts w:ascii="Times New Roman" w:hAnsi="Times New Roman" w:cs="Times New Roman"/>
                <w:sz w:val="20"/>
                <w:szCs w:val="20"/>
              </w:rPr>
            </w:pPr>
            <w:r w:rsidRPr="002E6AF8">
              <w:rPr>
                <w:rFonts w:ascii="Times New Roman" w:hAnsi="Times New Roman" w:cs="Times New Roman"/>
                <w:sz w:val="20"/>
                <w:szCs w:val="20"/>
              </w:rPr>
              <w:t>(дата составления акта)</w:t>
            </w:r>
          </w:p>
        </w:tc>
      </w:tr>
    </w:tbl>
    <w:p w:rsidR="007D4AA6" w:rsidRPr="002E6AF8" w:rsidRDefault="007D4AA6" w:rsidP="00BF328C">
      <w:pPr>
        <w:ind w:left="7144" w:firstLine="0"/>
        <w:jc w:val="center"/>
        <w:rPr>
          <w:rFonts w:ascii="Times New Roman" w:hAnsi="Times New Roman" w:cs="Times New Roman"/>
          <w:sz w:val="20"/>
          <w:szCs w:val="20"/>
        </w:rPr>
      </w:pPr>
    </w:p>
    <w:p w:rsidR="007D4AA6" w:rsidRPr="002E6AF8" w:rsidRDefault="007D4AA6" w:rsidP="00BF328C">
      <w:pPr>
        <w:pBdr>
          <w:top w:val="single" w:sz="4" w:space="1" w:color="auto"/>
        </w:pBdr>
        <w:ind w:left="6379" w:firstLine="0"/>
        <w:jc w:val="left"/>
        <w:rPr>
          <w:rFonts w:ascii="Times New Roman" w:hAnsi="Times New Roman" w:cs="Times New Roman"/>
          <w:sz w:val="20"/>
          <w:szCs w:val="20"/>
        </w:rPr>
      </w:pPr>
      <w:r w:rsidRPr="002E6AF8">
        <w:rPr>
          <w:rFonts w:ascii="Times New Roman" w:hAnsi="Times New Roman" w:cs="Times New Roman"/>
          <w:sz w:val="20"/>
          <w:szCs w:val="20"/>
        </w:rPr>
        <w:t>(время составления акта)</w:t>
      </w:r>
    </w:p>
    <w:p w:rsidR="007D4AA6" w:rsidRPr="002E6AF8" w:rsidRDefault="007D4AA6" w:rsidP="00BF328C">
      <w:pPr>
        <w:spacing w:after="80"/>
        <w:ind w:firstLine="0"/>
        <w:jc w:val="center"/>
        <w:rPr>
          <w:rFonts w:ascii="Times New Roman" w:hAnsi="Times New Roman" w:cs="Times New Roman"/>
          <w:b/>
          <w:bCs/>
        </w:rPr>
      </w:pPr>
    </w:p>
    <w:p w:rsidR="007D4AA6" w:rsidRPr="002E6AF8" w:rsidRDefault="007D4AA6" w:rsidP="007D4AA6">
      <w:pPr>
        <w:spacing w:after="80"/>
        <w:jc w:val="center"/>
        <w:rPr>
          <w:rFonts w:ascii="Times New Roman" w:hAnsi="Times New Roman" w:cs="Times New Roman"/>
          <w:b/>
          <w:bCs/>
        </w:rPr>
      </w:pPr>
      <w:r w:rsidRPr="002E6AF8">
        <w:rPr>
          <w:rFonts w:ascii="Times New Roman" w:hAnsi="Times New Roman" w:cs="Times New Roman"/>
          <w:b/>
          <w:bCs/>
        </w:rPr>
        <w:t>Акт проверки</w:t>
      </w:r>
    </w:p>
    <w:p w:rsidR="007D4AA6" w:rsidRPr="002E6AF8" w:rsidRDefault="00BB5A65" w:rsidP="007D4AA6">
      <w:pPr>
        <w:spacing w:after="80"/>
        <w:jc w:val="center"/>
        <w:rPr>
          <w:rFonts w:ascii="Times New Roman" w:hAnsi="Times New Roman" w:cs="Times New Roman"/>
          <w:b/>
          <w:bCs/>
        </w:rPr>
      </w:pPr>
      <w:r w:rsidRPr="002E6AF8">
        <w:rPr>
          <w:rFonts w:ascii="Times New Roman" w:hAnsi="Times New Roman" w:cs="Times New Roman"/>
          <w:b/>
          <w:bCs/>
        </w:rPr>
        <w:t xml:space="preserve"> соблюдения физическим лицом</w:t>
      </w:r>
      <w:r w:rsidR="007D4AA6" w:rsidRPr="002E6AF8">
        <w:rPr>
          <w:rFonts w:ascii="Times New Roman" w:hAnsi="Times New Roman" w:cs="Times New Roman"/>
          <w:b/>
          <w:bCs/>
        </w:rPr>
        <w:t xml:space="preserve">  земельного законодательства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D4AA6" w:rsidRPr="002E6AF8" w:rsidTr="00974D84">
        <w:trPr>
          <w:jc w:val="center"/>
        </w:trPr>
        <w:tc>
          <w:tcPr>
            <w:tcW w:w="362" w:type="dxa"/>
            <w:tcBorders>
              <w:top w:val="nil"/>
              <w:left w:val="nil"/>
              <w:bottom w:val="nil"/>
              <w:right w:val="nil"/>
            </w:tcBorders>
            <w:vAlign w:val="bottom"/>
          </w:tcPr>
          <w:p w:rsidR="007D4AA6" w:rsidRPr="002E6AF8" w:rsidRDefault="007D4AA6" w:rsidP="00974D84">
            <w:pPr>
              <w:ind w:right="57"/>
              <w:rPr>
                <w:rFonts w:ascii="Times New Roman" w:hAnsi="Times New Roman" w:cs="Times New Roman"/>
              </w:rPr>
            </w:pPr>
            <w:r w:rsidRPr="002E6AF8">
              <w:rPr>
                <w:rFonts w:ascii="Times New Roman" w:hAnsi="Times New Roman" w:cs="Times New Roman"/>
              </w:rPr>
              <w:t>№</w:t>
            </w:r>
          </w:p>
        </w:tc>
        <w:tc>
          <w:tcPr>
            <w:tcW w:w="1418" w:type="dxa"/>
            <w:tcBorders>
              <w:top w:val="nil"/>
              <w:left w:val="nil"/>
              <w:bottom w:val="single" w:sz="4" w:space="0" w:color="auto"/>
              <w:right w:val="nil"/>
            </w:tcBorders>
            <w:vAlign w:val="bottom"/>
          </w:tcPr>
          <w:p w:rsidR="007D4AA6" w:rsidRPr="002E6AF8" w:rsidRDefault="007D4AA6" w:rsidP="00974D84">
            <w:pPr>
              <w:jc w:val="center"/>
              <w:rPr>
                <w:rFonts w:ascii="Times New Roman" w:hAnsi="Times New Roman" w:cs="Times New Roman"/>
              </w:rPr>
            </w:pPr>
          </w:p>
        </w:tc>
      </w:tr>
    </w:tbl>
    <w:p w:rsidR="007D4AA6" w:rsidRPr="002E6AF8" w:rsidRDefault="007D4AA6" w:rsidP="007D4AA6">
      <w:pPr>
        <w:spacing w:before="240"/>
        <w:ind w:firstLine="0"/>
        <w:rPr>
          <w:rFonts w:ascii="Times New Roman" w:hAnsi="Times New Roman" w:cs="Times New Roman"/>
          <w:b/>
        </w:rPr>
      </w:pPr>
      <w:r w:rsidRPr="002E6AF8">
        <w:rPr>
          <w:rFonts w:ascii="Times New Roman" w:hAnsi="Times New Roman" w:cs="Times New Roman"/>
          <w:b/>
        </w:rPr>
        <w:t xml:space="preserve">По адресу/адресам:  </w:t>
      </w:r>
    </w:p>
    <w:p w:rsidR="007D4AA6" w:rsidRPr="002E6AF8" w:rsidRDefault="007D4AA6" w:rsidP="007D4AA6">
      <w:pPr>
        <w:pBdr>
          <w:top w:val="single" w:sz="4" w:space="1" w:color="auto"/>
        </w:pBdr>
        <w:ind w:firstLine="0"/>
        <w:jc w:val="center"/>
        <w:rPr>
          <w:rFonts w:ascii="Times New Roman" w:hAnsi="Times New Roman" w:cs="Times New Roman"/>
        </w:rPr>
      </w:pPr>
      <w:r w:rsidRPr="002E6AF8">
        <w:rPr>
          <w:rFonts w:ascii="Times New Roman" w:hAnsi="Times New Roman" w:cs="Times New Roman"/>
        </w:rPr>
        <w:t>(место проведения проверки)</w:t>
      </w:r>
    </w:p>
    <w:p w:rsidR="007D4AA6" w:rsidRPr="002E6AF8" w:rsidRDefault="007D4AA6" w:rsidP="007D4AA6">
      <w:pPr>
        <w:spacing w:before="240"/>
        <w:ind w:firstLine="0"/>
        <w:rPr>
          <w:rFonts w:ascii="Times New Roman" w:hAnsi="Times New Roman" w:cs="Times New Roman"/>
        </w:rPr>
      </w:pPr>
      <w:r w:rsidRPr="002E6AF8">
        <w:rPr>
          <w:rFonts w:ascii="Times New Roman" w:hAnsi="Times New Roman" w:cs="Times New Roman"/>
          <w:b/>
        </w:rPr>
        <w:t xml:space="preserve">На основании: </w:t>
      </w:r>
      <w:r w:rsidRPr="002E6AF8">
        <w:rPr>
          <w:rFonts w:ascii="Times New Roman" w:hAnsi="Times New Roman" w:cs="Times New Roman"/>
        </w:rPr>
        <w:t>приказа»_____________________________________________________________</w:t>
      </w:r>
    </w:p>
    <w:p w:rsidR="007D4AA6" w:rsidRPr="002E6AF8" w:rsidRDefault="007D4AA6" w:rsidP="007D4AA6">
      <w:pPr>
        <w:spacing w:before="240"/>
        <w:ind w:firstLine="0"/>
        <w:rPr>
          <w:rFonts w:ascii="Times New Roman" w:hAnsi="Times New Roman" w:cs="Times New Roman"/>
          <w:b/>
        </w:rPr>
      </w:pPr>
      <w:r w:rsidRPr="002E6AF8">
        <w:rPr>
          <w:rFonts w:ascii="Times New Roman" w:hAnsi="Times New Roman" w:cs="Times New Roman"/>
        </w:rPr>
        <w:t xml:space="preserve">                      от «___»_____________20___ года №_________</w:t>
      </w:r>
    </w:p>
    <w:p w:rsidR="007D4AA6" w:rsidRPr="002E6AF8" w:rsidRDefault="007D4AA6" w:rsidP="007D4AA6">
      <w:pPr>
        <w:ind w:firstLine="0"/>
        <w:rPr>
          <w:rFonts w:ascii="Times New Roman" w:hAnsi="Times New Roman" w:cs="Times New Roman"/>
        </w:rPr>
      </w:pPr>
      <w:r w:rsidRPr="002E6AF8">
        <w:rPr>
          <w:rFonts w:ascii="Times New Roman" w:hAnsi="Times New Roman" w:cs="Times New Roman"/>
        </w:rPr>
        <w:t xml:space="preserve">                             (вид документа с указанием реквизитов (номер, дата))</w:t>
      </w:r>
    </w:p>
    <w:p w:rsidR="007D4AA6" w:rsidRPr="002E6AF8" w:rsidRDefault="007D4AA6" w:rsidP="007D4AA6">
      <w:pPr>
        <w:ind w:firstLine="0"/>
        <w:rPr>
          <w:rFonts w:ascii="Times New Roman" w:hAnsi="Times New Roman" w:cs="Times New Roman"/>
        </w:rPr>
      </w:pPr>
    </w:p>
    <w:p w:rsidR="007D4AA6" w:rsidRPr="002E6AF8" w:rsidRDefault="007D4AA6" w:rsidP="007D4AA6">
      <w:pPr>
        <w:tabs>
          <w:tab w:val="center" w:pos="4678"/>
          <w:tab w:val="right" w:pos="10206"/>
        </w:tabs>
        <w:ind w:firstLine="0"/>
        <w:rPr>
          <w:rFonts w:ascii="Times New Roman" w:hAnsi="Times New Roman" w:cs="Times New Roman"/>
        </w:rPr>
      </w:pPr>
      <w:r w:rsidRPr="002E6AF8">
        <w:rPr>
          <w:rFonts w:ascii="Times New Roman" w:hAnsi="Times New Roman" w:cs="Times New Roman"/>
          <w:b/>
        </w:rPr>
        <w:t>была проведена</w:t>
      </w:r>
      <w:r w:rsidR="00BF328C">
        <w:rPr>
          <w:rFonts w:ascii="Times New Roman" w:hAnsi="Times New Roman" w:cs="Times New Roman"/>
        </w:rPr>
        <w:t xml:space="preserve">  </w:t>
      </w:r>
      <w:r w:rsidR="00BF328C">
        <w:rPr>
          <w:rFonts w:ascii="Times New Roman" w:hAnsi="Times New Roman" w:cs="Times New Roman"/>
        </w:rPr>
        <w:tab/>
      </w:r>
      <w:r w:rsidRPr="002E6AF8">
        <w:rPr>
          <w:rFonts w:ascii="Times New Roman" w:hAnsi="Times New Roman" w:cs="Times New Roman"/>
          <w:b/>
        </w:rPr>
        <w:t>проверка в отношении:</w:t>
      </w:r>
    </w:p>
    <w:p w:rsidR="007D4AA6" w:rsidRPr="002E6AF8" w:rsidRDefault="007D4AA6" w:rsidP="007D4AA6">
      <w:pPr>
        <w:pBdr>
          <w:top w:val="single" w:sz="4" w:space="1" w:color="auto"/>
        </w:pBdr>
        <w:ind w:right="2466" w:firstLine="0"/>
        <w:jc w:val="center"/>
        <w:rPr>
          <w:rFonts w:ascii="Times New Roman" w:hAnsi="Times New Roman" w:cs="Times New Roman"/>
        </w:rPr>
      </w:pPr>
      <w:r w:rsidRPr="002E6AF8">
        <w:rPr>
          <w:rFonts w:ascii="Times New Roman" w:hAnsi="Times New Roman" w:cs="Times New Roman"/>
        </w:rPr>
        <w:t>(плановая/внеплановая, документарная/выездная)</w:t>
      </w:r>
    </w:p>
    <w:p w:rsidR="007D4AA6" w:rsidRPr="002E6AF8" w:rsidRDefault="007D4AA6" w:rsidP="007D4AA6">
      <w:pPr>
        <w:ind w:firstLine="0"/>
        <w:rPr>
          <w:rFonts w:ascii="Times New Roman" w:hAnsi="Times New Roman" w:cs="Times New Roman"/>
        </w:rPr>
      </w:pPr>
    </w:p>
    <w:p w:rsidR="007D4AA6" w:rsidRPr="002E6AF8" w:rsidRDefault="007D4AA6" w:rsidP="007D4AA6">
      <w:pPr>
        <w:ind w:firstLine="0"/>
        <w:rPr>
          <w:rFonts w:ascii="Times New Roman" w:hAnsi="Times New Roman" w:cs="Times New Roman"/>
        </w:rPr>
      </w:pPr>
    </w:p>
    <w:p w:rsidR="007D4AA6" w:rsidRPr="002E6AF8" w:rsidRDefault="007D4AA6" w:rsidP="007D4AA6">
      <w:pPr>
        <w:pBdr>
          <w:top w:val="single" w:sz="4" w:space="1" w:color="auto"/>
        </w:pBdr>
        <w:ind w:firstLine="0"/>
        <w:jc w:val="center"/>
        <w:rPr>
          <w:rFonts w:ascii="Times New Roman" w:hAnsi="Times New Roman" w:cs="Times New Roman"/>
        </w:rPr>
      </w:pPr>
      <w:r w:rsidRPr="002E6AF8">
        <w:rPr>
          <w:rFonts w:ascii="Times New Roman" w:hAnsi="Times New Roman" w:cs="Times New Roman"/>
        </w:rPr>
        <w:t>(фамилия, имя, отчество</w:t>
      </w:r>
      <w:r w:rsidR="00BB5A65" w:rsidRPr="002E6AF8">
        <w:rPr>
          <w:rFonts w:ascii="Times New Roman" w:hAnsi="Times New Roman" w:cs="Times New Roman"/>
        </w:rPr>
        <w:t xml:space="preserve"> физического лица</w:t>
      </w:r>
      <w:r w:rsidRPr="002E6AF8">
        <w:rPr>
          <w:rFonts w:ascii="Times New Roman" w:hAnsi="Times New Roman" w:cs="Times New Roman"/>
        </w:rPr>
        <w:t xml:space="preserve"> (пос</w:t>
      </w:r>
      <w:r w:rsidR="00BB5A65" w:rsidRPr="002E6AF8">
        <w:rPr>
          <w:rFonts w:ascii="Times New Roman" w:hAnsi="Times New Roman" w:cs="Times New Roman"/>
        </w:rPr>
        <w:t>леднее – при наличии)</w:t>
      </w:r>
      <w:r w:rsidR="00BB5A65" w:rsidRPr="002E6AF8">
        <w:rPr>
          <w:rFonts w:ascii="Times New Roman" w:hAnsi="Times New Roman" w:cs="Times New Roman"/>
        </w:rPr>
        <w:br/>
      </w:r>
      <w:r w:rsidRPr="002E6AF8">
        <w:rPr>
          <w:rFonts w:ascii="Times New Roman" w:hAnsi="Times New Roman" w:cs="Times New Roman"/>
        </w:rPr>
        <w:t>паспортные данные)</w:t>
      </w:r>
    </w:p>
    <w:p w:rsidR="007D4AA6" w:rsidRPr="002E6AF8" w:rsidRDefault="007D4AA6" w:rsidP="007D4AA6">
      <w:pPr>
        <w:spacing w:before="120" w:after="240"/>
        <w:ind w:firstLine="0"/>
        <w:rPr>
          <w:rFonts w:ascii="Times New Roman" w:hAnsi="Times New Roman" w:cs="Times New Roman"/>
          <w:b/>
        </w:rPr>
      </w:pPr>
      <w:r w:rsidRPr="002E6AF8">
        <w:rPr>
          <w:rFonts w:ascii="Times New Roman" w:hAnsi="Times New Roman" w:cs="Times New Roman"/>
          <w:b/>
        </w:rPr>
        <w:t>Продолжительность проверки:____________________________________</w:t>
      </w:r>
    </w:p>
    <w:p w:rsidR="007D4AA6" w:rsidRPr="002E6AF8" w:rsidRDefault="007D4AA6" w:rsidP="007D4AA6">
      <w:pPr>
        <w:ind w:firstLine="0"/>
        <w:rPr>
          <w:rFonts w:ascii="Times New Roman" w:hAnsi="Times New Roman" w:cs="Times New Roman"/>
          <w:u w:val="single"/>
        </w:rPr>
      </w:pPr>
      <w:r w:rsidRPr="002E6AF8">
        <w:rPr>
          <w:rFonts w:ascii="Times New Roman" w:hAnsi="Times New Roman" w:cs="Times New Roman"/>
          <w:b/>
        </w:rPr>
        <w:t xml:space="preserve">Акт составлен: </w:t>
      </w:r>
      <w:r w:rsidRPr="002E6AF8">
        <w:rPr>
          <w:rFonts w:ascii="Times New Roman" w:hAnsi="Times New Roman" w:cs="Times New Roman"/>
          <w:u w:val="single"/>
        </w:rPr>
        <w:t>Комитетом по управлению имуществом муниципального образования «Город Майкоп».</w:t>
      </w:r>
    </w:p>
    <w:p w:rsidR="007D4AA6" w:rsidRPr="002E6AF8" w:rsidRDefault="007D4AA6" w:rsidP="007D4AA6">
      <w:pPr>
        <w:spacing w:before="120"/>
        <w:ind w:firstLine="0"/>
        <w:rPr>
          <w:rFonts w:ascii="Times New Roman" w:hAnsi="Times New Roman" w:cs="Times New Roman"/>
          <w:b/>
        </w:rPr>
      </w:pPr>
    </w:p>
    <w:p w:rsidR="007D4AA6" w:rsidRPr="002E6AF8" w:rsidRDefault="007D4AA6" w:rsidP="007D4AA6">
      <w:pPr>
        <w:spacing w:before="120"/>
        <w:ind w:firstLine="0"/>
        <w:rPr>
          <w:rFonts w:ascii="Times New Roman" w:hAnsi="Times New Roman" w:cs="Times New Roman"/>
        </w:rPr>
      </w:pPr>
      <w:r w:rsidRPr="002E6AF8">
        <w:rPr>
          <w:rFonts w:ascii="Times New Roman" w:hAnsi="Times New Roman" w:cs="Times New Roman"/>
          <w:b/>
        </w:rPr>
        <w:t>С копией приказа о проведении проверки ознакомлен</w:t>
      </w:r>
      <w:r w:rsidRPr="002E6AF8">
        <w:rPr>
          <w:rFonts w:ascii="Times New Roman" w:hAnsi="Times New Roman" w:cs="Times New Roman"/>
        </w:rPr>
        <w:t xml:space="preserve">: </w:t>
      </w:r>
    </w:p>
    <w:p w:rsidR="007D4AA6" w:rsidRPr="002E6AF8" w:rsidRDefault="007D4AA6" w:rsidP="007D4AA6">
      <w:pPr>
        <w:ind w:firstLine="0"/>
        <w:rPr>
          <w:rFonts w:ascii="Times New Roman" w:hAnsi="Times New Roman" w:cs="Times New Roman"/>
        </w:rPr>
      </w:pPr>
    </w:p>
    <w:p w:rsidR="007D4AA6" w:rsidRPr="002E6AF8" w:rsidRDefault="007D4AA6" w:rsidP="007D4AA6">
      <w:pPr>
        <w:pBdr>
          <w:top w:val="single" w:sz="4" w:space="1" w:color="auto"/>
        </w:pBdr>
        <w:ind w:firstLine="0"/>
        <w:jc w:val="center"/>
        <w:rPr>
          <w:rFonts w:ascii="Times New Roman" w:hAnsi="Times New Roman" w:cs="Times New Roman"/>
          <w:sz w:val="20"/>
          <w:szCs w:val="20"/>
        </w:rPr>
      </w:pPr>
      <w:r w:rsidRPr="002E6AF8">
        <w:rPr>
          <w:rFonts w:ascii="Times New Roman" w:hAnsi="Times New Roman" w:cs="Times New Roman"/>
          <w:sz w:val="20"/>
          <w:szCs w:val="20"/>
        </w:rPr>
        <w:t>(фамилии, инициалы, подпись, дата, время)</w:t>
      </w:r>
    </w:p>
    <w:p w:rsidR="007D4AA6" w:rsidRPr="002E6AF8" w:rsidRDefault="007D4AA6" w:rsidP="007D4AA6">
      <w:pPr>
        <w:keepNext/>
        <w:spacing w:before="80"/>
        <w:ind w:firstLine="0"/>
        <w:rPr>
          <w:rFonts w:ascii="Times New Roman" w:hAnsi="Times New Roman" w:cs="Times New Roman"/>
        </w:rPr>
      </w:pPr>
      <w:r w:rsidRPr="002E6AF8">
        <w:rPr>
          <w:rFonts w:ascii="Times New Roman" w:hAnsi="Times New Roman" w:cs="Times New Roman"/>
          <w:b/>
        </w:rPr>
        <w:t>Лицо(а), проводившее проверку:</w:t>
      </w:r>
    </w:p>
    <w:p w:rsidR="007D4AA6" w:rsidRPr="002E6AF8" w:rsidRDefault="007D4AA6" w:rsidP="007D4AA6">
      <w:pPr>
        <w:ind w:firstLine="0"/>
        <w:rPr>
          <w:rFonts w:ascii="Times New Roman" w:hAnsi="Times New Roman" w:cs="Times New Roman"/>
        </w:rPr>
      </w:pPr>
    </w:p>
    <w:p w:rsidR="007D4AA6" w:rsidRPr="002E6AF8" w:rsidRDefault="007D4AA6" w:rsidP="007D4AA6">
      <w:pPr>
        <w:pBdr>
          <w:top w:val="single" w:sz="4" w:space="1" w:color="auto"/>
        </w:pBdr>
        <w:ind w:firstLine="0"/>
        <w:jc w:val="center"/>
        <w:rPr>
          <w:rFonts w:ascii="Times New Roman" w:hAnsi="Times New Roman" w:cs="Times New Roman"/>
          <w:sz w:val="20"/>
          <w:szCs w:val="20"/>
        </w:rPr>
      </w:pPr>
      <w:r w:rsidRPr="002E6AF8">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E6AF8">
        <w:rPr>
          <w:rFonts w:ascii="Times New Roman" w:hAnsi="Times New Roman" w:cs="Times New Roman"/>
          <w:sz w:val="20"/>
          <w:szCs w:val="20"/>
        </w:rPr>
        <w:br/>
        <w:t>по аккредитации, выдавшего свидетельство)</w:t>
      </w:r>
    </w:p>
    <w:p w:rsidR="007D4AA6" w:rsidRPr="002E6AF8" w:rsidRDefault="007D4AA6" w:rsidP="007D4AA6">
      <w:pPr>
        <w:spacing w:before="120"/>
        <w:ind w:firstLine="0"/>
        <w:rPr>
          <w:rFonts w:ascii="Times New Roman" w:hAnsi="Times New Roman" w:cs="Times New Roman"/>
        </w:rPr>
      </w:pPr>
      <w:r w:rsidRPr="002E6AF8">
        <w:rPr>
          <w:rFonts w:ascii="Times New Roman" w:hAnsi="Times New Roman" w:cs="Times New Roman"/>
          <w:b/>
        </w:rPr>
        <w:t xml:space="preserve">При проведении проверки присутствовали: </w:t>
      </w:r>
    </w:p>
    <w:p w:rsidR="007D4AA6" w:rsidRPr="002E6AF8" w:rsidRDefault="007D4AA6" w:rsidP="007D4AA6">
      <w:pPr>
        <w:ind w:firstLine="0"/>
        <w:rPr>
          <w:rFonts w:ascii="Times New Roman" w:hAnsi="Times New Roman" w:cs="Times New Roman"/>
        </w:rPr>
      </w:pPr>
    </w:p>
    <w:p w:rsidR="007D4AA6" w:rsidRPr="002E6AF8" w:rsidRDefault="007D4AA6" w:rsidP="007D4AA6">
      <w:pPr>
        <w:pBdr>
          <w:top w:val="single" w:sz="4" w:space="1" w:color="auto"/>
        </w:pBdr>
        <w:ind w:firstLine="0"/>
        <w:jc w:val="center"/>
        <w:rPr>
          <w:rFonts w:ascii="Times New Roman" w:hAnsi="Times New Roman" w:cs="Times New Roman"/>
          <w:sz w:val="20"/>
          <w:szCs w:val="20"/>
        </w:rPr>
      </w:pPr>
      <w:r w:rsidRPr="002E6AF8">
        <w:rPr>
          <w:rFonts w:ascii="Times New Roman" w:hAnsi="Times New Roman" w:cs="Times New Roman"/>
          <w:sz w:val="20"/>
          <w:szCs w:val="20"/>
        </w:rPr>
        <w:t>(фамилия, имя, отчество (последнее – при наличии), граждан, их представителей присутствовавших при проведении мероприятий по проверке)</w:t>
      </w:r>
    </w:p>
    <w:p w:rsidR="007D4AA6" w:rsidRPr="002E6AF8" w:rsidRDefault="007D4AA6" w:rsidP="007D4AA6">
      <w:pPr>
        <w:ind w:firstLine="0"/>
        <w:rPr>
          <w:rFonts w:ascii="Times New Roman" w:hAnsi="Times New Roman" w:cs="Times New Roman"/>
        </w:rPr>
      </w:pPr>
    </w:p>
    <w:p w:rsidR="007D4AA6" w:rsidRPr="002E6AF8" w:rsidRDefault="007D4AA6" w:rsidP="007D4AA6">
      <w:pPr>
        <w:ind w:firstLine="0"/>
        <w:rPr>
          <w:rFonts w:ascii="Times New Roman" w:hAnsi="Times New Roman" w:cs="Times New Roman"/>
        </w:rPr>
      </w:pPr>
      <w:r w:rsidRPr="002E6AF8">
        <w:rPr>
          <w:rFonts w:ascii="Times New Roman" w:hAnsi="Times New Roman" w:cs="Times New Roman"/>
        </w:rPr>
        <w:t>В ходе проведения проверки</w:t>
      </w:r>
      <w:r w:rsidRPr="002E6AF8">
        <w:rPr>
          <w:rFonts w:ascii="Times New Roman" w:hAnsi="Times New Roman" w:cs="Times New Roman"/>
          <w:b/>
        </w:rPr>
        <w:t xml:space="preserve"> </w:t>
      </w:r>
      <w:r w:rsidRPr="002E6AF8">
        <w:rPr>
          <w:rFonts w:ascii="Times New Roman" w:hAnsi="Times New Roman" w:cs="Times New Roman"/>
        </w:rPr>
        <w:t xml:space="preserve">выявлены нарушения обязательных требований или </w:t>
      </w:r>
      <w:r w:rsidRPr="002E6AF8">
        <w:rPr>
          <w:rFonts w:ascii="Times New Roman" w:hAnsi="Times New Roman" w:cs="Times New Roman"/>
        </w:rPr>
        <w:lastRenderedPageBreak/>
        <w:t>требований, установленных муниципальными правовыми актами (с указанием положений (нормативных) правовых актов):</w:t>
      </w:r>
      <w:r w:rsidRPr="002E6AF8">
        <w:rPr>
          <w:rFonts w:ascii="Times New Roman" w:hAnsi="Times New Roman" w:cs="Times New Roman"/>
        </w:rPr>
        <w:br/>
      </w:r>
    </w:p>
    <w:p w:rsidR="007D4AA6" w:rsidRPr="002E6AF8" w:rsidRDefault="007D4AA6" w:rsidP="007D4AA6">
      <w:pPr>
        <w:pBdr>
          <w:top w:val="single" w:sz="4" w:space="1" w:color="auto"/>
        </w:pBdr>
        <w:ind w:firstLine="0"/>
        <w:jc w:val="center"/>
        <w:rPr>
          <w:rFonts w:ascii="Times New Roman" w:hAnsi="Times New Roman" w:cs="Times New Roman"/>
          <w:sz w:val="20"/>
          <w:szCs w:val="20"/>
        </w:rPr>
      </w:pPr>
      <w:r w:rsidRPr="002E6AF8">
        <w:rPr>
          <w:rFonts w:ascii="Times New Roman" w:hAnsi="Times New Roman" w:cs="Times New Roman"/>
          <w:sz w:val="20"/>
          <w:szCs w:val="20"/>
        </w:rPr>
        <w:t>(с указанием характера нарушений; лица, допустившего нарушение)</w:t>
      </w:r>
    </w:p>
    <w:p w:rsidR="007D4AA6" w:rsidRPr="002E6AF8" w:rsidRDefault="007D4AA6" w:rsidP="007D4AA6">
      <w:pPr>
        <w:ind w:firstLine="0"/>
        <w:rPr>
          <w:rFonts w:ascii="Times New Roman" w:hAnsi="Times New Roman" w:cs="Times New Roman"/>
        </w:rPr>
      </w:pPr>
      <w:r w:rsidRPr="002E6AF8">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7D4AA6" w:rsidRPr="002E6AF8" w:rsidRDefault="007D4AA6" w:rsidP="007D4AA6">
      <w:pPr>
        <w:spacing w:before="80"/>
        <w:ind w:firstLine="0"/>
        <w:rPr>
          <w:rFonts w:ascii="Times New Roman" w:hAnsi="Times New Roman" w:cs="Times New Roman"/>
        </w:rPr>
      </w:pPr>
      <w:r w:rsidRPr="002E6AF8">
        <w:rPr>
          <w:rFonts w:ascii="Times New Roman" w:hAnsi="Times New Roman" w:cs="Times New Roman"/>
        </w:rPr>
        <w:t xml:space="preserve">нарушений не выявлено  </w:t>
      </w:r>
    </w:p>
    <w:p w:rsidR="007D4AA6" w:rsidRPr="002E6AF8" w:rsidRDefault="007D4AA6" w:rsidP="007D4AA6">
      <w:pPr>
        <w:ind w:firstLine="0"/>
        <w:rPr>
          <w:rFonts w:ascii="Times New Roman" w:hAnsi="Times New Roman" w:cs="Times New Roman"/>
        </w:rPr>
      </w:pPr>
    </w:p>
    <w:p w:rsidR="007D4AA6" w:rsidRPr="002E6AF8" w:rsidRDefault="007D4AA6" w:rsidP="007D4AA6">
      <w:pPr>
        <w:ind w:firstLine="0"/>
        <w:rPr>
          <w:rFonts w:ascii="Times New Roman" w:hAnsi="Times New Roman" w:cs="Times New Roman"/>
        </w:rPr>
      </w:pPr>
    </w:p>
    <w:p w:rsidR="007D4AA6" w:rsidRPr="002E6AF8" w:rsidRDefault="007D4AA6" w:rsidP="007D4AA6">
      <w:pPr>
        <w:pBdr>
          <w:top w:val="single" w:sz="4" w:space="1" w:color="auto"/>
        </w:pBdr>
        <w:ind w:firstLine="0"/>
        <w:rPr>
          <w:rFonts w:ascii="Times New Roman" w:hAnsi="Times New Roman" w:cs="Times New Roman"/>
        </w:rPr>
      </w:pPr>
    </w:p>
    <w:p w:rsidR="007D4AA6" w:rsidRPr="002E6AF8" w:rsidRDefault="007D4AA6" w:rsidP="007D4AA6">
      <w:pPr>
        <w:spacing w:before="120" w:after="120"/>
        <w:ind w:firstLine="0"/>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D4AA6" w:rsidRPr="002E6AF8" w:rsidTr="00974D84">
        <w:tc>
          <w:tcPr>
            <w:tcW w:w="3856" w:type="dxa"/>
            <w:tcBorders>
              <w:top w:val="nil"/>
              <w:left w:val="nil"/>
              <w:bottom w:val="single" w:sz="4" w:space="0" w:color="auto"/>
              <w:right w:val="nil"/>
            </w:tcBorders>
            <w:vAlign w:val="bottom"/>
          </w:tcPr>
          <w:p w:rsidR="007D4AA6" w:rsidRPr="002E6AF8" w:rsidRDefault="007D4AA6" w:rsidP="00974D84">
            <w:pPr>
              <w:ind w:firstLine="0"/>
              <w:jc w:val="center"/>
              <w:rPr>
                <w:rFonts w:ascii="Times New Roman" w:hAnsi="Times New Roman" w:cs="Times New Roman"/>
              </w:rPr>
            </w:pPr>
          </w:p>
        </w:tc>
        <w:tc>
          <w:tcPr>
            <w:tcW w:w="851" w:type="dxa"/>
            <w:tcBorders>
              <w:top w:val="nil"/>
              <w:left w:val="nil"/>
              <w:bottom w:val="nil"/>
              <w:right w:val="nil"/>
            </w:tcBorders>
            <w:vAlign w:val="bottom"/>
          </w:tcPr>
          <w:p w:rsidR="007D4AA6" w:rsidRPr="002E6AF8" w:rsidRDefault="007D4AA6" w:rsidP="00974D84">
            <w:pPr>
              <w:ind w:firstLine="0"/>
              <w:rPr>
                <w:rFonts w:ascii="Times New Roman" w:hAnsi="Times New Roman" w:cs="Times New Roman"/>
              </w:rPr>
            </w:pPr>
          </w:p>
        </w:tc>
        <w:tc>
          <w:tcPr>
            <w:tcW w:w="5557" w:type="dxa"/>
            <w:tcBorders>
              <w:top w:val="nil"/>
              <w:left w:val="nil"/>
              <w:bottom w:val="single" w:sz="4" w:space="0" w:color="auto"/>
              <w:right w:val="nil"/>
            </w:tcBorders>
            <w:vAlign w:val="bottom"/>
          </w:tcPr>
          <w:p w:rsidR="007D4AA6" w:rsidRPr="002E6AF8" w:rsidRDefault="007D4AA6" w:rsidP="00974D84">
            <w:pPr>
              <w:ind w:firstLine="0"/>
              <w:jc w:val="center"/>
              <w:rPr>
                <w:rFonts w:ascii="Times New Roman" w:hAnsi="Times New Roman" w:cs="Times New Roman"/>
              </w:rPr>
            </w:pPr>
          </w:p>
        </w:tc>
      </w:tr>
      <w:tr w:rsidR="007D4AA6" w:rsidRPr="002E6AF8" w:rsidTr="00974D84">
        <w:tc>
          <w:tcPr>
            <w:tcW w:w="3856" w:type="dxa"/>
            <w:tcBorders>
              <w:top w:val="nil"/>
              <w:left w:val="nil"/>
              <w:bottom w:val="nil"/>
              <w:right w:val="nil"/>
            </w:tcBorders>
          </w:tcPr>
          <w:p w:rsidR="007D4AA6" w:rsidRPr="002E6AF8" w:rsidRDefault="007D4AA6" w:rsidP="00974D84">
            <w:pPr>
              <w:ind w:firstLine="0"/>
              <w:jc w:val="center"/>
              <w:rPr>
                <w:rFonts w:ascii="Times New Roman" w:hAnsi="Times New Roman" w:cs="Times New Roman"/>
                <w:sz w:val="20"/>
                <w:szCs w:val="20"/>
              </w:rPr>
            </w:pPr>
            <w:r w:rsidRPr="002E6AF8">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7D4AA6" w:rsidRPr="002E6AF8" w:rsidRDefault="007D4AA6" w:rsidP="00974D84">
            <w:pPr>
              <w:ind w:firstLine="0"/>
              <w:rPr>
                <w:rFonts w:ascii="Times New Roman" w:hAnsi="Times New Roman" w:cs="Times New Roman"/>
                <w:sz w:val="20"/>
                <w:szCs w:val="20"/>
              </w:rPr>
            </w:pPr>
          </w:p>
        </w:tc>
        <w:tc>
          <w:tcPr>
            <w:tcW w:w="5557" w:type="dxa"/>
            <w:tcBorders>
              <w:top w:val="nil"/>
              <w:left w:val="nil"/>
              <w:bottom w:val="nil"/>
              <w:right w:val="nil"/>
            </w:tcBorders>
          </w:tcPr>
          <w:p w:rsidR="007D4AA6" w:rsidRPr="002E6AF8" w:rsidRDefault="00BB5A65" w:rsidP="00974D84">
            <w:pPr>
              <w:ind w:firstLine="0"/>
              <w:jc w:val="center"/>
              <w:rPr>
                <w:rFonts w:ascii="Times New Roman" w:hAnsi="Times New Roman" w:cs="Times New Roman"/>
                <w:sz w:val="20"/>
                <w:szCs w:val="20"/>
              </w:rPr>
            </w:pPr>
            <w:r w:rsidRPr="002E6AF8">
              <w:rPr>
                <w:rFonts w:ascii="Times New Roman" w:hAnsi="Times New Roman" w:cs="Times New Roman"/>
                <w:sz w:val="20"/>
                <w:szCs w:val="20"/>
              </w:rPr>
              <w:t>(подпись физического лица</w:t>
            </w:r>
            <w:r w:rsidR="007D4AA6" w:rsidRPr="002E6AF8">
              <w:rPr>
                <w:rFonts w:ascii="Times New Roman" w:hAnsi="Times New Roman" w:cs="Times New Roman"/>
                <w:sz w:val="20"/>
                <w:szCs w:val="20"/>
              </w:rPr>
              <w:t>)</w:t>
            </w:r>
          </w:p>
        </w:tc>
      </w:tr>
    </w:tbl>
    <w:p w:rsidR="007D4AA6" w:rsidRPr="002E6AF8" w:rsidRDefault="007D4AA6" w:rsidP="007D4AA6">
      <w:pPr>
        <w:spacing w:before="240"/>
        <w:ind w:firstLine="0"/>
        <w:rPr>
          <w:rFonts w:ascii="Times New Roman" w:hAnsi="Times New Roman" w:cs="Times New Roman"/>
        </w:rPr>
      </w:pPr>
    </w:p>
    <w:p w:rsidR="007D4AA6" w:rsidRPr="002E6AF8" w:rsidRDefault="007D4AA6" w:rsidP="007D4AA6">
      <w:pPr>
        <w:spacing w:before="240"/>
        <w:ind w:firstLine="0"/>
        <w:rPr>
          <w:rFonts w:ascii="Times New Roman" w:hAnsi="Times New Roman" w:cs="Times New Roman"/>
        </w:rPr>
      </w:pPr>
      <w:r w:rsidRPr="002E6AF8">
        <w:rPr>
          <w:rFonts w:ascii="Times New Roman" w:hAnsi="Times New Roman" w:cs="Times New Roman"/>
        </w:rPr>
        <w:t xml:space="preserve">Прилагаемые к акту документы:  </w:t>
      </w:r>
    </w:p>
    <w:p w:rsidR="007D4AA6" w:rsidRPr="002E6AF8" w:rsidRDefault="007D4AA6" w:rsidP="007D4AA6">
      <w:pPr>
        <w:pBdr>
          <w:top w:val="single" w:sz="4" w:space="1" w:color="auto"/>
        </w:pBdr>
        <w:ind w:firstLine="0"/>
        <w:rPr>
          <w:rFonts w:ascii="Times New Roman" w:hAnsi="Times New Roman" w:cs="Times New Roman"/>
        </w:rPr>
      </w:pPr>
    </w:p>
    <w:p w:rsidR="007D4AA6" w:rsidRPr="002E6AF8" w:rsidRDefault="007D4AA6" w:rsidP="007D4AA6">
      <w:pPr>
        <w:keepNext/>
        <w:spacing w:before="120"/>
        <w:ind w:firstLine="0"/>
        <w:rPr>
          <w:rFonts w:ascii="Times New Roman" w:hAnsi="Times New Roman" w:cs="Times New Roman"/>
        </w:rPr>
      </w:pPr>
    </w:p>
    <w:p w:rsidR="007D4AA6" w:rsidRPr="002E6AF8" w:rsidRDefault="007D4AA6" w:rsidP="007D4AA6">
      <w:pPr>
        <w:keepNext/>
        <w:spacing w:before="120"/>
        <w:ind w:firstLine="0"/>
        <w:rPr>
          <w:rFonts w:ascii="Times New Roman" w:hAnsi="Times New Roman" w:cs="Times New Roman"/>
        </w:rPr>
      </w:pPr>
      <w:r w:rsidRPr="002E6AF8">
        <w:rPr>
          <w:rFonts w:ascii="Times New Roman" w:hAnsi="Times New Roman" w:cs="Times New Roman"/>
        </w:rPr>
        <w:t>Подписи лиц, проводивших проверку:__________________________________________________</w:t>
      </w:r>
    </w:p>
    <w:p w:rsidR="007D4AA6" w:rsidRPr="002E6AF8" w:rsidRDefault="007D4AA6" w:rsidP="007D4AA6">
      <w:pPr>
        <w:keepNext/>
        <w:spacing w:before="120"/>
        <w:ind w:firstLine="0"/>
        <w:rPr>
          <w:rFonts w:ascii="Times New Roman" w:hAnsi="Times New Roman" w:cs="Times New Roman"/>
        </w:rPr>
      </w:pPr>
      <w:r w:rsidRPr="002E6AF8">
        <w:rPr>
          <w:rFonts w:ascii="Times New Roman" w:hAnsi="Times New Roman" w:cs="Times New Roman"/>
        </w:rPr>
        <w:t xml:space="preserve">  </w:t>
      </w:r>
    </w:p>
    <w:p w:rsidR="007D4AA6" w:rsidRPr="002E6AF8" w:rsidRDefault="007D4AA6" w:rsidP="007D4AA6">
      <w:pPr>
        <w:pBdr>
          <w:top w:val="single" w:sz="4" w:space="1" w:color="auto"/>
        </w:pBdr>
        <w:ind w:firstLine="0"/>
        <w:rPr>
          <w:rFonts w:ascii="Times New Roman" w:hAnsi="Times New Roman" w:cs="Times New Roman"/>
        </w:rPr>
      </w:pPr>
    </w:p>
    <w:p w:rsidR="007D4AA6" w:rsidRPr="002E6AF8" w:rsidRDefault="007D4AA6" w:rsidP="007D4AA6">
      <w:pPr>
        <w:spacing w:before="120"/>
        <w:ind w:firstLine="0"/>
        <w:rPr>
          <w:rFonts w:ascii="Times New Roman" w:hAnsi="Times New Roman" w:cs="Times New Roman"/>
        </w:rPr>
      </w:pPr>
    </w:p>
    <w:p w:rsidR="007D4AA6" w:rsidRPr="002E6AF8" w:rsidRDefault="007D4AA6" w:rsidP="007D4AA6">
      <w:pPr>
        <w:spacing w:before="120"/>
        <w:ind w:firstLine="0"/>
        <w:rPr>
          <w:rFonts w:ascii="Times New Roman" w:hAnsi="Times New Roman" w:cs="Times New Roman"/>
        </w:rPr>
      </w:pPr>
      <w:r w:rsidRPr="002E6AF8">
        <w:rPr>
          <w:rFonts w:ascii="Times New Roman" w:hAnsi="Times New Roman" w:cs="Times New Roman"/>
        </w:rPr>
        <w:t>С актом проверки ознакомлен(а), копию акта со всеми приложениями получил(а):</w:t>
      </w:r>
      <w:r w:rsidRPr="002E6AF8">
        <w:rPr>
          <w:rFonts w:ascii="Times New Roman" w:hAnsi="Times New Roman" w:cs="Times New Roman"/>
        </w:rPr>
        <w:br/>
      </w:r>
    </w:p>
    <w:p w:rsidR="007D4AA6" w:rsidRPr="002E6AF8" w:rsidRDefault="007D4AA6" w:rsidP="007D4AA6">
      <w:pPr>
        <w:ind w:firstLine="0"/>
        <w:rPr>
          <w:rFonts w:ascii="Times New Roman" w:hAnsi="Times New Roman" w:cs="Times New Roman"/>
        </w:rPr>
      </w:pPr>
    </w:p>
    <w:p w:rsidR="007D4AA6" w:rsidRPr="002E6AF8" w:rsidRDefault="007D4AA6" w:rsidP="007D4AA6">
      <w:pPr>
        <w:pBdr>
          <w:top w:val="single" w:sz="4" w:space="1" w:color="auto"/>
        </w:pBdr>
        <w:spacing w:after="120"/>
        <w:ind w:firstLine="0"/>
        <w:jc w:val="center"/>
        <w:rPr>
          <w:rFonts w:ascii="Times New Roman" w:hAnsi="Times New Roman" w:cs="Times New Roman"/>
          <w:sz w:val="20"/>
          <w:szCs w:val="20"/>
        </w:rPr>
      </w:pPr>
      <w:r w:rsidRPr="002E6AF8">
        <w:rPr>
          <w:rFonts w:ascii="Times New Roman" w:hAnsi="Times New Roman" w:cs="Times New Roman"/>
          <w:sz w:val="20"/>
          <w:szCs w:val="20"/>
        </w:rPr>
        <w:t>(ф</w:t>
      </w:r>
      <w:r w:rsidR="00BB5A65" w:rsidRPr="002E6AF8">
        <w:rPr>
          <w:rFonts w:ascii="Times New Roman" w:hAnsi="Times New Roman" w:cs="Times New Roman"/>
          <w:sz w:val="20"/>
          <w:szCs w:val="20"/>
        </w:rPr>
        <w:t>амилия, имя, отчество физического лица</w:t>
      </w:r>
      <w:r w:rsidRPr="002E6AF8">
        <w:rPr>
          <w:rFonts w:ascii="Times New Roman" w:hAnsi="Times New Roman" w:cs="Times New Roman"/>
          <w:sz w:val="20"/>
          <w:szCs w:val="20"/>
        </w:rPr>
        <w:t>)</w:t>
      </w:r>
    </w:p>
    <w:p w:rsidR="007D4AA6" w:rsidRPr="002E6AF8" w:rsidRDefault="007D4AA6" w:rsidP="007D4AA6">
      <w:pPr>
        <w:pBdr>
          <w:top w:val="single" w:sz="4" w:space="1" w:color="auto"/>
        </w:pBdr>
        <w:spacing w:after="120"/>
        <w:ind w:firstLine="0"/>
        <w:jc w:val="center"/>
        <w:rPr>
          <w:rFonts w:ascii="Times New Roman" w:hAnsi="Times New Roman" w:cs="Times New Roman"/>
        </w:rPr>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D4AA6" w:rsidRPr="002E6AF8" w:rsidTr="00974D84">
        <w:trPr>
          <w:jc w:val="right"/>
        </w:trPr>
        <w:tc>
          <w:tcPr>
            <w:tcW w:w="170" w:type="dxa"/>
            <w:tcBorders>
              <w:top w:val="nil"/>
              <w:left w:val="nil"/>
              <w:bottom w:val="nil"/>
              <w:right w:val="nil"/>
            </w:tcBorders>
            <w:vAlign w:val="bottom"/>
          </w:tcPr>
          <w:p w:rsidR="007D4AA6" w:rsidRPr="002E6AF8" w:rsidRDefault="007D4AA6" w:rsidP="00974D84">
            <w:pPr>
              <w:ind w:firstLine="0"/>
              <w:jc w:val="right"/>
              <w:rPr>
                <w:rFonts w:ascii="Times New Roman" w:hAnsi="Times New Roman" w:cs="Times New Roman"/>
              </w:rPr>
            </w:pPr>
            <w:r w:rsidRPr="002E6AF8">
              <w:rPr>
                <w:rFonts w:ascii="Times New Roman" w:hAnsi="Times New Roman" w:cs="Times New Roman"/>
              </w:rPr>
              <w:t>«</w:t>
            </w:r>
          </w:p>
        </w:tc>
        <w:tc>
          <w:tcPr>
            <w:tcW w:w="369" w:type="dxa"/>
            <w:tcBorders>
              <w:top w:val="nil"/>
              <w:left w:val="nil"/>
              <w:bottom w:val="single" w:sz="4" w:space="0" w:color="auto"/>
              <w:right w:val="nil"/>
            </w:tcBorders>
            <w:vAlign w:val="bottom"/>
          </w:tcPr>
          <w:p w:rsidR="007D4AA6" w:rsidRPr="002E6AF8" w:rsidRDefault="007D4AA6" w:rsidP="00974D84">
            <w:pPr>
              <w:ind w:firstLine="0"/>
              <w:jc w:val="center"/>
              <w:rPr>
                <w:rFonts w:ascii="Times New Roman" w:hAnsi="Times New Roman" w:cs="Times New Roman"/>
              </w:rPr>
            </w:pPr>
          </w:p>
        </w:tc>
        <w:tc>
          <w:tcPr>
            <w:tcW w:w="255" w:type="dxa"/>
            <w:tcBorders>
              <w:top w:val="nil"/>
              <w:left w:val="nil"/>
              <w:bottom w:val="nil"/>
              <w:right w:val="nil"/>
            </w:tcBorders>
            <w:vAlign w:val="bottom"/>
          </w:tcPr>
          <w:p w:rsidR="007D4AA6" w:rsidRPr="002E6AF8" w:rsidRDefault="007D4AA6" w:rsidP="00974D84">
            <w:pPr>
              <w:ind w:firstLine="0"/>
              <w:rPr>
                <w:rFonts w:ascii="Times New Roman" w:hAnsi="Times New Roman" w:cs="Times New Roman"/>
              </w:rPr>
            </w:pPr>
            <w:r w:rsidRPr="002E6AF8">
              <w:rPr>
                <w:rFonts w:ascii="Times New Roman" w:hAnsi="Times New Roman" w:cs="Times New Roman"/>
              </w:rPr>
              <w:t>»</w:t>
            </w:r>
          </w:p>
        </w:tc>
        <w:tc>
          <w:tcPr>
            <w:tcW w:w="1418" w:type="dxa"/>
            <w:tcBorders>
              <w:top w:val="nil"/>
              <w:left w:val="nil"/>
              <w:bottom w:val="single" w:sz="4" w:space="0" w:color="auto"/>
              <w:right w:val="nil"/>
            </w:tcBorders>
            <w:vAlign w:val="bottom"/>
          </w:tcPr>
          <w:p w:rsidR="007D4AA6" w:rsidRPr="002E6AF8" w:rsidRDefault="007D4AA6" w:rsidP="00974D84">
            <w:pPr>
              <w:ind w:firstLine="0"/>
              <w:jc w:val="center"/>
              <w:rPr>
                <w:rFonts w:ascii="Times New Roman" w:hAnsi="Times New Roman" w:cs="Times New Roman"/>
              </w:rPr>
            </w:pPr>
          </w:p>
        </w:tc>
        <w:tc>
          <w:tcPr>
            <w:tcW w:w="369" w:type="dxa"/>
            <w:tcBorders>
              <w:top w:val="nil"/>
              <w:left w:val="nil"/>
              <w:bottom w:val="nil"/>
              <w:right w:val="nil"/>
            </w:tcBorders>
            <w:vAlign w:val="bottom"/>
          </w:tcPr>
          <w:p w:rsidR="007D4AA6" w:rsidRPr="002E6AF8" w:rsidRDefault="007D4AA6" w:rsidP="00974D84">
            <w:pPr>
              <w:ind w:firstLine="0"/>
              <w:jc w:val="right"/>
              <w:rPr>
                <w:rFonts w:ascii="Times New Roman" w:hAnsi="Times New Roman" w:cs="Times New Roman"/>
              </w:rPr>
            </w:pPr>
            <w:r w:rsidRPr="002E6AF8">
              <w:rPr>
                <w:rFonts w:ascii="Times New Roman" w:hAnsi="Times New Roman" w:cs="Times New Roman"/>
              </w:rPr>
              <w:t>20</w:t>
            </w:r>
          </w:p>
        </w:tc>
        <w:tc>
          <w:tcPr>
            <w:tcW w:w="369" w:type="dxa"/>
            <w:tcBorders>
              <w:top w:val="nil"/>
              <w:left w:val="nil"/>
              <w:bottom w:val="single" w:sz="4" w:space="0" w:color="auto"/>
              <w:right w:val="nil"/>
            </w:tcBorders>
            <w:vAlign w:val="bottom"/>
          </w:tcPr>
          <w:p w:rsidR="007D4AA6" w:rsidRPr="002E6AF8" w:rsidRDefault="007D4AA6" w:rsidP="00974D84">
            <w:pPr>
              <w:ind w:firstLine="0"/>
              <w:rPr>
                <w:rFonts w:ascii="Times New Roman" w:hAnsi="Times New Roman" w:cs="Times New Roman"/>
              </w:rPr>
            </w:pPr>
          </w:p>
        </w:tc>
        <w:tc>
          <w:tcPr>
            <w:tcW w:w="312" w:type="dxa"/>
            <w:tcBorders>
              <w:top w:val="nil"/>
              <w:left w:val="nil"/>
              <w:bottom w:val="nil"/>
              <w:right w:val="nil"/>
            </w:tcBorders>
            <w:vAlign w:val="bottom"/>
          </w:tcPr>
          <w:p w:rsidR="007D4AA6" w:rsidRPr="002E6AF8" w:rsidRDefault="007D4AA6" w:rsidP="00974D84">
            <w:pPr>
              <w:ind w:firstLine="0"/>
              <w:rPr>
                <w:rFonts w:ascii="Times New Roman" w:hAnsi="Times New Roman" w:cs="Times New Roman"/>
              </w:rPr>
            </w:pPr>
            <w:r w:rsidRPr="002E6AF8">
              <w:rPr>
                <w:rFonts w:ascii="Times New Roman" w:hAnsi="Times New Roman" w:cs="Times New Roman"/>
              </w:rPr>
              <w:t>г.</w:t>
            </w:r>
          </w:p>
        </w:tc>
      </w:tr>
    </w:tbl>
    <w:p w:rsidR="007D4AA6" w:rsidRPr="002E6AF8" w:rsidRDefault="007D4AA6" w:rsidP="007D4AA6">
      <w:pPr>
        <w:spacing w:before="120"/>
        <w:ind w:firstLine="0"/>
        <w:jc w:val="center"/>
        <w:rPr>
          <w:rFonts w:ascii="Times New Roman" w:hAnsi="Times New Roman" w:cs="Times New Roman"/>
        </w:rPr>
      </w:pPr>
    </w:p>
    <w:p w:rsidR="007D4AA6" w:rsidRPr="002E6AF8" w:rsidRDefault="007D4AA6" w:rsidP="007D4AA6">
      <w:pPr>
        <w:spacing w:before="120"/>
        <w:ind w:firstLine="0"/>
        <w:jc w:val="center"/>
        <w:rPr>
          <w:rFonts w:ascii="Times New Roman" w:hAnsi="Times New Roman" w:cs="Times New Roman"/>
        </w:rPr>
      </w:pPr>
    </w:p>
    <w:p w:rsidR="007D4AA6" w:rsidRPr="002E6AF8" w:rsidRDefault="007D4AA6" w:rsidP="007D4AA6">
      <w:pPr>
        <w:pBdr>
          <w:top w:val="single" w:sz="4" w:space="1" w:color="auto"/>
        </w:pBdr>
        <w:ind w:firstLine="0"/>
        <w:jc w:val="center"/>
        <w:rPr>
          <w:rFonts w:ascii="Times New Roman" w:hAnsi="Times New Roman" w:cs="Times New Roman"/>
        </w:rPr>
      </w:pPr>
      <w:r w:rsidRPr="002E6AF8">
        <w:rPr>
          <w:rFonts w:ascii="Times New Roman" w:hAnsi="Times New Roman" w:cs="Times New Roman"/>
        </w:rPr>
        <w:t>(подпись)</w:t>
      </w:r>
    </w:p>
    <w:p w:rsidR="007D4AA6" w:rsidRPr="002E6AF8" w:rsidRDefault="007D4AA6" w:rsidP="007D4AA6">
      <w:pPr>
        <w:spacing w:before="120"/>
        <w:ind w:firstLine="0"/>
        <w:rPr>
          <w:rFonts w:ascii="Times New Roman" w:hAnsi="Times New Roman" w:cs="Times New Roman"/>
        </w:rPr>
      </w:pPr>
    </w:p>
    <w:p w:rsidR="007D4AA6" w:rsidRPr="002E6AF8" w:rsidRDefault="007D4AA6" w:rsidP="007D4AA6">
      <w:pPr>
        <w:spacing w:before="120"/>
        <w:ind w:firstLine="0"/>
        <w:rPr>
          <w:rFonts w:ascii="Times New Roman" w:hAnsi="Times New Roman" w:cs="Times New Roman"/>
        </w:rPr>
      </w:pPr>
      <w:r w:rsidRPr="002E6AF8">
        <w:rPr>
          <w:rFonts w:ascii="Times New Roman" w:hAnsi="Times New Roman" w:cs="Times New Roman"/>
        </w:rPr>
        <w:t xml:space="preserve">Пометка об отказе ознакомления с актом проверки:  </w:t>
      </w:r>
    </w:p>
    <w:p w:rsidR="007D4AA6" w:rsidRPr="002E6AF8" w:rsidRDefault="007D4AA6" w:rsidP="007D4AA6">
      <w:pPr>
        <w:pBdr>
          <w:top w:val="single" w:sz="4" w:space="1" w:color="auto"/>
        </w:pBdr>
        <w:ind w:firstLine="0"/>
        <w:jc w:val="center"/>
        <w:rPr>
          <w:rFonts w:ascii="Times New Roman" w:hAnsi="Times New Roman" w:cs="Times New Roman"/>
          <w:sz w:val="20"/>
          <w:szCs w:val="20"/>
        </w:rPr>
      </w:pPr>
      <w:r w:rsidRPr="002E6AF8">
        <w:rPr>
          <w:rFonts w:ascii="Times New Roman" w:hAnsi="Times New Roman" w:cs="Times New Roman"/>
          <w:sz w:val="20"/>
          <w:szCs w:val="20"/>
        </w:rPr>
        <w:t>(подпись уполномоченного должностного лица (лиц), проводившего проверку)</w:t>
      </w:r>
    </w:p>
    <w:p w:rsidR="007D4AA6" w:rsidRPr="002E6AF8" w:rsidRDefault="007D4AA6" w:rsidP="00972344">
      <w:pPr>
        <w:ind w:firstLine="0"/>
        <w:jc w:val="right"/>
        <w:rPr>
          <w:rStyle w:val="a3"/>
          <w:rFonts w:ascii="Times New Roman" w:hAnsi="Times New Roman" w:cs="Times New Roman"/>
          <w:b w:val="0"/>
          <w:bCs/>
          <w:color w:val="auto"/>
          <w:sz w:val="28"/>
          <w:szCs w:val="28"/>
        </w:rPr>
      </w:pPr>
    </w:p>
    <w:p w:rsidR="007D4AA6" w:rsidRPr="002E6AF8" w:rsidRDefault="007D4AA6" w:rsidP="00972344">
      <w:pPr>
        <w:ind w:firstLine="0"/>
        <w:jc w:val="right"/>
        <w:rPr>
          <w:rStyle w:val="a3"/>
          <w:rFonts w:ascii="Times New Roman" w:hAnsi="Times New Roman" w:cs="Times New Roman"/>
          <w:b w:val="0"/>
          <w:bCs/>
          <w:color w:val="auto"/>
          <w:sz w:val="28"/>
          <w:szCs w:val="28"/>
        </w:rPr>
      </w:pPr>
    </w:p>
    <w:p w:rsidR="00073FAC" w:rsidRDefault="00073FAC" w:rsidP="00972344">
      <w:pPr>
        <w:ind w:firstLine="0"/>
        <w:jc w:val="right"/>
        <w:rPr>
          <w:rStyle w:val="a3"/>
          <w:rFonts w:ascii="Times New Roman" w:hAnsi="Times New Roman" w:cs="Times New Roman"/>
          <w:b w:val="0"/>
          <w:bCs/>
          <w:color w:val="auto"/>
          <w:sz w:val="28"/>
          <w:szCs w:val="28"/>
        </w:rPr>
      </w:pPr>
    </w:p>
    <w:p w:rsidR="00073FAC" w:rsidRDefault="00073FAC" w:rsidP="00972344">
      <w:pPr>
        <w:ind w:firstLine="0"/>
        <w:jc w:val="right"/>
        <w:rPr>
          <w:rStyle w:val="a3"/>
          <w:rFonts w:ascii="Times New Roman" w:hAnsi="Times New Roman" w:cs="Times New Roman"/>
          <w:b w:val="0"/>
          <w:bCs/>
          <w:color w:val="auto"/>
          <w:sz w:val="28"/>
          <w:szCs w:val="28"/>
        </w:rPr>
      </w:pPr>
    </w:p>
    <w:p w:rsidR="00073FAC" w:rsidRDefault="00073FAC" w:rsidP="00972344">
      <w:pPr>
        <w:ind w:firstLine="0"/>
        <w:jc w:val="right"/>
        <w:rPr>
          <w:rStyle w:val="a3"/>
          <w:rFonts w:ascii="Times New Roman" w:hAnsi="Times New Roman" w:cs="Times New Roman"/>
          <w:b w:val="0"/>
          <w:bCs/>
          <w:color w:val="auto"/>
          <w:sz w:val="28"/>
          <w:szCs w:val="28"/>
        </w:rPr>
      </w:pPr>
    </w:p>
    <w:p w:rsidR="001D06A9" w:rsidRPr="002E6AF8" w:rsidRDefault="007E6AED" w:rsidP="00972344">
      <w:pPr>
        <w:ind w:firstLine="0"/>
        <w:jc w:val="right"/>
        <w:rPr>
          <w:rFonts w:ascii="Times New Roman" w:hAnsi="Times New Roman" w:cs="Times New Roman"/>
          <w:sz w:val="28"/>
          <w:szCs w:val="28"/>
        </w:rPr>
      </w:pPr>
      <w:r w:rsidRPr="002E6AF8">
        <w:rPr>
          <w:rStyle w:val="a3"/>
          <w:rFonts w:ascii="Times New Roman" w:hAnsi="Times New Roman" w:cs="Times New Roman"/>
          <w:b w:val="0"/>
          <w:bCs/>
          <w:color w:val="auto"/>
          <w:sz w:val="28"/>
          <w:szCs w:val="28"/>
        </w:rPr>
        <w:t>Приложение №</w:t>
      </w:r>
      <w:r w:rsidR="001D06A9" w:rsidRPr="002E6AF8">
        <w:rPr>
          <w:rStyle w:val="a3"/>
          <w:rFonts w:ascii="Times New Roman" w:hAnsi="Times New Roman" w:cs="Times New Roman"/>
          <w:b w:val="0"/>
          <w:bCs/>
          <w:color w:val="auto"/>
          <w:sz w:val="28"/>
          <w:szCs w:val="28"/>
        </w:rPr>
        <w:t> </w:t>
      </w:r>
      <w:r w:rsidR="00AC1A0E" w:rsidRPr="002E6AF8">
        <w:rPr>
          <w:rStyle w:val="a3"/>
          <w:rFonts w:ascii="Times New Roman" w:hAnsi="Times New Roman" w:cs="Times New Roman"/>
          <w:b w:val="0"/>
          <w:bCs/>
          <w:color w:val="auto"/>
          <w:sz w:val="28"/>
          <w:szCs w:val="28"/>
        </w:rPr>
        <w:t>3</w:t>
      </w:r>
      <w:r w:rsidR="001D06A9" w:rsidRPr="002E6AF8">
        <w:rPr>
          <w:rStyle w:val="a3"/>
          <w:rFonts w:ascii="Times New Roman" w:hAnsi="Times New Roman" w:cs="Times New Roman"/>
          <w:b w:val="0"/>
          <w:bCs/>
          <w:color w:val="auto"/>
          <w:sz w:val="28"/>
          <w:szCs w:val="28"/>
        </w:rPr>
        <w:br/>
        <w:t>к</w:t>
      </w:r>
      <w:r w:rsidR="001D06A9" w:rsidRPr="002E6AF8">
        <w:rPr>
          <w:rStyle w:val="a3"/>
          <w:rFonts w:ascii="Times New Roman" w:hAnsi="Times New Roman" w:cs="Times New Roman"/>
          <w:bCs/>
          <w:color w:val="auto"/>
          <w:sz w:val="28"/>
          <w:szCs w:val="28"/>
        </w:rPr>
        <w:t xml:space="preserve"> </w:t>
      </w:r>
      <w:hyperlink w:anchor="sub_1000" w:history="1">
        <w:r w:rsidR="001D06A9" w:rsidRPr="002E6AF8">
          <w:rPr>
            <w:rStyle w:val="a4"/>
            <w:rFonts w:ascii="Times New Roman" w:hAnsi="Times New Roman" w:cs="Times New Roman"/>
            <w:color w:val="auto"/>
            <w:sz w:val="28"/>
            <w:szCs w:val="28"/>
          </w:rPr>
          <w:t>Административному регламенту</w:t>
        </w:r>
      </w:hyperlink>
    </w:p>
    <w:bookmarkEnd w:id="75"/>
    <w:p w:rsidR="001D06A9" w:rsidRPr="002E6AF8" w:rsidRDefault="001D06A9" w:rsidP="008F14B9">
      <w:pPr>
        <w:ind w:firstLine="0"/>
        <w:rPr>
          <w:rFonts w:ascii="Times New Roman" w:hAnsi="Times New Roman" w:cs="Times New Roman"/>
          <w:sz w:val="28"/>
          <w:szCs w:val="28"/>
        </w:rPr>
      </w:pPr>
    </w:p>
    <w:p w:rsidR="00582E9F" w:rsidRPr="002E6AF8" w:rsidRDefault="00833032" w:rsidP="008F14B9">
      <w:pPr>
        <w:ind w:firstLine="0"/>
        <w:rPr>
          <w:rFonts w:ascii="Times New Roman" w:hAnsi="Times New Roman" w:cs="Times New Roman"/>
          <w:sz w:val="28"/>
          <w:szCs w:val="28"/>
        </w:rPr>
      </w:pPr>
      <w:r>
        <w:rPr>
          <w:noProof/>
        </w:rPr>
      </w:r>
      <w:r w:rsidR="007A15E4" w:rsidRPr="002E6AF8">
        <w:pict>
          <v:group id="Полотно 6" o:spid="_x0000_s1026" editas="canvas" style="width:526.4pt;height:629.4pt;mso-position-horizontal-relative:char;mso-position-vertical-relative:line" coordorigin="635,4534" coordsize="66846,7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5;top:4534;width:66846;height:79933;visibility:visible">
              <v:fill o:detectmouseclick="t"/>
              <v:path o:connecttype="none"/>
            </v:shape>
            <v:rect id="Rectangle 4" o:spid="_x0000_s1028" style="position:absolute;left:2184;top:24536;width:55455;height:4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582E9F" w:rsidRPr="003C498C" w:rsidRDefault="00582E9F" w:rsidP="00B872E8">
                    <w:pPr>
                      <w:ind w:firstLine="0"/>
                      <w:jc w:val="center"/>
                    </w:pPr>
                    <w:r>
                      <w:rPr>
                        <w:rFonts w:ascii="Times New Roman" w:hAnsi="Times New Roman" w:cs="Times New Roman"/>
                        <w:sz w:val="28"/>
                        <w:szCs w:val="28"/>
                      </w:rPr>
                      <w:t>Подготовка к проведению проверки</w:t>
                    </w:r>
                  </w:p>
                </w:txbxContent>
              </v:textbox>
            </v:rect>
            <v:rect id="Rectangle 7" o:spid="_x0000_s1029" style="position:absolute;left:14000;top:13106;width:33144;height:3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582E9F" w:rsidRPr="00B21406" w:rsidRDefault="00582E9F" w:rsidP="00B872E8">
                    <w:pPr>
                      <w:ind w:firstLine="0"/>
                      <w:jc w:val="center"/>
                    </w:pPr>
                    <w:r>
                      <w:rPr>
                        <w:rFonts w:ascii="Times New Roman" w:hAnsi="Times New Roman" w:cs="Times New Roman"/>
                        <w:sz w:val="28"/>
                        <w:szCs w:val="28"/>
                      </w:rPr>
                      <w:t>Основание для проведения проверки</w:t>
                    </w:r>
                  </w:p>
                </w:txbxContent>
              </v:textbox>
            </v:rect>
            <v:rect id="Rectangle 8" o:spid="_x0000_s1030" style="position:absolute;left:2184;top:5296;width:59443;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8">
                <w:txbxContent>
                  <w:p w:rsidR="00582E9F" w:rsidRPr="00B872E8" w:rsidRDefault="00582E9F" w:rsidP="007E6AED">
                    <w:pPr>
                      <w:ind w:firstLine="0"/>
                      <w:jc w:val="center"/>
                      <w:rPr>
                        <w:rFonts w:ascii="Times New Roman" w:hAnsi="Times New Roman"/>
                        <w:b/>
                        <w:sz w:val="26"/>
                        <w:szCs w:val="26"/>
                      </w:rPr>
                    </w:pPr>
                    <w:r w:rsidRPr="00B872E8">
                      <w:rPr>
                        <w:rFonts w:ascii="Times New Roman" w:hAnsi="Times New Roman"/>
                        <w:b/>
                        <w:sz w:val="26"/>
                        <w:szCs w:val="26"/>
                      </w:rPr>
                      <w:t>БЛОК-СХЕМА</w:t>
                    </w:r>
                  </w:p>
                  <w:p w:rsidR="00582E9F" w:rsidRPr="00B872E8" w:rsidRDefault="00582E9F" w:rsidP="007E6AED">
                    <w:pPr>
                      <w:ind w:firstLine="0"/>
                      <w:jc w:val="center"/>
                      <w:rPr>
                        <w:rFonts w:ascii="Times New Roman" w:hAnsi="Times New Roman"/>
                        <w:b/>
                      </w:rPr>
                    </w:pPr>
                    <w:r w:rsidRPr="00B872E8">
                      <w:rPr>
                        <w:rFonts w:ascii="Times New Roman" w:hAnsi="Times New Roman"/>
                        <w:b/>
                        <w:sz w:val="26"/>
                        <w:szCs w:val="26"/>
                      </w:rPr>
                      <w:t>ИСПОЛНЕНИЯ АДМИНИСТРАТИВНОГО РЕГЛАМЕНТА</w:t>
                    </w:r>
                  </w:p>
                </w:txbxContent>
              </v:textbox>
            </v:rect>
            <v:rect id="Rectangle 4" o:spid="_x0000_s1031" style="position:absolute;left:4400;top:44850;width:52719;height:3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582E9F" w:rsidRPr="0044238A" w:rsidRDefault="00582E9F" w:rsidP="00B872E8">
                    <w:pPr>
                      <w:ind w:firstLine="0"/>
                      <w:jc w:val="center"/>
                      <w:rPr>
                        <w:sz w:val="22"/>
                        <w:szCs w:val="22"/>
                      </w:rPr>
                    </w:pPr>
                    <w:r>
                      <w:rPr>
                        <w:rFonts w:ascii="Times New Roman" w:hAnsi="Times New Roman" w:cs="Times New Roman"/>
                        <w:sz w:val="28"/>
                        <w:szCs w:val="28"/>
                      </w:rPr>
                      <w:t>Составление акта проверки</w:t>
                    </w:r>
                  </w:p>
                </w:txbxContent>
              </v:textbox>
            </v:rect>
            <v:rect id="_x0000_s1032" style="position:absolute;left:5778;top:34315;width:48922;height:5176">
              <v:textbox style="mso-next-textbox:#_x0000_s1032">
                <w:txbxContent>
                  <w:p w:rsidR="00582E9F" w:rsidRDefault="00582E9F" w:rsidP="007E6AED">
                    <w:pPr>
                      <w:ind w:firstLine="0"/>
                      <w:jc w:val="center"/>
                    </w:pPr>
                    <w:r>
                      <w:rPr>
                        <w:rFonts w:ascii="Times New Roman" w:hAnsi="Times New Roman" w:cs="Times New Roman"/>
                        <w:sz w:val="28"/>
                        <w:szCs w:val="28"/>
                      </w:rPr>
                      <w:t>Проверка соблюдения требований, установленных действующим законодательством</w:t>
                    </w:r>
                  </w:p>
                </w:txbxContent>
              </v:textbox>
            </v:rect>
            <v:shapetype id="_x0000_t32" coordsize="21600,21600" o:spt="32" o:oned="t" path="m,l21600,21600e" filled="f">
              <v:path arrowok="t" fillok="f" o:connecttype="none"/>
              <o:lock v:ext="edit" shapetype="t"/>
            </v:shapetype>
            <v:shape id="_x0000_s1033" type="#_x0000_t32" style="position:absolute;left:30432;top:29204;width:140;height:4445" o:connectortype="straight">
              <v:stroke endarrow="block"/>
            </v:shape>
            <v:shape id="_x0000_s1034" type="#_x0000_t32" style="position:absolute;left:30579;top:40227;width:44;height:4483" o:connectortype="straight">
              <v:stroke endarrow="block"/>
            </v:shape>
            <v:rect id="Rectangle 4" o:spid="_x0000_s1035" style="position:absolute;left:4400;top:54445;width:52719;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582E9F" w:rsidRPr="0044238A" w:rsidRDefault="00B872E8" w:rsidP="00B872E8">
                    <w:pPr>
                      <w:ind w:firstLine="0"/>
                      <w:jc w:val="center"/>
                      <w:rPr>
                        <w:sz w:val="22"/>
                        <w:szCs w:val="22"/>
                      </w:rPr>
                    </w:pPr>
                    <w:r>
                      <w:rPr>
                        <w:rFonts w:ascii="Times New Roman" w:hAnsi="Times New Roman" w:cs="Times New Roman"/>
                        <w:sz w:val="28"/>
                        <w:szCs w:val="28"/>
                      </w:rPr>
                      <w:t>Наличие признаков нарушения земельного законодательства</w:t>
                    </w:r>
                  </w:p>
                </w:txbxContent>
              </v:textbox>
            </v:rect>
            <v:rect id="Rectangle 4" o:spid="_x0000_s1036" style="position:absolute;left:4400;top:63684;width:18966;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B872E8" w:rsidRPr="0044238A" w:rsidRDefault="00B872E8" w:rsidP="00B872E8">
                    <w:pPr>
                      <w:ind w:firstLine="0"/>
                      <w:jc w:val="center"/>
                      <w:rPr>
                        <w:sz w:val="22"/>
                        <w:szCs w:val="22"/>
                      </w:rPr>
                    </w:pPr>
                    <w:r>
                      <w:rPr>
                        <w:rFonts w:ascii="Times New Roman" w:hAnsi="Times New Roman" w:cs="Times New Roman"/>
                        <w:sz w:val="28"/>
                        <w:szCs w:val="28"/>
                      </w:rPr>
                      <w:t xml:space="preserve">Да </w:t>
                    </w:r>
                  </w:p>
                </w:txbxContent>
              </v:textbox>
            </v:rect>
            <v:rect id="Rectangle 4" o:spid="_x0000_s1037" style="position:absolute;left:4400;top:73266;width:23956;height:9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B872E8" w:rsidRPr="0044238A" w:rsidRDefault="00B872E8" w:rsidP="00B872E8">
                    <w:pPr>
                      <w:ind w:firstLine="0"/>
                      <w:jc w:val="center"/>
                      <w:rPr>
                        <w:sz w:val="22"/>
                        <w:szCs w:val="22"/>
                      </w:rPr>
                    </w:pPr>
                    <w:r>
                      <w:rPr>
                        <w:rFonts w:ascii="Times New Roman" w:hAnsi="Times New Roman" w:cs="Times New Roman"/>
                        <w:sz w:val="28"/>
                        <w:szCs w:val="28"/>
                      </w:rPr>
                      <w:t>Направление акта с материалами проверки в государственные органы (для рассмотрения и принятия мер)</w:t>
                    </w:r>
                  </w:p>
                </w:txbxContent>
              </v:textbox>
            </v:rect>
            <v:rect id="Rectangle 4" o:spid="_x0000_s1038" style="position:absolute;left:35461;top:73266;width:24490;height:9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B872E8" w:rsidRDefault="00B872E8" w:rsidP="00B872E8">
                    <w:pPr>
                      <w:ind w:firstLine="0"/>
                      <w:rPr>
                        <w:rFonts w:ascii="Times New Roman" w:hAnsi="Times New Roman" w:cs="Times New Roman"/>
                        <w:sz w:val="28"/>
                        <w:szCs w:val="28"/>
                      </w:rPr>
                    </w:pPr>
                    <w:r>
                      <w:rPr>
                        <w:rFonts w:ascii="Times New Roman" w:hAnsi="Times New Roman" w:cs="Times New Roman"/>
                        <w:sz w:val="28"/>
                        <w:szCs w:val="28"/>
                      </w:rPr>
                      <w:t>Подписание акта сторонами</w:t>
                    </w:r>
                  </w:p>
                  <w:p w:rsidR="00B872E8" w:rsidRPr="0044238A" w:rsidRDefault="00B872E8" w:rsidP="00B872E8">
                    <w:pPr>
                      <w:ind w:firstLine="0"/>
                      <w:jc w:val="center"/>
                      <w:rPr>
                        <w:sz w:val="22"/>
                        <w:szCs w:val="22"/>
                      </w:rPr>
                    </w:pPr>
                  </w:p>
                </w:txbxContent>
              </v:textbox>
            </v:rect>
            <v:rect id="Rectangle 4" o:spid="_x0000_s1039" style="position:absolute;left:36648;top:63684;width:21658;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B872E8" w:rsidRPr="0044238A" w:rsidRDefault="00B872E8" w:rsidP="00B872E8">
                    <w:pPr>
                      <w:ind w:firstLine="0"/>
                      <w:jc w:val="center"/>
                      <w:rPr>
                        <w:sz w:val="22"/>
                        <w:szCs w:val="22"/>
                      </w:rPr>
                    </w:pPr>
                    <w:r>
                      <w:rPr>
                        <w:rFonts w:ascii="Times New Roman" w:hAnsi="Times New Roman" w:cs="Times New Roman"/>
                        <w:sz w:val="28"/>
                        <w:szCs w:val="28"/>
                      </w:rPr>
                      <w:t xml:space="preserve">Нет  </w:t>
                    </w:r>
                  </w:p>
                </w:txbxContent>
              </v:textbox>
            </v:rect>
            <v:shape id="_x0000_s1040" type="#_x0000_t32" style="position:absolute;left:30293;top:17926;width:139;height:6102" o:connectortype="straight">
              <v:stroke endarrow="block"/>
            </v:shape>
            <v:shape id="_x0000_s1041" type="#_x0000_t32" style="position:absolute;left:30483;top:49016;width:140;height:4445" o:connectortype="straight">
              <v:stroke endarrow="block"/>
            </v:shape>
            <v:shape id="_x0000_s1042" type="#_x0000_t32" style="position:absolute;left:15175;top:58731;width:140;height:4445" o:connectortype="straight">
              <v:stroke endarrow="block"/>
            </v:shape>
            <v:shape id="_x0000_s1043" type="#_x0000_t32" style="position:absolute;left:46465;top:58731;width:139;height:4445" o:connectortype="straight">
              <v:stroke endarrow="block"/>
            </v:shape>
            <v:shape id="_x0000_s1044" type="#_x0000_t32" style="position:absolute;left:15315;top:68097;width:139;height:4445" o:connectortype="straight">
              <v:stroke endarrow="block"/>
            </v:shape>
            <v:shape id="_x0000_s1045" type="#_x0000_t32" style="position:absolute;left:46604;top:68097;width:140;height:4445" o:connectortype="straight">
              <v:stroke endarrow="block"/>
            </v:shape>
            <w10:anchorlock/>
          </v:group>
        </w:pict>
      </w:r>
    </w:p>
    <w:p w:rsidR="00582E9F" w:rsidRDefault="00582E9F" w:rsidP="008F14B9">
      <w:pPr>
        <w:ind w:firstLine="0"/>
        <w:rPr>
          <w:rFonts w:ascii="Times New Roman" w:hAnsi="Times New Roman" w:cs="Times New Roman"/>
          <w:sz w:val="28"/>
          <w:szCs w:val="28"/>
        </w:rPr>
      </w:pPr>
    </w:p>
    <w:p w:rsidR="00BF328C" w:rsidRPr="002E6AF8" w:rsidRDefault="00BF328C" w:rsidP="008F14B9">
      <w:pPr>
        <w:ind w:firstLine="0"/>
        <w:rPr>
          <w:rFonts w:ascii="Times New Roman" w:hAnsi="Times New Roman" w:cs="Times New Roman"/>
          <w:sz w:val="28"/>
          <w:szCs w:val="28"/>
        </w:rPr>
      </w:pPr>
    </w:p>
    <w:p w:rsidR="001D06A9" w:rsidRPr="002E6AF8" w:rsidRDefault="001D06A9" w:rsidP="00D66B66">
      <w:pPr>
        <w:ind w:firstLine="0"/>
        <w:jc w:val="right"/>
        <w:rPr>
          <w:rFonts w:ascii="Times New Roman" w:hAnsi="Times New Roman" w:cs="Times New Roman"/>
          <w:sz w:val="28"/>
          <w:szCs w:val="28"/>
        </w:rPr>
      </w:pPr>
      <w:bookmarkStart w:id="76" w:name="sub_1500"/>
      <w:r w:rsidRPr="002E6AF8">
        <w:rPr>
          <w:rStyle w:val="a3"/>
          <w:rFonts w:ascii="Times New Roman" w:hAnsi="Times New Roman" w:cs="Times New Roman"/>
          <w:b w:val="0"/>
          <w:bCs/>
          <w:color w:val="auto"/>
          <w:sz w:val="28"/>
          <w:szCs w:val="28"/>
        </w:rPr>
        <w:t xml:space="preserve">Приложение </w:t>
      </w:r>
      <w:r w:rsidR="007B3DE6" w:rsidRPr="002E6AF8">
        <w:rPr>
          <w:rStyle w:val="a3"/>
          <w:rFonts w:ascii="Times New Roman" w:hAnsi="Times New Roman" w:cs="Times New Roman"/>
          <w:b w:val="0"/>
          <w:bCs/>
          <w:color w:val="auto"/>
          <w:sz w:val="28"/>
          <w:szCs w:val="28"/>
        </w:rPr>
        <w:t>№4</w:t>
      </w:r>
      <w:r w:rsidRPr="002E6AF8">
        <w:rPr>
          <w:rStyle w:val="a3"/>
          <w:rFonts w:ascii="Times New Roman" w:hAnsi="Times New Roman" w:cs="Times New Roman"/>
          <w:b w:val="0"/>
          <w:bCs/>
          <w:color w:val="auto"/>
          <w:sz w:val="28"/>
          <w:szCs w:val="28"/>
        </w:rPr>
        <w:br/>
        <w:t xml:space="preserve">к </w:t>
      </w:r>
      <w:hyperlink w:anchor="sub_1000" w:history="1">
        <w:r w:rsidRPr="002E6AF8">
          <w:rPr>
            <w:rStyle w:val="a4"/>
            <w:rFonts w:ascii="Times New Roman" w:hAnsi="Times New Roman" w:cs="Times New Roman"/>
            <w:color w:val="auto"/>
            <w:sz w:val="28"/>
            <w:szCs w:val="28"/>
          </w:rPr>
          <w:t>Административному регламенту</w:t>
        </w:r>
      </w:hyperlink>
    </w:p>
    <w:bookmarkEnd w:id="76"/>
    <w:p w:rsidR="001D06A9" w:rsidRPr="002E6AF8" w:rsidRDefault="001D06A9" w:rsidP="008F14B9">
      <w:pPr>
        <w:ind w:firstLine="0"/>
        <w:rPr>
          <w:rFonts w:ascii="Times New Roman" w:hAnsi="Times New Roman" w:cs="Times New Roman"/>
          <w:sz w:val="28"/>
          <w:szCs w:val="28"/>
        </w:rPr>
      </w:pPr>
    </w:p>
    <w:p w:rsidR="001D06A9" w:rsidRPr="002E6AF8" w:rsidRDefault="001D06A9" w:rsidP="00D66B66">
      <w:pPr>
        <w:pStyle w:val="a8"/>
        <w:jc w:val="right"/>
        <w:rPr>
          <w:rFonts w:ascii="Times New Roman" w:hAnsi="Times New Roman" w:cs="Times New Roman"/>
          <w:sz w:val="28"/>
          <w:szCs w:val="28"/>
        </w:rPr>
      </w:pPr>
      <w:r w:rsidRPr="002E6AF8">
        <w:rPr>
          <w:rFonts w:ascii="Times New Roman" w:hAnsi="Times New Roman" w:cs="Times New Roman"/>
          <w:sz w:val="28"/>
          <w:szCs w:val="28"/>
        </w:rPr>
        <w:lastRenderedPageBreak/>
        <w:t xml:space="preserve">                                             Утвержден</w:t>
      </w:r>
    </w:p>
    <w:p w:rsidR="001D06A9" w:rsidRPr="002E6AF8" w:rsidRDefault="001D06A9" w:rsidP="00D66B66">
      <w:pPr>
        <w:pStyle w:val="a8"/>
        <w:jc w:val="right"/>
        <w:rPr>
          <w:rFonts w:ascii="Times New Roman" w:hAnsi="Times New Roman" w:cs="Times New Roman"/>
          <w:sz w:val="28"/>
          <w:szCs w:val="28"/>
        </w:rPr>
      </w:pPr>
      <w:r w:rsidRPr="002E6AF8">
        <w:rPr>
          <w:rFonts w:ascii="Times New Roman" w:hAnsi="Times New Roman" w:cs="Times New Roman"/>
          <w:sz w:val="28"/>
          <w:szCs w:val="28"/>
        </w:rPr>
        <w:t xml:space="preserve">                                             ____________________________</w:t>
      </w:r>
    </w:p>
    <w:p w:rsidR="001D06A9" w:rsidRPr="002E6AF8" w:rsidRDefault="001D06A9" w:rsidP="00D66B66">
      <w:pPr>
        <w:pStyle w:val="a8"/>
        <w:jc w:val="right"/>
        <w:rPr>
          <w:rFonts w:ascii="Times New Roman" w:hAnsi="Times New Roman" w:cs="Times New Roman"/>
          <w:sz w:val="28"/>
          <w:szCs w:val="28"/>
        </w:rPr>
      </w:pPr>
      <w:r w:rsidRPr="002E6AF8">
        <w:rPr>
          <w:rFonts w:ascii="Times New Roman" w:hAnsi="Times New Roman" w:cs="Times New Roman"/>
          <w:sz w:val="28"/>
          <w:szCs w:val="28"/>
        </w:rPr>
        <w:t xml:space="preserve">                                             (фамилия, инициалы и подпись)</w:t>
      </w:r>
    </w:p>
    <w:p w:rsidR="001D06A9" w:rsidRPr="002E6AF8" w:rsidRDefault="001D06A9" w:rsidP="00D66B66">
      <w:pPr>
        <w:pStyle w:val="a8"/>
        <w:jc w:val="right"/>
        <w:rPr>
          <w:rFonts w:ascii="Times New Roman" w:hAnsi="Times New Roman" w:cs="Times New Roman"/>
          <w:sz w:val="28"/>
          <w:szCs w:val="28"/>
        </w:rPr>
      </w:pPr>
      <w:r w:rsidRPr="002E6AF8">
        <w:rPr>
          <w:rFonts w:ascii="Times New Roman" w:hAnsi="Times New Roman" w:cs="Times New Roman"/>
          <w:sz w:val="28"/>
          <w:szCs w:val="28"/>
        </w:rPr>
        <w:t xml:space="preserve">                                             от _______________ 20</w:t>
      </w:r>
      <w:r w:rsidR="00B872E8" w:rsidRPr="002E6AF8">
        <w:rPr>
          <w:rFonts w:ascii="Times New Roman" w:hAnsi="Times New Roman" w:cs="Times New Roman"/>
          <w:sz w:val="28"/>
          <w:szCs w:val="28"/>
        </w:rPr>
        <w:t>___</w:t>
      </w:r>
      <w:r w:rsidRPr="002E6AF8">
        <w:rPr>
          <w:rFonts w:ascii="Times New Roman" w:hAnsi="Times New Roman" w:cs="Times New Roman"/>
          <w:sz w:val="28"/>
          <w:szCs w:val="28"/>
        </w:rPr>
        <w:t xml:space="preserve"> г.</w:t>
      </w:r>
    </w:p>
    <w:p w:rsidR="001D06A9" w:rsidRPr="002E6AF8" w:rsidRDefault="001D06A9" w:rsidP="00D66B66">
      <w:pPr>
        <w:pStyle w:val="a8"/>
        <w:jc w:val="right"/>
        <w:rPr>
          <w:rFonts w:ascii="Times New Roman" w:hAnsi="Times New Roman" w:cs="Times New Roman"/>
          <w:sz w:val="28"/>
          <w:szCs w:val="28"/>
        </w:rPr>
      </w:pPr>
      <w:r w:rsidRPr="002E6AF8">
        <w:rPr>
          <w:rFonts w:ascii="Times New Roman" w:hAnsi="Times New Roman" w:cs="Times New Roman"/>
          <w:sz w:val="28"/>
          <w:szCs w:val="28"/>
        </w:rPr>
        <w:t xml:space="preserve">                                                    М.П.</w:t>
      </w:r>
    </w:p>
    <w:p w:rsidR="001D06A9" w:rsidRPr="002E6AF8" w:rsidRDefault="001D06A9" w:rsidP="008F14B9">
      <w:pPr>
        <w:ind w:firstLine="0"/>
        <w:rPr>
          <w:rFonts w:ascii="Times New Roman" w:hAnsi="Times New Roman" w:cs="Times New Roman"/>
          <w:sz w:val="28"/>
          <w:szCs w:val="28"/>
        </w:rPr>
      </w:pPr>
    </w:p>
    <w:p w:rsidR="00886F59" w:rsidRPr="002E6AF8" w:rsidRDefault="00886F59" w:rsidP="00886F59">
      <w:pPr>
        <w:ind w:firstLine="0"/>
        <w:jc w:val="center"/>
        <w:rPr>
          <w:rFonts w:ascii="Times New Roman" w:hAnsi="Times New Roman" w:cs="Times New Roman"/>
          <w:b/>
          <w:bCs/>
        </w:rPr>
      </w:pPr>
      <w:r w:rsidRPr="002E6AF8">
        <w:rPr>
          <w:rFonts w:ascii="Times New Roman" w:hAnsi="Times New Roman" w:cs="Times New Roman"/>
          <w:b/>
          <w:bCs/>
        </w:rPr>
        <w:t>План</w:t>
      </w:r>
      <w:r w:rsidRPr="002E6AF8">
        <w:rPr>
          <w:rFonts w:ascii="Times New Roman" w:hAnsi="Times New Roman" w:cs="Times New Roman"/>
          <w:b/>
          <w:bCs/>
        </w:rPr>
        <w:br/>
        <w:t>пров</w:t>
      </w:r>
      <w:r w:rsidR="007A15E4" w:rsidRPr="002E6AF8">
        <w:rPr>
          <w:rFonts w:ascii="Times New Roman" w:hAnsi="Times New Roman" w:cs="Times New Roman"/>
          <w:b/>
          <w:bCs/>
        </w:rPr>
        <w:t>едения плановых проверок физических лиц на ______</w:t>
      </w:r>
      <w:r w:rsidRPr="002E6AF8">
        <w:rPr>
          <w:rFonts w:ascii="Times New Roman" w:hAnsi="Times New Roman" w:cs="Times New Roman"/>
          <w:b/>
          <w:bCs/>
        </w:rPr>
        <w:t xml:space="preserve"> год</w:t>
      </w:r>
    </w:p>
    <w:p w:rsidR="00886F59" w:rsidRPr="002E6AF8" w:rsidRDefault="00886F59" w:rsidP="00886F59">
      <w:pPr>
        <w:ind w:firstLine="0"/>
        <w:jc w:val="left"/>
        <w:rPr>
          <w:rFonts w:ascii="Times New Roman" w:hAnsi="Times New Roman" w:cs="Times New Roman"/>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134"/>
        <w:gridCol w:w="1276"/>
        <w:gridCol w:w="851"/>
        <w:gridCol w:w="850"/>
        <w:gridCol w:w="1276"/>
        <w:gridCol w:w="1701"/>
        <w:gridCol w:w="1559"/>
      </w:tblGrid>
      <w:tr w:rsidR="00BF328C" w:rsidRPr="00886F59" w:rsidTr="00BF328C">
        <w:tblPrEx>
          <w:tblCellMar>
            <w:top w:w="0" w:type="dxa"/>
            <w:bottom w:w="0" w:type="dxa"/>
          </w:tblCellMar>
        </w:tblPrEx>
        <w:trPr>
          <w:trHeight w:val="3719"/>
        </w:trPr>
        <w:tc>
          <w:tcPr>
            <w:tcW w:w="1701" w:type="dxa"/>
            <w:tcBorders>
              <w:top w:val="single" w:sz="4" w:space="0" w:color="auto"/>
              <w:bottom w:val="single" w:sz="4" w:space="0" w:color="auto"/>
              <w:right w:val="single" w:sz="4" w:space="0" w:color="auto"/>
            </w:tcBorders>
          </w:tcPr>
          <w:p w:rsidR="00886F59" w:rsidRPr="002E6AF8" w:rsidRDefault="00886F59" w:rsidP="00886F59">
            <w:pPr>
              <w:ind w:firstLine="0"/>
              <w:jc w:val="left"/>
              <w:rPr>
                <w:rFonts w:ascii="Times New Roman" w:hAnsi="Times New Roman" w:cs="Times New Roman"/>
                <w:sz w:val="20"/>
                <w:szCs w:val="20"/>
              </w:rPr>
            </w:pPr>
            <w:r w:rsidRPr="002E6AF8">
              <w:rPr>
                <w:rFonts w:ascii="Times New Roman" w:hAnsi="Times New Roman" w:cs="Times New Roman"/>
                <w:sz w:val="20"/>
                <w:szCs w:val="20"/>
              </w:rPr>
              <w:t>Объект земельных отношений, подлежащий проверке (кадастровый номер земельного участка, его площадь, категория, вид разрешенного использования и местоположение)</w:t>
            </w:r>
          </w:p>
        </w:tc>
        <w:tc>
          <w:tcPr>
            <w:tcW w:w="1134" w:type="dxa"/>
            <w:tcBorders>
              <w:top w:val="single" w:sz="4" w:space="0" w:color="auto"/>
              <w:left w:val="single" w:sz="4" w:space="0" w:color="auto"/>
              <w:bottom w:val="single" w:sz="4" w:space="0" w:color="auto"/>
              <w:right w:val="single" w:sz="4" w:space="0" w:color="auto"/>
            </w:tcBorders>
          </w:tcPr>
          <w:p w:rsidR="00886F59" w:rsidRPr="002E6AF8" w:rsidRDefault="00886F59" w:rsidP="00886F59">
            <w:pPr>
              <w:ind w:firstLine="0"/>
              <w:jc w:val="left"/>
              <w:rPr>
                <w:rFonts w:ascii="Times New Roman" w:hAnsi="Times New Roman" w:cs="Times New Roman"/>
                <w:sz w:val="20"/>
                <w:szCs w:val="20"/>
              </w:rPr>
            </w:pPr>
            <w:r w:rsidRPr="002E6AF8">
              <w:rPr>
                <w:rFonts w:ascii="Times New Roman" w:hAnsi="Times New Roman" w:cs="Times New Roman"/>
                <w:sz w:val="20"/>
                <w:szCs w:val="20"/>
              </w:rPr>
              <w:t>Фамилия, имя, отчество (п</w:t>
            </w:r>
            <w:r w:rsidR="00BB5A65" w:rsidRPr="002E6AF8">
              <w:rPr>
                <w:rFonts w:ascii="Times New Roman" w:hAnsi="Times New Roman" w:cs="Times New Roman"/>
                <w:sz w:val="20"/>
                <w:szCs w:val="20"/>
              </w:rPr>
              <w:t>оследнее при наличии) физического лица</w:t>
            </w:r>
          </w:p>
        </w:tc>
        <w:tc>
          <w:tcPr>
            <w:tcW w:w="1276" w:type="dxa"/>
            <w:tcBorders>
              <w:top w:val="single" w:sz="4" w:space="0" w:color="auto"/>
              <w:left w:val="single" w:sz="4" w:space="0" w:color="auto"/>
              <w:bottom w:val="single" w:sz="4" w:space="0" w:color="auto"/>
              <w:right w:val="single" w:sz="4" w:space="0" w:color="auto"/>
            </w:tcBorders>
          </w:tcPr>
          <w:p w:rsidR="00886F59" w:rsidRPr="002E6AF8" w:rsidRDefault="00886F59" w:rsidP="00886F59">
            <w:pPr>
              <w:ind w:firstLine="0"/>
              <w:jc w:val="left"/>
              <w:rPr>
                <w:rFonts w:ascii="Times New Roman" w:hAnsi="Times New Roman" w:cs="Times New Roman"/>
                <w:sz w:val="20"/>
                <w:szCs w:val="20"/>
              </w:rPr>
            </w:pPr>
            <w:r w:rsidRPr="002E6AF8">
              <w:rPr>
                <w:rFonts w:ascii="Times New Roman" w:hAnsi="Times New Roman" w:cs="Times New Roman"/>
                <w:sz w:val="20"/>
                <w:szCs w:val="20"/>
              </w:rPr>
              <w:t>Цель проведения проверки</w:t>
            </w:r>
          </w:p>
        </w:tc>
        <w:tc>
          <w:tcPr>
            <w:tcW w:w="851" w:type="dxa"/>
            <w:tcBorders>
              <w:top w:val="single" w:sz="4" w:space="0" w:color="auto"/>
              <w:left w:val="single" w:sz="4" w:space="0" w:color="auto"/>
              <w:bottom w:val="single" w:sz="4" w:space="0" w:color="auto"/>
              <w:right w:val="single" w:sz="4" w:space="0" w:color="auto"/>
            </w:tcBorders>
          </w:tcPr>
          <w:p w:rsidR="00886F59" w:rsidRPr="002E6AF8" w:rsidRDefault="00886F59" w:rsidP="00886F59">
            <w:pPr>
              <w:ind w:firstLine="0"/>
              <w:jc w:val="left"/>
              <w:rPr>
                <w:rFonts w:ascii="Times New Roman" w:hAnsi="Times New Roman" w:cs="Times New Roman"/>
                <w:sz w:val="20"/>
                <w:szCs w:val="20"/>
              </w:rPr>
            </w:pPr>
            <w:r w:rsidRPr="002E6AF8">
              <w:rPr>
                <w:rFonts w:ascii="Times New Roman" w:hAnsi="Times New Roman" w:cs="Times New Roman"/>
                <w:sz w:val="20"/>
                <w:szCs w:val="20"/>
              </w:rPr>
              <w:t>Основание проведения проверки</w:t>
            </w:r>
          </w:p>
        </w:tc>
        <w:tc>
          <w:tcPr>
            <w:tcW w:w="850" w:type="dxa"/>
            <w:tcBorders>
              <w:top w:val="single" w:sz="4" w:space="0" w:color="auto"/>
              <w:left w:val="single" w:sz="4" w:space="0" w:color="auto"/>
              <w:bottom w:val="single" w:sz="4" w:space="0" w:color="auto"/>
              <w:right w:val="single" w:sz="4" w:space="0" w:color="auto"/>
            </w:tcBorders>
          </w:tcPr>
          <w:p w:rsidR="00886F59" w:rsidRPr="002E6AF8" w:rsidRDefault="00886F59" w:rsidP="00886F59">
            <w:pPr>
              <w:ind w:firstLine="0"/>
              <w:jc w:val="left"/>
              <w:rPr>
                <w:rFonts w:ascii="Times New Roman" w:hAnsi="Times New Roman" w:cs="Times New Roman"/>
                <w:sz w:val="20"/>
                <w:szCs w:val="20"/>
              </w:rPr>
            </w:pPr>
            <w:r w:rsidRPr="002E6AF8">
              <w:rPr>
                <w:rFonts w:ascii="Times New Roman" w:hAnsi="Times New Roman" w:cs="Times New Roman"/>
                <w:sz w:val="20"/>
                <w:szCs w:val="20"/>
              </w:rPr>
              <w:t>Дата начала проведения проверки</w:t>
            </w:r>
            <w:hyperlink w:anchor="sub_1111" w:history="1">
              <w:r w:rsidRPr="002E6AF8">
                <w:rPr>
                  <w:rFonts w:ascii="Times New Roman" w:hAnsi="Times New Roman" w:cs="Times New Roman"/>
                  <w:color w:val="0000FF"/>
                  <w:sz w:val="20"/>
                  <w:szCs w:val="20"/>
                  <w:u w:val="single"/>
                </w:rPr>
                <w:t>*</w:t>
              </w:r>
            </w:hyperlink>
          </w:p>
        </w:tc>
        <w:tc>
          <w:tcPr>
            <w:tcW w:w="1276" w:type="dxa"/>
            <w:tcBorders>
              <w:top w:val="single" w:sz="4" w:space="0" w:color="auto"/>
              <w:left w:val="single" w:sz="4" w:space="0" w:color="auto"/>
              <w:bottom w:val="single" w:sz="4" w:space="0" w:color="auto"/>
              <w:right w:val="single" w:sz="4" w:space="0" w:color="auto"/>
            </w:tcBorders>
          </w:tcPr>
          <w:p w:rsidR="00886F59" w:rsidRPr="002E6AF8" w:rsidRDefault="00886F59" w:rsidP="00886F59">
            <w:pPr>
              <w:ind w:firstLine="0"/>
              <w:jc w:val="left"/>
              <w:rPr>
                <w:rFonts w:ascii="Times New Roman" w:hAnsi="Times New Roman" w:cs="Times New Roman"/>
                <w:sz w:val="20"/>
                <w:szCs w:val="20"/>
              </w:rPr>
            </w:pPr>
            <w:r w:rsidRPr="002E6AF8">
              <w:rPr>
                <w:rFonts w:ascii="Times New Roman" w:hAnsi="Times New Roman" w:cs="Times New Roman"/>
                <w:sz w:val="20"/>
                <w:szCs w:val="20"/>
              </w:rPr>
              <w:t>Срок проведения плановой проверки (рабочих дней)</w:t>
            </w:r>
          </w:p>
        </w:tc>
        <w:tc>
          <w:tcPr>
            <w:tcW w:w="1701" w:type="dxa"/>
            <w:tcBorders>
              <w:top w:val="single" w:sz="4" w:space="0" w:color="auto"/>
              <w:left w:val="single" w:sz="4" w:space="0" w:color="auto"/>
              <w:bottom w:val="single" w:sz="4" w:space="0" w:color="auto"/>
              <w:right w:val="single" w:sz="4" w:space="0" w:color="auto"/>
            </w:tcBorders>
          </w:tcPr>
          <w:p w:rsidR="00886F59" w:rsidRPr="002E6AF8" w:rsidRDefault="00886F59" w:rsidP="00886F59">
            <w:pPr>
              <w:ind w:firstLine="0"/>
              <w:jc w:val="left"/>
              <w:rPr>
                <w:rFonts w:ascii="Times New Roman" w:hAnsi="Times New Roman" w:cs="Times New Roman"/>
                <w:sz w:val="20"/>
                <w:szCs w:val="20"/>
              </w:rPr>
            </w:pPr>
            <w:r w:rsidRPr="002E6AF8">
              <w:rPr>
                <w:rFonts w:ascii="Times New Roman" w:hAnsi="Times New Roman" w:cs="Times New Roman"/>
                <w:sz w:val="20"/>
                <w:szCs w:val="20"/>
              </w:rPr>
              <w:t>Форма проведения проверки (документальная, выездная, документальная и выездная)</w:t>
            </w:r>
          </w:p>
        </w:tc>
        <w:tc>
          <w:tcPr>
            <w:tcW w:w="1559" w:type="dxa"/>
            <w:tcBorders>
              <w:top w:val="single" w:sz="4" w:space="0" w:color="auto"/>
              <w:left w:val="single" w:sz="4" w:space="0" w:color="auto"/>
              <w:bottom w:val="single" w:sz="4" w:space="0" w:color="auto"/>
            </w:tcBorders>
          </w:tcPr>
          <w:p w:rsidR="00886F59" w:rsidRPr="00886F59" w:rsidRDefault="00886F59" w:rsidP="00886F59">
            <w:pPr>
              <w:widowControl/>
              <w:autoSpaceDE/>
              <w:autoSpaceDN/>
              <w:adjustRightInd/>
              <w:spacing w:after="200" w:line="276" w:lineRule="auto"/>
              <w:ind w:firstLine="0"/>
              <w:jc w:val="left"/>
              <w:rPr>
                <w:rFonts w:ascii="Times New Roman" w:hAnsi="Times New Roman" w:cs="Times New Roman"/>
                <w:sz w:val="20"/>
                <w:szCs w:val="20"/>
              </w:rPr>
            </w:pPr>
            <w:r w:rsidRPr="002E6AF8">
              <w:rPr>
                <w:rFonts w:ascii="Times New Roman" w:hAnsi="Times New Roman" w:cs="Times New Roman"/>
                <w:sz w:val="20"/>
                <w:szCs w:val="20"/>
              </w:rPr>
              <w:t>Наименование федерального органа государственного земельного надзора, с которым проверка проводится совместно</w:t>
            </w:r>
          </w:p>
        </w:tc>
      </w:tr>
    </w:tbl>
    <w:p w:rsidR="001D06A9" w:rsidRPr="00445FDB" w:rsidRDefault="001D06A9" w:rsidP="008F14B9">
      <w:pPr>
        <w:ind w:firstLine="0"/>
        <w:rPr>
          <w:rFonts w:ascii="Times New Roman" w:hAnsi="Times New Roman" w:cs="Times New Roman"/>
          <w:color w:val="FF0000"/>
          <w:sz w:val="28"/>
          <w:szCs w:val="28"/>
        </w:rPr>
      </w:pPr>
    </w:p>
    <w:p w:rsidR="00A606A3" w:rsidRPr="006C1CAE" w:rsidRDefault="006C1CAE" w:rsidP="006C1CAE">
      <w:pPr>
        <w:ind w:firstLine="0"/>
        <w:jc w:val="center"/>
        <w:rPr>
          <w:rStyle w:val="a3"/>
          <w:rFonts w:ascii="Times New Roman" w:hAnsi="Times New Roman" w:cs="Times New Roman"/>
          <w:bCs/>
          <w:color w:val="auto"/>
          <w:sz w:val="28"/>
          <w:szCs w:val="28"/>
        </w:rPr>
      </w:pPr>
      <w:bookmarkStart w:id="77" w:name="sub_1600"/>
      <w:r w:rsidRPr="006C1CAE">
        <w:rPr>
          <w:rStyle w:val="a3"/>
          <w:rFonts w:ascii="Times New Roman" w:hAnsi="Times New Roman" w:cs="Times New Roman"/>
          <w:bCs/>
          <w:color w:val="auto"/>
          <w:sz w:val="28"/>
          <w:szCs w:val="28"/>
        </w:rPr>
        <w:t>____________________</w:t>
      </w:r>
    </w:p>
    <w:p w:rsidR="00A606A3" w:rsidRPr="006C1CAE" w:rsidRDefault="00A606A3" w:rsidP="008F14B9">
      <w:pPr>
        <w:ind w:firstLine="0"/>
        <w:rPr>
          <w:rStyle w:val="a3"/>
          <w:rFonts w:ascii="Times New Roman" w:hAnsi="Times New Roman" w:cs="Times New Roman"/>
          <w:bCs/>
          <w:color w:val="auto"/>
          <w:sz w:val="28"/>
          <w:szCs w:val="28"/>
        </w:rPr>
      </w:pPr>
    </w:p>
    <w:p w:rsidR="00A606A3" w:rsidRPr="006C1CAE" w:rsidRDefault="00A606A3" w:rsidP="008F14B9">
      <w:pPr>
        <w:ind w:firstLine="0"/>
        <w:rPr>
          <w:rStyle w:val="a3"/>
          <w:rFonts w:ascii="Times New Roman" w:hAnsi="Times New Roman" w:cs="Times New Roman"/>
          <w:bCs/>
          <w:color w:val="auto"/>
          <w:sz w:val="28"/>
          <w:szCs w:val="28"/>
        </w:rPr>
      </w:pPr>
    </w:p>
    <w:p w:rsidR="00A606A3" w:rsidRPr="00445FDB" w:rsidRDefault="00A606A3" w:rsidP="008F14B9">
      <w:pPr>
        <w:ind w:firstLine="0"/>
        <w:rPr>
          <w:rStyle w:val="a3"/>
          <w:rFonts w:ascii="Times New Roman" w:hAnsi="Times New Roman" w:cs="Times New Roman"/>
          <w:bCs/>
          <w:color w:val="FF0000"/>
          <w:sz w:val="28"/>
          <w:szCs w:val="28"/>
        </w:rPr>
      </w:pPr>
    </w:p>
    <w:p w:rsidR="00A606A3" w:rsidRPr="00445FDB" w:rsidRDefault="00A606A3" w:rsidP="008F14B9">
      <w:pPr>
        <w:ind w:firstLine="0"/>
        <w:rPr>
          <w:rStyle w:val="a3"/>
          <w:rFonts w:ascii="Times New Roman" w:hAnsi="Times New Roman" w:cs="Times New Roman"/>
          <w:bCs/>
          <w:color w:val="FF0000"/>
          <w:sz w:val="28"/>
          <w:szCs w:val="28"/>
        </w:rPr>
      </w:pPr>
    </w:p>
    <w:p w:rsidR="00A606A3" w:rsidRPr="00445FDB" w:rsidRDefault="00A606A3" w:rsidP="008F14B9">
      <w:pPr>
        <w:ind w:firstLine="0"/>
        <w:rPr>
          <w:rStyle w:val="a3"/>
          <w:rFonts w:ascii="Times New Roman" w:hAnsi="Times New Roman" w:cs="Times New Roman"/>
          <w:bCs/>
          <w:color w:val="FF0000"/>
          <w:sz w:val="28"/>
          <w:szCs w:val="28"/>
        </w:rPr>
      </w:pPr>
    </w:p>
    <w:p w:rsidR="00A606A3" w:rsidRPr="00445FDB" w:rsidRDefault="00A606A3" w:rsidP="008F14B9">
      <w:pPr>
        <w:ind w:firstLine="0"/>
        <w:rPr>
          <w:rStyle w:val="a3"/>
          <w:rFonts w:ascii="Times New Roman" w:hAnsi="Times New Roman" w:cs="Times New Roman"/>
          <w:bCs/>
          <w:color w:val="FF0000"/>
          <w:sz w:val="28"/>
          <w:szCs w:val="28"/>
        </w:rPr>
      </w:pPr>
    </w:p>
    <w:p w:rsidR="00A606A3" w:rsidRPr="00445FDB" w:rsidRDefault="00A606A3" w:rsidP="008F14B9">
      <w:pPr>
        <w:ind w:firstLine="0"/>
        <w:rPr>
          <w:rStyle w:val="a3"/>
          <w:rFonts w:ascii="Times New Roman" w:hAnsi="Times New Roman" w:cs="Times New Roman"/>
          <w:bCs/>
          <w:color w:val="FF0000"/>
          <w:sz w:val="28"/>
          <w:szCs w:val="28"/>
        </w:rPr>
      </w:pPr>
    </w:p>
    <w:p w:rsidR="00A606A3" w:rsidRPr="00445FDB" w:rsidRDefault="00A606A3" w:rsidP="008F14B9">
      <w:pPr>
        <w:ind w:firstLine="0"/>
        <w:rPr>
          <w:rStyle w:val="a3"/>
          <w:rFonts w:ascii="Times New Roman" w:hAnsi="Times New Roman" w:cs="Times New Roman"/>
          <w:bCs/>
          <w:color w:val="FF0000"/>
          <w:sz w:val="28"/>
          <w:szCs w:val="28"/>
        </w:rPr>
      </w:pPr>
    </w:p>
    <w:p w:rsidR="00A606A3" w:rsidRPr="00445FDB" w:rsidRDefault="00A606A3" w:rsidP="008F14B9">
      <w:pPr>
        <w:ind w:firstLine="0"/>
        <w:rPr>
          <w:rStyle w:val="a3"/>
          <w:rFonts w:ascii="Times New Roman" w:hAnsi="Times New Roman" w:cs="Times New Roman"/>
          <w:bCs/>
          <w:color w:val="FF0000"/>
          <w:sz w:val="28"/>
          <w:szCs w:val="28"/>
        </w:rPr>
      </w:pPr>
    </w:p>
    <w:p w:rsidR="00A606A3" w:rsidRPr="00445FDB" w:rsidRDefault="00A606A3" w:rsidP="008F14B9">
      <w:pPr>
        <w:ind w:firstLine="0"/>
        <w:rPr>
          <w:rStyle w:val="a3"/>
          <w:rFonts w:ascii="Times New Roman" w:hAnsi="Times New Roman" w:cs="Times New Roman"/>
          <w:bCs/>
          <w:color w:val="FF0000"/>
          <w:sz w:val="28"/>
          <w:szCs w:val="28"/>
        </w:rPr>
      </w:pPr>
    </w:p>
    <w:p w:rsidR="00A606A3" w:rsidRPr="00445FDB" w:rsidRDefault="00A606A3" w:rsidP="008F14B9">
      <w:pPr>
        <w:ind w:firstLine="0"/>
        <w:rPr>
          <w:rStyle w:val="a3"/>
          <w:rFonts w:ascii="Times New Roman" w:hAnsi="Times New Roman" w:cs="Times New Roman"/>
          <w:bCs/>
          <w:color w:val="FF0000"/>
          <w:sz w:val="28"/>
          <w:szCs w:val="28"/>
        </w:rPr>
      </w:pPr>
    </w:p>
    <w:p w:rsidR="00A606A3" w:rsidRPr="00445FDB" w:rsidRDefault="00A606A3" w:rsidP="008F14B9">
      <w:pPr>
        <w:ind w:firstLine="0"/>
        <w:rPr>
          <w:rStyle w:val="a3"/>
          <w:rFonts w:ascii="Times New Roman" w:hAnsi="Times New Roman" w:cs="Times New Roman"/>
          <w:bCs/>
          <w:color w:val="FF0000"/>
          <w:sz w:val="28"/>
          <w:szCs w:val="28"/>
        </w:rPr>
      </w:pPr>
    </w:p>
    <w:bookmarkEnd w:id="77"/>
    <w:p w:rsidR="00A606A3" w:rsidRPr="00445FDB" w:rsidRDefault="00A606A3" w:rsidP="008F14B9">
      <w:pPr>
        <w:ind w:firstLine="0"/>
        <w:rPr>
          <w:rStyle w:val="a3"/>
          <w:rFonts w:ascii="Times New Roman" w:hAnsi="Times New Roman" w:cs="Times New Roman"/>
          <w:bCs/>
          <w:color w:val="FF0000"/>
          <w:sz w:val="28"/>
          <w:szCs w:val="28"/>
        </w:rPr>
      </w:pPr>
    </w:p>
    <w:sectPr w:rsidR="00A606A3" w:rsidRPr="00445FDB" w:rsidSect="00BF328C">
      <w:headerReference w:type="default" r:id="rId36"/>
      <w:pgSz w:w="11900" w:h="16800"/>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52" w:rsidRDefault="003B1952" w:rsidP="00296CAA">
      <w:r>
        <w:separator/>
      </w:r>
    </w:p>
  </w:endnote>
  <w:endnote w:type="continuationSeparator" w:id="0">
    <w:p w:rsidR="003B1952" w:rsidRDefault="003B1952" w:rsidP="002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52" w:rsidRDefault="003B1952" w:rsidP="00296CAA">
      <w:r>
        <w:separator/>
      </w:r>
    </w:p>
  </w:footnote>
  <w:footnote w:type="continuationSeparator" w:id="0">
    <w:p w:rsidR="003B1952" w:rsidRDefault="003B1952" w:rsidP="00296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1E" w:rsidRDefault="00C4631E">
    <w:pPr>
      <w:pStyle w:val="ac"/>
      <w:jc w:val="center"/>
    </w:pPr>
    <w:r>
      <w:fldChar w:fldCharType="begin"/>
    </w:r>
    <w:r>
      <w:instrText>PAGE   \* MERGEFORMAT</w:instrText>
    </w:r>
    <w:r>
      <w:fldChar w:fldCharType="separate"/>
    </w:r>
    <w:r w:rsidR="00833032">
      <w:rPr>
        <w:noProof/>
      </w:rPr>
      <w:t>29</w:t>
    </w:r>
    <w:r>
      <w:fldChar w:fldCharType="end"/>
    </w:r>
  </w:p>
  <w:p w:rsidR="00C4631E" w:rsidRDefault="00C463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963"/>
    <w:rsid w:val="00010B94"/>
    <w:rsid w:val="000326A5"/>
    <w:rsid w:val="00033608"/>
    <w:rsid w:val="0005432B"/>
    <w:rsid w:val="00067A98"/>
    <w:rsid w:val="000739F3"/>
    <w:rsid w:val="00073FAC"/>
    <w:rsid w:val="00095B27"/>
    <w:rsid w:val="000E4B8C"/>
    <w:rsid w:val="00107C8E"/>
    <w:rsid w:val="00120C19"/>
    <w:rsid w:val="00143F20"/>
    <w:rsid w:val="00147499"/>
    <w:rsid w:val="00157D5E"/>
    <w:rsid w:val="0017577D"/>
    <w:rsid w:val="001761BF"/>
    <w:rsid w:val="00182176"/>
    <w:rsid w:val="0018297E"/>
    <w:rsid w:val="0019483D"/>
    <w:rsid w:val="001960BD"/>
    <w:rsid w:val="001976EB"/>
    <w:rsid w:val="001D06A9"/>
    <w:rsid w:val="00200659"/>
    <w:rsid w:val="00200A8A"/>
    <w:rsid w:val="002167F9"/>
    <w:rsid w:val="00226113"/>
    <w:rsid w:val="00247F1D"/>
    <w:rsid w:val="0025028F"/>
    <w:rsid w:val="002663B9"/>
    <w:rsid w:val="00272583"/>
    <w:rsid w:val="0027502F"/>
    <w:rsid w:val="002810C6"/>
    <w:rsid w:val="00284788"/>
    <w:rsid w:val="002929EA"/>
    <w:rsid w:val="00296CAA"/>
    <w:rsid w:val="002A2DB9"/>
    <w:rsid w:val="002D1D0B"/>
    <w:rsid w:val="002E4D6B"/>
    <w:rsid w:val="002E61FF"/>
    <w:rsid w:val="002E6AF8"/>
    <w:rsid w:val="002F40D7"/>
    <w:rsid w:val="002F5370"/>
    <w:rsid w:val="00303C79"/>
    <w:rsid w:val="00310532"/>
    <w:rsid w:val="00316CE7"/>
    <w:rsid w:val="00333E9D"/>
    <w:rsid w:val="0034460A"/>
    <w:rsid w:val="0036460D"/>
    <w:rsid w:val="00367B23"/>
    <w:rsid w:val="003A4855"/>
    <w:rsid w:val="003A7C3B"/>
    <w:rsid w:val="003B160D"/>
    <w:rsid w:val="003B1952"/>
    <w:rsid w:val="003B3E4E"/>
    <w:rsid w:val="003C1268"/>
    <w:rsid w:val="003C418D"/>
    <w:rsid w:val="003C498C"/>
    <w:rsid w:val="003D4928"/>
    <w:rsid w:val="003E0EBD"/>
    <w:rsid w:val="00405551"/>
    <w:rsid w:val="00416796"/>
    <w:rsid w:val="00420845"/>
    <w:rsid w:val="00425084"/>
    <w:rsid w:val="0043559B"/>
    <w:rsid w:val="0044238A"/>
    <w:rsid w:val="00445FDB"/>
    <w:rsid w:val="00455DAE"/>
    <w:rsid w:val="00461555"/>
    <w:rsid w:val="004746A4"/>
    <w:rsid w:val="00476AF4"/>
    <w:rsid w:val="00494231"/>
    <w:rsid w:val="00494E01"/>
    <w:rsid w:val="004B0088"/>
    <w:rsid w:val="004B6984"/>
    <w:rsid w:val="004C1077"/>
    <w:rsid w:val="004C3C39"/>
    <w:rsid w:val="004D3F6A"/>
    <w:rsid w:val="004F196D"/>
    <w:rsid w:val="004F3428"/>
    <w:rsid w:val="004F448D"/>
    <w:rsid w:val="005302FF"/>
    <w:rsid w:val="00533017"/>
    <w:rsid w:val="00537A30"/>
    <w:rsid w:val="00542E72"/>
    <w:rsid w:val="00554003"/>
    <w:rsid w:val="00557D31"/>
    <w:rsid w:val="0057179E"/>
    <w:rsid w:val="0057770F"/>
    <w:rsid w:val="0058298C"/>
    <w:rsid w:val="00582E9F"/>
    <w:rsid w:val="00582F26"/>
    <w:rsid w:val="005A2D6D"/>
    <w:rsid w:val="005B449F"/>
    <w:rsid w:val="005C4285"/>
    <w:rsid w:val="005C63D5"/>
    <w:rsid w:val="005D0C39"/>
    <w:rsid w:val="005D222C"/>
    <w:rsid w:val="005E39B1"/>
    <w:rsid w:val="005F0357"/>
    <w:rsid w:val="00625691"/>
    <w:rsid w:val="0062591D"/>
    <w:rsid w:val="0066578F"/>
    <w:rsid w:val="00676062"/>
    <w:rsid w:val="0067707D"/>
    <w:rsid w:val="00694329"/>
    <w:rsid w:val="00695CCF"/>
    <w:rsid w:val="00697A44"/>
    <w:rsid w:val="006A2823"/>
    <w:rsid w:val="006A7016"/>
    <w:rsid w:val="006C1CAE"/>
    <w:rsid w:val="006C7F71"/>
    <w:rsid w:val="006E72E1"/>
    <w:rsid w:val="006E7D2A"/>
    <w:rsid w:val="006F3E87"/>
    <w:rsid w:val="006F5ED6"/>
    <w:rsid w:val="006F5F30"/>
    <w:rsid w:val="007210E7"/>
    <w:rsid w:val="0072384D"/>
    <w:rsid w:val="00733963"/>
    <w:rsid w:val="00772025"/>
    <w:rsid w:val="00796F1E"/>
    <w:rsid w:val="00797ED4"/>
    <w:rsid w:val="007A15E4"/>
    <w:rsid w:val="007A6F7B"/>
    <w:rsid w:val="007B025A"/>
    <w:rsid w:val="007B3DE6"/>
    <w:rsid w:val="007B3EC2"/>
    <w:rsid w:val="007B6F7C"/>
    <w:rsid w:val="007C741A"/>
    <w:rsid w:val="007D4AA6"/>
    <w:rsid w:val="007E150A"/>
    <w:rsid w:val="007E67AE"/>
    <w:rsid w:val="007E6AED"/>
    <w:rsid w:val="007F783D"/>
    <w:rsid w:val="0080521E"/>
    <w:rsid w:val="008152C0"/>
    <w:rsid w:val="00833032"/>
    <w:rsid w:val="00865635"/>
    <w:rsid w:val="00865D21"/>
    <w:rsid w:val="00880FCB"/>
    <w:rsid w:val="00886F59"/>
    <w:rsid w:val="008A2207"/>
    <w:rsid w:val="008A6770"/>
    <w:rsid w:val="008C263B"/>
    <w:rsid w:val="008E6FE7"/>
    <w:rsid w:val="008F14B9"/>
    <w:rsid w:val="008F464E"/>
    <w:rsid w:val="009010C8"/>
    <w:rsid w:val="00910446"/>
    <w:rsid w:val="00921593"/>
    <w:rsid w:val="0092298F"/>
    <w:rsid w:val="00931281"/>
    <w:rsid w:val="00946324"/>
    <w:rsid w:val="00955E3A"/>
    <w:rsid w:val="00972344"/>
    <w:rsid w:val="00974D84"/>
    <w:rsid w:val="00977E2B"/>
    <w:rsid w:val="00983D57"/>
    <w:rsid w:val="009A4E24"/>
    <w:rsid w:val="009B13AE"/>
    <w:rsid w:val="009D50C1"/>
    <w:rsid w:val="009F3B91"/>
    <w:rsid w:val="00A1590F"/>
    <w:rsid w:val="00A22F96"/>
    <w:rsid w:val="00A27C9E"/>
    <w:rsid w:val="00A606A3"/>
    <w:rsid w:val="00A72D58"/>
    <w:rsid w:val="00A8144F"/>
    <w:rsid w:val="00A93350"/>
    <w:rsid w:val="00AA02B0"/>
    <w:rsid w:val="00AA042B"/>
    <w:rsid w:val="00AA09B2"/>
    <w:rsid w:val="00AA448E"/>
    <w:rsid w:val="00AB356D"/>
    <w:rsid w:val="00AC1A0E"/>
    <w:rsid w:val="00AC2097"/>
    <w:rsid w:val="00AD27F4"/>
    <w:rsid w:val="00AE55B7"/>
    <w:rsid w:val="00AE7A6A"/>
    <w:rsid w:val="00AF1A5C"/>
    <w:rsid w:val="00AF38BA"/>
    <w:rsid w:val="00B21406"/>
    <w:rsid w:val="00B31EC3"/>
    <w:rsid w:val="00B321C2"/>
    <w:rsid w:val="00B61EF3"/>
    <w:rsid w:val="00B872E8"/>
    <w:rsid w:val="00B87EA0"/>
    <w:rsid w:val="00B928A4"/>
    <w:rsid w:val="00BA6BA1"/>
    <w:rsid w:val="00BB2077"/>
    <w:rsid w:val="00BB5A65"/>
    <w:rsid w:val="00BD1261"/>
    <w:rsid w:val="00BD6A63"/>
    <w:rsid w:val="00BE1FF7"/>
    <w:rsid w:val="00BF2617"/>
    <w:rsid w:val="00BF328C"/>
    <w:rsid w:val="00BF69F8"/>
    <w:rsid w:val="00C31E37"/>
    <w:rsid w:val="00C34803"/>
    <w:rsid w:val="00C40115"/>
    <w:rsid w:val="00C4631E"/>
    <w:rsid w:val="00C52A46"/>
    <w:rsid w:val="00C531D1"/>
    <w:rsid w:val="00C60471"/>
    <w:rsid w:val="00C611B2"/>
    <w:rsid w:val="00C96C4D"/>
    <w:rsid w:val="00CA6800"/>
    <w:rsid w:val="00CB17FE"/>
    <w:rsid w:val="00CB6B1E"/>
    <w:rsid w:val="00CB7423"/>
    <w:rsid w:val="00CD0328"/>
    <w:rsid w:val="00CF264C"/>
    <w:rsid w:val="00D026B3"/>
    <w:rsid w:val="00D040FE"/>
    <w:rsid w:val="00D44306"/>
    <w:rsid w:val="00D518E6"/>
    <w:rsid w:val="00D57C86"/>
    <w:rsid w:val="00D66B66"/>
    <w:rsid w:val="00DA2A12"/>
    <w:rsid w:val="00DC30BD"/>
    <w:rsid w:val="00DC671D"/>
    <w:rsid w:val="00DD01B5"/>
    <w:rsid w:val="00DD09D5"/>
    <w:rsid w:val="00DE2EFA"/>
    <w:rsid w:val="00DF658C"/>
    <w:rsid w:val="00E02E8D"/>
    <w:rsid w:val="00E04638"/>
    <w:rsid w:val="00E12B85"/>
    <w:rsid w:val="00E1439D"/>
    <w:rsid w:val="00E45F6D"/>
    <w:rsid w:val="00E54013"/>
    <w:rsid w:val="00E6240B"/>
    <w:rsid w:val="00E72465"/>
    <w:rsid w:val="00E734E8"/>
    <w:rsid w:val="00E74685"/>
    <w:rsid w:val="00E835A1"/>
    <w:rsid w:val="00EB5A5F"/>
    <w:rsid w:val="00EC139D"/>
    <w:rsid w:val="00EC1EDF"/>
    <w:rsid w:val="00EC3CB8"/>
    <w:rsid w:val="00F128AC"/>
    <w:rsid w:val="00F21783"/>
    <w:rsid w:val="00F439CD"/>
    <w:rsid w:val="00F476F2"/>
    <w:rsid w:val="00F52B32"/>
    <w:rsid w:val="00F74D6D"/>
    <w:rsid w:val="00F96C33"/>
    <w:rsid w:val="00FB6DF8"/>
    <w:rsid w:val="00FE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customStyle="1" w:styleId="Heading">
    <w:name w:val="Heading"/>
    <w:rsid w:val="00E1439D"/>
    <w:pPr>
      <w:widowControl w:val="0"/>
      <w:autoSpaceDE w:val="0"/>
      <w:autoSpaceDN w:val="0"/>
      <w:adjustRightInd w:val="0"/>
    </w:pPr>
    <w:rPr>
      <w:rFonts w:ascii="Arial" w:hAnsi="Arial" w:cs="Arial"/>
      <w:b/>
      <w:bCs/>
      <w:sz w:val="22"/>
      <w:szCs w:val="22"/>
    </w:rPr>
  </w:style>
  <w:style w:type="character" w:styleId="ab">
    <w:name w:val="Hyperlink"/>
    <w:basedOn w:val="a0"/>
    <w:uiPriority w:val="99"/>
    <w:rsid w:val="00296CAA"/>
    <w:rPr>
      <w:rFonts w:cs="Times New Roman"/>
      <w:color w:val="333333"/>
      <w:u w:val="single"/>
    </w:rPr>
  </w:style>
  <w:style w:type="paragraph" w:styleId="ac">
    <w:name w:val="header"/>
    <w:basedOn w:val="a"/>
    <w:link w:val="ad"/>
    <w:uiPriority w:val="99"/>
    <w:unhideWhenUsed/>
    <w:rsid w:val="00296CAA"/>
    <w:pPr>
      <w:tabs>
        <w:tab w:val="center" w:pos="4677"/>
        <w:tab w:val="right" w:pos="9355"/>
      </w:tabs>
    </w:pPr>
  </w:style>
  <w:style w:type="character" w:customStyle="1" w:styleId="ad">
    <w:name w:val="Верхний колонтитул Знак"/>
    <w:basedOn w:val="a0"/>
    <w:link w:val="ac"/>
    <w:uiPriority w:val="99"/>
    <w:locked/>
    <w:rsid w:val="00296CAA"/>
    <w:rPr>
      <w:rFonts w:ascii="Arial" w:hAnsi="Arial" w:cs="Times New Roman"/>
      <w:sz w:val="24"/>
    </w:rPr>
  </w:style>
  <w:style w:type="paragraph" w:styleId="ae">
    <w:name w:val="footer"/>
    <w:basedOn w:val="a"/>
    <w:link w:val="af"/>
    <w:uiPriority w:val="99"/>
    <w:unhideWhenUsed/>
    <w:rsid w:val="00296CAA"/>
    <w:pPr>
      <w:tabs>
        <w:tab w:val="center" w:pos="4677"/>
        <w:tab w:val="right" w:pos="9355"/>
      </w:tabs>
    </w:pPr>
  </w:style>
  <w:style w:type="character" w:customStyle="1" w:styleId="af">
    <w:name w:val="Нижний колонтитул Знак"/>
    <w:basedOn w:val="a0"/>
    <w:link w:val="ae"/>
    <w:uiPriority w:val="99"/>
    <w:locked/>
    <w:rsid w:val="00296CAA"/>
    <w:rPr>
      <w:rFonts w:ascii="Arial" w:hAnsi="Arial" w:cs="Times New Roman"/>
      <w:sz w:val="24"/>
    </w:rPr>
  </w:style>
  <w:style w:type="paragraph" w:styleId="af0">
    <w:name w:val="List Paragraph"/>
    <w:basedOn w:val="a"/>
    <w:uiPriority w:val="34"/>
    <w:qFormat/>
    <w:rsid w:val="005302FF"/>
    <w:pPr>
      <w:ind w:left="720"/>
      <w:contextualSpacing/>
    </w:pPr>
    <w:rPr>
      <w:rFonts w:cs="Times New Roman"/>
      <w:sz w:val="20"/>
      <w:szCs w:val="20"/>
    </w:rPr>
  </w:style>
  <w:style w:type="paragraph" w:styleId="af1">
    <w:name w:val="Normal (Web)"/>
    <w:basedOn w:val="a"/>
    <w:uiPriority w:val="99"/>
    <w:rsid w:val="00865D21"/>
    <w:pPr>
      <w:widowControl/>
      <w:autoSpaceDE/>
      <w:autoSpaceDN/>
      <w:adjustRightInd/>
      <w:spacing w:before="100" w:after="100"/>
      <w:ind w:firstLine="0"/>
      <w:jc w:val="left"/>
    </w:pPr>
    <w:rPr>
      <w:rFonts w:ascii="Times New Roman" w:hAnsi="Times New Roman" w:cs="Times New Roman"/>
      <w:kern w:val="1"/>
      <w:lang w:eastAsia="ar-SA"/>
    </w:rPr>
  </w:style>
  <w:style w:type="paragraph" w:styleId="af2">
    <w:name w:val="No Spacing"/>
    <w:uiPriority w:val="1"/>
    <w:qFormat/>
    <w:rsid w:val="00A606A3"/>
    <w:rPr>
      <w:rFonts w:ascii="Times New Roman" w:hAnsi="Times New Roman" w:cs="Times New Roman"/>
      <w:sz w:val="24"/>
      <w:szCs w:val="24"/>
    </w:rPr>
  </w:style>
  <w:style w:type="table" w:styleId="af3">
    <w:name w:val="Table Grid"/>
    <w:basedOn w:val="a1"/>
    <w:uiPriority w:val="59"/>
    <w:rsid w:val="00EC3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i@maikop.ru" TargetMode="External"/><Relationship Id="rId13" Type="http://schemas.openxmlformats.org/officeDocument/2006/relationships/hyperlink" Target="garantF1://12084522.54" TargetMode="External"/><Relationship Id="rId18" Type="http://schemas.openxmlformats.org/officeDocument/2006/relationships/hyperlink" Target="garantF1://12064247.0" TargetMode="External"/><Relationship Id="rId26" Type="http://schemas.openxmlformats.org/officeDocument/2006/relationships/hyperlink" Target="garantF1://12077032.0" TargetMode="External"/><Relationship Id="rId3" Type="http://schemas.openxmlformats.org/officeDocument/2006/relationships/settings" Target="settings.xml"/><Relationship Id="rId21" Type="http://schemas.openxmlformats.org/officeDocument/2006/relationships/hyperlink" Target="garantF1://12064247.0" TargetMode="External"/><Relationship Id="rId34" Type="http://schemas.openxmlformats.org/officeDocument/2006/relationships/hyperlink" Target="garantF1://12084522.54" TargetMode="External"/><Relationship Id="rId7" Type="http://schemas.openxmlformats.org/officeDocument/2006/relationships/hyperlink" Target="garantF1://12064247.0" TargetMode="External"/><Relationship Id="rId12" Type="http://schemas.openxmlformats.org/officeDocument/2006/relationships/hyperlink" Target="garantF1://71284116.1000" TargetMode="External"/><Relationship Id="rId17" Type="http://schemas.openxmlformats.org/officeDocument/2006/relationships/hyperlink" Target="garantF1://12024624.0" TargetMode="External"/><Relationship Id="rId25" Type="http://schemas.openxmlformats.org/officeDocument/2006/relationships/hyperlink" Target="garantF1://12077032.11000" TargetMode="External"/><Relationship Id="rId33" Type="http://schemas.openxmlformats.org/officeDocument/2006/relationships/hyperlink" Target="garantF1://12084522.5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2064247.0" TargetMode="External"/><Relationship Id="rId29" Type="http://schemas.openxmlformats.org/officeDocument/2006/relationships/hyperlink" Target="garantF1://1206703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284116.0" TargetMode="External"/><Relationship Id="rId24" Type="http://schemas.openxmlformats.org/officeDocument/2006/relationships/hyperlink" Target="garantF1://12067036.0" TargetMode="External"/><Relationship Id="rId32" Type="http://schemas.openxmlformats.org/officeDocument/2006/relationships/hyperlink" Target="garantF1://12067036.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67036.0" TargetMode="External"/><Relationship Id="rId23" Type="http://schemas.openxmlformats.org/officeDocument/2006/relationships/hyperlink" Target="garantF1://12077032.0" TargetMode="External"/><Relationship Id="rId28" Type="http://schemas.openxmlformats.org/officeDocument/2006/relationships/hyperlink" Target="garantF1://12067036.1000" TargetMode="External"/><Relationship Id="rId36" Type="http://schemas.openxmlformats.org/officeDocument/2006/relationships/header" Target="header1.xml"/><Relationship Id="rId10" Type="http://schemas.openxmlformats.org/officeDocument/2006/relationships/hyperlink" Target="garantF1://71284116.1000" TargetMode="External"/><Relationship Id="rId19" Type="http://schemas.openxmlformats.org/officeDocument/2006/relationships/hyperlink" Target="garantF1://12064247.0" TargetMode="External"/><Relationship Id="rId31" Type="http://schemas.openxmlformats.org/officeDocument/2006/relationships/hyperlink" Target="garantF1://12067036.4000"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64247.1005" TargetMode="External"/><Relationship Id="rId22" Type="http://schemas.openxmlformats.org/officeDocument/2006/relationships/hyperlink" Target="garantF1://12064247.0" TargetMode="External"/><Relationship Id="rId27" Type="http://schemas.openxmlformats.org/officeDocument/2006/relationships/hyperlink" Target="garantF1://12064247.1022" TargetMode="External"/><Relationship Id="rId30" Type="http://schemas.openxmlformats.org/officeDocument/2006/relationships/hyperlink" Target="garantF1://12084522.54" TargetMode="External"/><Relationship Id="rId35"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9443</Words>
  <Characters>53828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maik</cp:lastModifiedBy>
  <cp:revision>2</cp:revision>
  <dcterms:created xsi:type="dcterms:W3CDTF">2018-10-02T12:13:00Z</dcterms:created>
  <dcterms:modified xsi:type="dcterms:W3CDTF">2018-10-02T12:13:00Z</dcterms:modified>
</cp:coreProperties>
</file>